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08" w:rsidRPr="001D5959" w:rsidRDefault="005F2CE8" w:rsidP="004D2AB9">
      <w:pPr>
        <w:pStyle w:val="ListParagraph"/>
        <w:spacing w:after="0" w:line="240" w:lineRule="auto"/>
        <w:ind w:left="0"/>
        <w:rPr>
          <w:rFonts w:ascii="Arial" w:hAnsi="Arial" w:cs="Arial"/>
          <w:b/>
          <w:sz w:val="32"/>
          <w:szCs w:val="32"/>
          <w:lang w:val="id-ID"/>
        </w:rPr>
      </w:pPr>
      <w:proofErr w:type="spellStart"/>
      <w:r w:rsidRPr="001D5959">
        <w:rPr>
          <w:rFonts w:ascii="Arial" w:hAnsi="Arial" w:cs="Arial"/>
          <w:b/>
          <w:sz w:val="32"/>
          <w:szCs w:val="32"/>
        </w:rPr>
        <w:t>Analis</w:t>
      </w:r>
      <w:proofErr w:type="spellEnd"/>
      <w:r>
        <w:rPr>
          <w:rFonts w:ascii="Arial" w:hAnsi="Arial" w:cs="Arial"/>
          <w:b/>
          <w:sz w:val="32"/>
          <w:szCs w:val="32"/>
          <w:lang w:val="id-ID"/>
        </w:rPr>
        <w:t>is P</w:t>
      </w:r>
      <w:r w:rsidRPr="001D5959">
        <w:rPr>
          <w:rFonts w:ascii="Arial" w:hAnsi="Arial" w:cs="Arial"/>
          <w:b/>
          <w:sz w:val="32"/>
          <w:szCs w:val="32"/>
          <w:lang w:val="id-ID"/>
        </w:rPr>
        <w:t>erban</w:t>
      </w:r>
      <w:r>
        <w:rPr>
          <w:rFonts w:ascii="Arial" w:hAnsi="Arial" w:cs="Arial"/>
          <w:b/>
          <w:sz w:val="32"/>
          <w:szCs w:val="32"/>
          <w:lang w:val="id-ID"/>
        </w:rPr>
        <w:t>dingan Campuran Batubara dengan Serbuk K</w:t>
      </w:r>
      <w:r w:rsidRPr="001D5959">
        <w:rPr>
          <w:rFonts w:ascii="Arial" w:hAnsi="Arial" w:cs="Arial"/>
          <w:b/>
          <w:sz w:val="32"/>
          <w:szCs w:val="32"/>
          <w:lang w:val="id-ID"/>
        </w:rPr>
        <w:t xml:space="preserve">ayu </w:t>
      </w:r>
      <w:proofErr w:type="spellStart"/>
      <w:r>
        <w:rPr>
          <w:rFonts w:ascii="Arial" w:hAnsi="Arial" w:cs="Arial"/>
          <w:b/>
          <w:sz w:val="32"/>
          <w:szCs w:val="32"/>
        </w:rPr>
        <w:t>dalam</w:t>
      </w:r>
      <w:proofErr w:type="spellEnd"/>
      <w:r>
        <w:rPr>
          <w:rFonts w:ascii="Arial" w:hAnsi="Arial" w:cs="Arial"/>
          <w:b/>
          <w:sz w:val="32"/>
          <w:szCs w:val="32"/>
        </w:rPr>
        <w:t xml:space="preserve"> </w:t>
      </w:r>
      <w:r>
        <w:rPr>
          <w:rFonts w:ascii="Arial" w:hAnsi="Arial" w:cs="Arial"/>
          <w:b/>
          <w:sz w:val="32"/>
          <w:szCs w:val="32"/>
          <w:lang w:val="id-ID"/>
        </w:rPr>
        <w:t>M</w:t>
      </w:r>
      <w:proofErr w:type="spellStart"/>
      <w:r>
        <w:rPr>
          <w:rFonts w:ascii="Arial" w:hAnsi="Arial" w:cs="Arial"/>
          <w:b/>
          <w:sz w:val="32"/>
          <w:szCs w:val="32"/>
        </w:rPr>
        <w:t>emanfaatkan</w:t>
      </w:r>
      <w:proofErr w:type="spellEnd"/>
      <w:r>
        <w:rPr>
          <w:rFonts w:ascii="Arial" w:hAnsi="Arial" w:cs="Arial"/>
          <w:b/>
          <w:sz w:val="32"/>
          <w:szCs w:val="32"/>
        </w:rPr>
        <w:t xml:space="preserve"> </w:t>
      </w:r>
      <w:r>
        <w:rPr>
          <w:rFonts w:ascii="Arial" w:hAnsi="Arial" w:cs="Arial"/>
          <w:b/>
          <w:sz w:val="32"/>
          <w:szCs w:val="32"/>
          <w:lang w:val="id-ID"/>
        </w:rPr>
        <w:t>B</w:t>
      </w:r>
      <w:proofErr w:type="spellStart"/>
      <w:r w:rsidRPr="001D5959">
        <w:rPr>
          <w:rFonts w:ascii="Arial" w:hAnsi="Arial" w:cs="Arial"/>
          <w:b/>
          <w:sz w:val="32"/>
          <w:szCs w:val="32"/>
        </w:rPr>
        <w:t>atubar</w:t>
      </w:r>
      <w:proofErr w:type="spellEnd"/>
      <w:r>
        <w:rPr>
          <w:rFonts w:ascii="Arial" w:hAnsi="Arial" w:cs="Arial"/>
          <w:b/>
          <w:sz w:val="32"/>
          <w:szCs w:val="32"/>
          <w:lang w:val="id-ID"/>
        </w:rPr>
        <w:t>a K</w:t>
      </w:r>
      <w:proofErr w:type="spellStart"/>
      <w:r w:rsidRPr="001D5959">
        <w:rPr>
          <w:rFonts w:ascii="Arial" w:hAnsi="Arial" w:cs="Arial"/>
          <w:b/>
          <w:sz w:val="32"/>
          <w:szCs w:val="32"/>
        </w:rPr>
        <w:t>alori</w:t>
      </w:r>
      <w:proofErr w:type="spellEnd"/>
      <w:r w:rsidRPr="001D5959">
        <w:rPr>
          <w:rFonts w:ascii="Arial" w:hAnsi="Arial" w:cs="Arial"/>
          <w:b/>
          <w:sz w:val="32"/>
          <w:szCs w:val="32"/>
          <w:lang w:val="id-ID"/>
        </w:rPr>
        <w:t xml:space="preserve"> </w:t>
      </w:r>
      <w:r>
        <w:rPr>
          <w:rFonts w:ascii="Arial" w:hAnsi="Arial" w:cs="Arial"/>
          <w:b/>
          <w:sz w:val="32"/>
          <w:szCs w:val="32"/>
          <w:lang w:val="id-ID"/>
        </w:rPr>
        <w:t>R</w:t>
      </w:r>
      <w:proofErr w:type="spellStart"/>
      <w:r>
        <w:rPr>
          <w:rFonts w:ascii="Arial" w:hAnsi="Arial" w:cs="Arial"/>
          <w:b/>
          <w:sz w:val="32"/>
          <w:szCs w:val="32"/>
        </w:rPr>
        <w:t>endah</w:t>
      </w:r>
      <w:proofErr w:type="spellEnd"/>
      <w:r>
        <w:rPr>
          <w:rFonts w:ascii="Arial" w:hAnsi="Arial" w:cs="Arial"/>
          <w:b/>
          <w:sz w:val="32"/>
          <w:szCs w:val="32"/>
        </w:rPr>
        <w:t xml:space="preserve"> </w:t>
      </w:r>
      <w:proofErr w:type="spellStart"/>
      <w:r>
        <w:rPr>
          <w:rFonts w:ascii="Arial" w:hAnsi="Arial" w:cs="Arial"/>
          <w:b/>
          <w:sz w:val="32"/>
          <w:szCs w:val="32"/>
        </w:rPr>
        <w:t>di</w:t>
      </w:r>
      <w:proofErr w:type="spellEnd"/>
      <w:r>
        <w:rPr>
          <w:rFonts w:ascii="Arial" w:hAnsi="Arial" w:cs="Arial"/>
          <w:b/>
          <w:sz w:val="32"/>
          <w:szCs w:val="32"/>
        </w:rPr>
        <w:t xml:space="preserve"> </w:t>
      </w:r>
      <w:r>
        <w:rPr>
          <w:rFonts w:ascii="Arial" w:hAnsi="Arial" w:cs="Arial"/>
          <w:b/>
          <w:sz w:val="32"/>
          <w:szCs w:val="32"/>
          <w:lang w:val="id-ID"/>
        </w:rPr>
        <w:t>PT</w:t>
      </w:r>
      <w:r w:rsidRPr="001D5959">
        <w:rPr>
          <w:rFonts w:ascii="Arial" w:hAnsi="Arial" w:cs="Arial"/>
          <w:b/>
          <w:sz w:val="32"/>
          <w:szCs w:val="32"/>
        </w:rPr>
        <w:t xml:space="preserve">. </w:t>
      </w:r>
      <w:proofErr w:type="spellStart"/>
      <w:r w:rsidRPr="001D5959">
        <w:rPr>
          <w:rFonts w:ascii="Arial" w:hAnsi="Arial" w:cs="Arial"/>
          <w:b/>
          <w:sz w:val="32"/>
          <w:szCs w:val="32"/>
        </w:rPr>
        <w:t>Atoz</w:t>
      </w:r>
      <w:proofErr w:type="spellEnd"/>
      <w:r>
        <w:rPr>
          <w:rFonts w:ascii="Arial" w:hAnsi="Arial" w:cs="Arial"/>
          <w:b/>
          <w:sz w:val="32"/>
          <w:szCs w:val="32"/>
          <w:lang w:val="id-ID"/>
        </w:rPr>
        <w:t xml:space="preserve"> N</w:t>
      </w:r>
      <w:r w:rsidRPr="001D5959">
        <w:rPr>
          <w:rFonts w:ascii="Arial" w:hAnsi="Arial" w:cs="Arial"/>
          <w:b/>
          <w:sz w:val="32"/>
          <w:szCs w:val="32"/>
          <w:lang w:val="id-ID"/>
        </w:rPr>
        <w:t xml:space="preserve">usantara </w:t>
      </w:r>
      <w:r>
        <w:rPr>
          <w:rFonts w:ascii="Arial" w:hAnsi="Arial" w:cs="Arial"/>
          <w:b/>
          <w:sz w:val="32"/>
          <w:szCs w:val="32"/>
          <w:lang w:val="id-ID"/>
        </w:rPr>
        <w:t>M</w:t>
      </w:r>
      <w:proofErr w:type="spellStart"/>
      <w:r w:rsidRPr="001D5959">
        <w:rPr>
          <w:rFonts w:ascii="Arial" w:hAnsi="Arial" w:cs="Arial"/>
          <w:b/>
          <w:sz w:val="32"/>
          <w:szCs w:val="32"/>
        </w:rPr>
        <w:t>ining</w:t>
      </w:r>
      <w:proofErr w:type="spellEnd"/>
      <w:r w:rsidRPr="001D5959">
        <w:rPr>
          <w:rFonts w:ascii="Arial" w:hAnsi="Arial" w:cs="Arial"/>
          <w:b/>
          <w:sz w:val="32"/>
          <w:szCs w:val="32"/>
          <w:lang w:val="id-ID"/>
        </w:rPr>
        <w:t xml:space="preserve"> </w:t>
      </w:r>
      <w:r>
        <w:rPr>
          <w:rFonts w:ascii="Arial" w:hAnsi="Arial" w:cs="Arial"/>
          <w:b/>
          <w:sz w:val="32"/>
          <w:szCs w:val="32"/>
          <w:lang w:val="id-ID"/>
        </w:rPr>
        <w:t>Nagari Tambang IV Jurai Pasisir S</w:t>
      </w:r>
      <w:r w:rsidRPr="001D5959">
        <w:rPr>
          <w:rFonts w:ascii="Arial" w:hAnsi="Arial" w:cs="Arial"/>
          <w:b/>
          <w:sz w:val="32"/>
          <w:szCs w:val="32"/>
          <w:lang w:val="id-ID"/>
        </w:rPr>
        <w:t>elatan</w:t>
      </w:r>
    </w:p>
    <w:p w:rsidR="001D5959" w:rsidRDefault="001D5959" w:rsidP="00D077F0">
      <w:pPr>
        <w:spacing w:after="0" w:line="240" w:lineRule="auto"/>
        <w:rPr>
          <w:rFonts w:ascii="Times New Roman" w:hAnsi="Times New Roman"/>
          <w:sz w:val="20"/>
          <w:szCs w:val="20"/>
          <w:lang w:val="id-ID"/>
        </w:rPr>
      </w:pPr>
    </w:p>
    <w:p w:rsidR="00B61B08" w:rsidRPr="007A5C9B" w:rsidRDefault="00B61B08" w:rsidP="00D077F0">
      <w:pPr>
        <w:spacing w:after="0" w:line="240" w:lineRule="auto"/>
        <w:rPr>
          <w:rFonts w:ascii="Times New Roman" w:hAnsi="Times New Roman"/>
          <w:sz w:val="20"/>
          <w:szCs w:val="20"/>
          <w:lang w:val="id-ID"/>
        </w:rPr>
      </w:pPr>
      <w:r w:rsidRPr="001D5959">
        <w:rPr>
          <w:rFonts w:ascii="Times New Roman" w:hAnsi="Times New Roman"/>
          <w:i/>
          <w:sz w:val="20"/>
          <w:szCs w:val="20"/>
          <w:lang w:val="id-ID"/>
        </w:rPr>
        <w:t>Al Afdil</w:t>
      </w:r>
      <w:r w:rsidRPr="00D077F0">
        <w:rPr>
          <w:rFonts w:ascii="Times New Roman" w:hAnsi="Times New Roman"/>
          <w:sz w:val="20"/>
          <w:szCs w:val="20"/>
          <w:lang w:val="id-ID"/>
        </w:rPr>
        <w:t xml:space="preserve"> Fadli</w:t>
      </w:r>
      <w:r w:rsidR="00B6443F" w:rsidRPr="00D077F0">
        <w:rPr>
          <w:rFonts w:ascii="Times New Roman" w:hAnsi="Times New Roman"/>
          <w:sz w:val="20"/>
          <w:szCs w:val="20"/>
          <w:vertAlign w:val="superscript"/>
          <w:lang w:val="id-ID"/>
        </w:rPr>
        <w:t>1</w:t>
      </w:r>
      <w:r w:rsidR="00D01830">
        <w:rPr>
          <w:rFonts w:ascii="Times New Roman" w:hAnsi="Times New Roman"/>
          <w:sz w:val="20"/>
          <w:szCs w:val="20"/>
          <w:vertAlign w:val="superscript"/>
          <w:lang w:val="id-ID"/>
        </w:rPr>
        <w:t>*</w:t>
      </w:r>
      <w:r w:rsidR="007A5C9B">
        <w:rPr>
          <w:rFonts w:ascii="Times New Roman" w:hAnsi="Times New Roman"/>
          <w:sz w:val="20"/>
          <w:szCs w:val="20"/>
          <w:lang w:val="id-ID"/>
        </w:rPr>
        <w:t xml:space="preserve">, </w:t>
      </w:r>
      <w:r w:rsidR="00CC4567" w:rsidRPr="001D5959">
        <w:rPr>
          <w:rFonts w:ascii="Times New Roman" w:hAnsi="Times New Roman"/>
          <w:i/>
          <w:sz w:val="20"/>
          <w:szCs w:val="20"/>
          <w:lang w:val="id-ID"/>
        </w:rPr>
        <w:t>Murad</w:t>
      </w:r>
      <w:r w:rsidR="00D01830">
        <w:rPr>
          <w:rFonts w:ascii="Times New Roman" w:hAnsi="Times New Roman"/>
          <w:sz w:val="20"/>
          <w:szCs w:val="20"/>
          <w:vertAlign w:val="superscript"/>
          <w:lang w:val="id-ID"/>
        </w:rPr>
        <w:t>1**</w:t>
      </w:r>
    </w:p>
    <w:p w:rsidR="00D077F0" w:rsidRPr="00D077F0" w:rsidRDefault="00D077F0" w:rsidP="00D077F0">
      <w:pPr>
        <w:spacing w:after="0" w:line="240" w:lineRule="auto"/>
        <w:rPr>
          <w:rFonts w:ascii="Times New Roman" w:hAnsi="Times New Roman"/>
          <w:sz w:val="20"/>
          <w:szCs w:val="20"/>
          <w:lang w:val="id-ID"/>
        </w:rPr>
      </w:pPr>
    </w:p>
    <w:p w:rsidR="00B61B08" w:rsidRPr="00D077F0" w:rsidRDefault="00B61B08" w:rsidP="00D077F0">
      <w:pPr>
        <w:spacing w:after="0" w:line="240" w:lineRule="auto"/>
        <w:rPr>
          <w:rFonts w:ascii="Times New Roman" w:hAnsi="Times New Roman"/>
          <w:sz w:val="18"/>
          <w:szCs w:val="18"/>
          <w:lang w:val="id-ID"/>
        </w:rPr>
      </w:pPr>
      <w:r w:rsidRPr="00D077F0">
        <w:rPr>
          <w:rFonts w:ascii="Times New Roman" w:hAnsi="Times New Roman"/>
          <w:sz w:val="18"/>
          <w:szCs w:val="18"/>
          <w:lang w:val="id-ID"/>
        </w:rPr>
        <w:t>Mining Engineering Department</w:t>
      </w:r>
    </w:p>
    <w:p w:rsidR="00B61B08" w:rsidRPr="00D077F0" w:rsidRDefault="00B61B08" w:rsidP="00D077F0">
      <w:pPr>
        <w:spacing w:after="0" w:line="240" w:lineRule="auto"/>
        <w:rPr>
          <w:rFonts w:ascii="Times New Roman" w:hAnsi="Times New Roman"/>
          <w:sz w:val="18"/>
          <w:szCs w:val="18"/>
          <w:lang w:val="id-ID"/>
        </w:rPr>
      </w:pPr>
      <w:r w:rsidRPr="00D077F0">
        <w:rPr>
          <w:rFonts w:ascii="Times New Roman" w:hAnsi="Times New Roman"/>
          <w:sz w:val="18"/>
          <w:szCs w:val="18"/>
          <w:lang w:val="id-ID"/>
        </w:rPr>
        <w:t>Faculty of Engine</w:t>
      </w:r>
      <w:r w:rsidR="00D01830">
        <w:rPr>
          <w:rFonts w:ascii="Times New Roman" w:hAnsi="Times New Roman"/>
          <w:sz w:val="18"/>
          <w:szCs w:val="18"/>
          <w:lang w:val="id-ID"/>
        </w:rPr>
        <w:t>ering Universitas Negeri Padang</w:t>
      </w:r>
    </w:p>
    <w:p w:rsidR="00D077F0" w:rsidRPr="00B61B08" w:rsidRDefault="00D077F0" w:rsidP="00D077F0">
      <w:pPr>
        <w:spacing w:after="0" w:line="240" w:lineRule="auto"/>
        <w:rPr>
          <w:rFonts w:ascii="Times New Roman" w:hAnsi="Times New Roman"/>
          <w:sz w:val="24"/>
          <w:szCs w:val="24"/>
          <w:lang w:val="id-ID"/>
        </w:rPr>
      </w:pPr>
    </w:p>
    <w:p w:rsidR="00D01830" w:rsidRDefault="00D01830" w:rsidP="001D5959">
      <w:pPr>
        <w:spacing w:after="0" w:line="240" w:lineRule="auto"/>
        <w:rPr>
          <w:sz w:val="18"/>
          <w:szCs w:val="18"/>
          <w:lang w:val="id-ID"/>
        </w:rPr>
      </w:pPr>
      <w:r>
        <w:rPr>
          <w:rFonts w:ascii="Times New Roman" w:hAnsi="Times New Roman"/>
          <w:sz w:val="20"/>
          <w:szCs w:val="20"/>
          <w:vertAlign w:val="superscript"/>
          <w:lang w:val="id-ID"/>
        </w:rPr>
        <w:t>*</w:t>
      </w:r>
      <w:hyperlink r:id="rId8" w:history="1">
        <w:r w:rsidR="00B61B08" w:rsidRPr="001D5959">
          <w:rPr>
            <w:rStyle w:val="Hyperlink"/>
            <w:rFonts w:ascii="Times New Roman" w:hAnsi="Times New Roman"/>
            <w:sz w:val="18"/>
            <w:szCs w:val="18"/>
            <w:lang w:val="id-ID"/>
          </w:rPr>
          <w:t>afdil.fadli9@gmail.com</w:t>
        </w:r>
      </w:hyperlink>
    </w:p>
    <w:p w:rsidR="00B61B08" w:rsidRPr="001D5959" w:rsidRDefault="00D01830" w:rsidP="001D5959">
      <w:pPr>
        <w:spacing w:after="0" w:line="240" w:lineRule="auto"/>
        <w:rPr>
          <w:sz w:val="18"/>
          <w:szCs w:val="18"/>
          <w:lang w:val="id-ID"/>
        </w:rPr>
      </w:pPr>
      <w:r>
        <w:rPr>
          <w:rFonts w:ascii="Times New Roman" w:hAnsi="Times New Roman"/>
          <w:sz w:val="20"/>
          <w:szCs w:val="20"/>
          <w:vertAlign w:val="superscript"/>
          <w:lang w:val="id-ID"/>
        </w:rPr>
        <w:t>**</w:t>
      </w:r>
      <w:r w:rsidR="00974A62">
        <w:fldChar w:fldCharType="begin"/>
      </w:r>
      <w:r w:rsidR="00764928">
        <w:instrText>HYPERLINK "mailto:muradj_ys@yahoo.co.id"</w:instrText>
      </w:r>
      <w:r w:rsidR="00974A62">
        <w:fldChar w:fldCharType="separate"/>
      </w:r>
      <w:r w:rsidR="001D5959" w:rsidRPr="001D5959">
        <w:rPr>
          <w:rStyle w:val="Hyperlink"/>
          <w:rFonts w:ascii="Times New Roman" w:hAnsi="Times New Roman" w:cs="Times New Roman"/>
          <w:sz w:val="18"/>
          <w:szCs w:val="18"/>
          <w:lang w:val="id-ID"/>
        </w:rPr>
        <w:t>muradj_ys@yahoo.co.id</w:t>
      </w:r>
      <w:r w:rsidR="00974A62">
        <w:fldChar w:fldCharType="end"/>
      </w:r>
    </w:p>
    <w:p w:rsidR="001D5959" w:rsidRPr="00D077F0" w:rsidRDefault="001D5959" w:rsidP="001D5959">
      <w:pPr>
        <w:spacing w:after="0" w:line="240" w:lineRule="auto"/>
        <w:rPr>
          <w:rFonts w:ascii="Times New Roman" w:hAnsi="Times New Roman"/>
          <w:sz w:val="24"/>
          <w:szCs w:val="24"/>
          <w:lang w:val="id-ID"/>
        </w:rPr>
      </w:pPr>
    </w:p>
    <w:p w:rsidR="00035680" w:rsidRPr="00D01830" w:rsidRDefault="00D077F0" w:rsidP="00035680">
      <w:pPr>
        <w:pStyle w:val="ListParagraph"/>
        <w:spacing w:after="0" w:line="240" w:lineRule="auto"/>
        <w:ind w:left="993" w:right="849"/>
        <w:jc w:val="both"/>
        <w:rPr>
          <w:rFonts w:ascii="Times New Roman" w:hAnsi="Times New Roman"/>
          <w:i/>
          <w:sz w:val="24"/>
          <w:szCs w:val="24"/>
          <w:lang w:val="id-ID"/>
        </w:rPr>
      </w:pPr>
      <w:r w:rsidRPr="00DE0158">
        <w:rPr>
          <w:rFonts w:ascii="Times New Roman" w:hAnsi="Times New Roman"/>
          <w:b/>
          <w:sz w:val="18"/>
          <w:szCs w:val="18"/>
          <w:lang w:val="id-ID"/>
        </w:rPr>
        <w:t>Abstract</w:t>
      </w:r>
      <w:r w:rsidRPr="00D01830">
        <w:rPr>
          <w:rFonts w:ascii="Times New Roman" w:hAnsi="Times New Roman"/>
          <w:b/>
          <w:i/>
          <w:sz w:val="18"/>
          <w:szCs w:val="18"/>
          <w:lang w:val="id-ID"/>
        </w:rPr>
        <w:t xml:space="preserve">. </w:t>
      </w:r>
      <w:r w:rsidR="00B61B08" w:rsidRPr="00D01830">
        <w:rPr>
          <w:rFonts w:ascii="Times New Roman" w:hAnsi="Times New Roman"/>
          <w:i/>
          <w:sz w:val="18"/>
          <w:szCs w:val="18"/>
          <w:lang w:val="id-ID"/>
        </w:rPr>
        <w:t>Coal is a source of energy used as fuel. PT. Atoz Nusantara Mining is a coal mining company located in Nagari Tambang IV Jurai Pasisr Selatan. Currently coal mining activities are less effective because they are low in caloric value. Low calorie coal is piled up in stockpile and not sold. To be marketed, need to increase the value of calories or processing to be sold and utilized.</w:t>
      </w:r>
      <w:r w:rsidRPr="00D01830">
        <w:rPr>
          <w:rFonts w:ascii="Times New Roman" w:hAnsi="Times New Roman"/>
          <w:b/>
          <w:i/>
          <w:sz w:val="18"/>
          <w:szCs w:val="18"/>
          <w:lang w:val="id-ID"/>
        </w:rPr>
        <w:t xml:space="preserve"> </w:t>
      </w:r>
      <w:r w:rsidR="00B61B08" w:rsidRPr="00D01830">
        <w:rPr>
          <w:rFonts w:ascii="Times New Roman" w:hAnsi="Times New Roman"/>
          <w:i/>
          <w:sz w:val="18"/>
          <w:szCs w:val="18"/>
          <w:lang w:val="id-ID"/>
        </w:rPr>
        <w:t>Sawdust waste creates problems in handling and has not been optimally utilized. The waste is left to rot and be burned by sawmill or wood</w:t>
      </w:r>
      <w:r w:rsidR="00CC4567" w:rsidRPr="00D01830">
        <w:rPr>
          <w:rFonts w:ascii="Times New Roman" w:hAnsi="Times New Roman"/>
          <w:i/>
          <w:sz w:val="18"/>
          <w:szCs w:val="18"/>
          <w:lang w:val="id-ID"/>
        </w:rPr>
        <w:t xml:space="preserve"> </w:t>
      </w:r>
      <w:r w:rsidR="00B61B08" w:rsidRPr="00D01830">
        <w:rPr>
          <w:rFonts w:ascii="Times New Roman" w:hAnsi="Times New Roman"/>
          <w:i/>
          <w:sz w:val="18"/>
          <w:szCs w:val="18"/>
          <w:lang w:val="id-ID"/>
        </w:rPr>
        <w:t>worker. Research with this method uses sawdust</w:t>
      </w:r>
      <w:r w:rsidR="00CC4567" w:rsidRPr="00D01830">
        <w:rPr>
          <w:rFonts w:ascii="Times New Roman" w:hAnsi="Times New Roman"/>
          <w:i/>
          <w:sz w:val="18"/>
          <w:szCs w:val="18"/>
          <w:lang w:val="id-ID"/>
        </w:rPr>
        <w:t xml:space="preserve"> </w:t>
      </w:r>
      <w:r w:rsidR="00B61B08" w:rsidRPr="00D01830">
        <w:rPr>
          <w:rFonts w:ascii="Times New Roman" w:hAnsi="Times New Roman"/>
          <w:i/>
          <w:sz w:val="18"/>
          <w:szCs w:val="18"/>
          <w:lang w:val="id-ID"/>
        </w:rPr>
        <w:t>with the aim that low-calorie coal mixed with sawdust</w:t>
      </w:r>
      <w:r w:rsidR="00436E6E" w:rsidRPr="00D01830">
        <w:rPr>
          <w:rFonts w:ascii="Times New Roman" w:hAnsi="Times New Roman"/>
          <w:i/>
          <w:sz w:val="18"/>
          <w:szCs w:val="18"/>
          <w:lang w:val="id-ID"/>
        </w:rPr>
        <w:t xml:space="preserve"> </w:t>
      </w:r>
      <w:r w:rsidR="00B61B08" w:rsidRPr="00D01830">
        <w:rPr>
          <w:rFonts w:ascii="Times New Roman" w:hAnsi="Times New Roman"/>
          <w:i/>
          <w:sz w:val="18"/>
          <w:szCs w:val="18"/>
          <w:lang w:val="id-ID"/>
        </w:rPr>
        <w:t>can be used.</w:t>
      </w:r>
      <w:r w:rsidRPr="00D01830">
        <w:rPr>
          <w:rFonts w:ascii="Times New Roman" w:hAnsi="Times New Roman"/>
          <w:b/>
          <w:i/>
          <w:sz w:val="18"/>
          <w:szCs w:val="18"/>
          <w:lang w:val="id-ID"/>
        </w:rPr>
        <w:t xml:space="preserve"> </w:t>
      </w:r>
      <w:r w:rsidR="00035680" w:rsidRPr="00D01830">
        <w:rPr>
          <w:rFonts w:ascii="Times New Roman" w:hAnsi="Times New Roman"/>
          <w:i/>
          <w:sz w:val="18"/>
          <w:szCs w:val="18"/>
        </w:rPr>
        <w:t xml:space="preserve">Based on the results of the study it can be concluded that the mixing of coal with </w:t>
      </w:r>
      <w:proofErr w:type="spellStart"/>
      <w:r w:rsidR="00035680" w:rsidRPr="00D01830">
        <w:rPr>
          <w:rFonts w:ascii="Times New Roman" w:hAnsi="Times New Roman"/>
          <w:i/>
          <w:sz w:val="18"/>
          <w:szCs w:val="18"/>
        </w:rPr>
        <w:t>sawdus</w:t>
      </w:r>
      <w:proofErr w:type="spellEnd"/>
      <w:r w:rsidR="00035680" w:rsidRPr="00D01830">
        <w:rPr>
          <w:rFonts w:ascii="Times New Roman" w:hAnsi="Times New Roman"/>
          <w:i/>
          <w:sz w:val="18"/>
          <w:szCs w:val="18"/>
          <w:lang w:val="id-ID"/>
        </w:rPr>
        <w:t xml:space="preserve">t </w:t>
      </w:r>
      <w:r w:rsidR="00035680" w:rsidRPr="00D01830">
        <w:rPr>
          <w:rFonts w:ascii="Times New Roman" w:hAnsi="Times New Roman"/>
          <w:i/>
          <w:sz w:val="18"/>
          <w:szCs w:val="18"/>
        </w:rPr>
        <w:t xml:space="preserve">can increase the calorific value of coal which in the sample 1 calorie coal 2186 cal / </w:t>
      </w:r>
      <w:proofErr w:type="spellStart"/>
      <w:r w:rsidR="00035680" w:rsidRPr="00D01830">
        <w:rPr>
          <w:rFonts w:ascii="Times New Roman" w:hAnsi="Times New Roman"/>
          <w:i/>
          <w:sz w:val="18"/>
          <w:szCs w:val="18"/>
        </w:rPr>
        <w:t>gr</w:t>
      </w:r>
      <w:proofErr w:type="spellEnd"/>
      <w:r w:rsidR="00035680" w:rsidRPr="00D01830">
        <w:rPr>
          <w:rFonts w:ascii="Times New Roman" w:hAnsi="Times New Roman"/>
          <w:i/>
          <w:sz w:val="18"/>
          <w:szCs w:val="18"/>
        </w:rPr>
        <w:t xml:space="preserve"> with a ratio of 25:75 to 3915 cal / gr. </w:t>
      </w:r>
      <w:proofErr w:type="gramStart"/>
      <w:r w:rsidR="00035680" w:rsidRPr="00D01830">
        <w:rPr>
          <w:rFonts w:ascii="Times New Roman" w:hAnsi="Times New Roman"/>
          <w:i/>
          <w:sz w:val="18"/>
          <w:szCs w:val="18"/>
        </w:rPr>
        <w:t xml:space="preserve">In the sample 2 calories of coal 4298 cal / </w:t>
      </w:r>
      <w:proofErr w:type="spellStart"/>
      <w:r w:rsidR="00035680" w:rsidRPr="00D01830">
        <w:rPr>
          <w:rFonts w:ascii="Times New Roman" w:hAnsi="Times New Roman"/>
          <w:i/>
          <w:sz w:val="18"/>
          <w:szCs w:val="18"/>
        </w:rPr>
        <w:t>gr</w:t>
      </w:r>
      <w:proofErr w:type="spellEnd"/>
      <w:r w:rsidR="00035680" w:rsidRPr="00D01830">
        <w:rPr>
          <w:rFonts w:ascii="Times New Roman" w:hAnsi="Times New Roman"/>
          <w:i/>
          <w:sz w:val="18"/>
          <w:szCs w:val="18"/>
        </w:rPr>
        <w:t xml:space="preserve"> with a ratio of 75:25 to 4249 cal / gr.</w:t>
      </w:r>
      <w:proofErr w:type="gramEnd"/>
      <w:r w:rsidR="00035680" w:rsidRPr="00D01830">
        <w:rPr>
          <w:rFonts w:ascii="Times New Roman" w:hAnsi="Times New Roman"/>
          <w:i/>
          <w:sz w:val="18"/>
          <w:szCs w:val="18"/>
        </w:rPr>
        <w:t xml:space="preserve"> </w:t>
      </w:r>
      <w:proofErr w:type="gramStart"/>
      <w:r w:rsidR="00035680" w:rsidRPr="00D01830">
        <w:rPr>
          <w:rFonts w:ascii="Times New Roman" w:hAnsi="Times New Roman"/>
          <w:i/>
          <w:sz w:val="18"/>
          <w:szCs w:val="18"/>
        </w:rPr>
        <w:t xml:space="preserve">In the sample 3 calories of coal 1757 cal / </w:t>
      </w:r>
      <w:proofErr w:type="spellStart"/>
      <w:r w:rsidR="00035680" w:rsidRPr="00D01830">
        <w:rPr>
          <w:rFonts w:ascii="Times New Roman" w:hAnsi="Times New Roman"/>
          <w:i/>
          <w:sz w:val="18"/>
          <w:szCs w:val="18"/>
        </w:rPr>
        <w:t>gr</w:t>
      </w:r>
      <w:proofErr w:type="spellEnd"/>
      <w:r w:rsidR="00035680" w:rsidRPr="00D01830">
        <w:rPr>
          <w:rFonts w:ascii="Times New Roman" w:hAnsi="Times New Roman"/>
          <w:i/>
          <w:sz w:val="18"/>
          <w:szCs w:val="18"/>
        </w:rPr>
        <w:t xml:space="preserve"> with a ratio of 25:75 to 3700 cal / gr.</w:t>
      </w:r>
      <w:proofErr w:type="gramEnd"/>
      <w:r w:rsidR="00035680" w:rsidRPr="00D01830">
        <w:rPr>
          <w:rFonts w:ascii="Times New Roman" w:hAnsi="Times New Roman"/>
          <w:i/>
          <w:sz w:val="18"/>
          <w:szCs w:val="18"/>
        </w:rPr>
        <w:t xml:space="preserve"> Other parameters such as water content, ash content, flying substances and sulfur content also changed</w:t>
      </w:r>
      <w:r w:rsidR="00035680" w:rsidRPr="00D01830">
        <w:rPr>
          <w:rFonts w:ascii="Times New Roman" w:hAnsi="Times New Roman"/>
          <w:i/>
          <w:sz w:val="18"/>
          <w:szCs w:val="18"/>
          <w:lang w:val="id-ID"/>
        </w:rPr>
        <w:t>, in sample 1 moisture in analysis 6.28% with a ratio of 75:25 to 4.32%; ash content 54.68% with a ratio of 25:75 to 10.66%; volatile matter 8.50% with a ratio of 75:25 to 29.28%; sulfur 0.55% with a ratio of 25:75 to 0.16%. In sample 2 moisture in analysis was 5.80% with a ratio of 75:25 to 4.46%; ash content 37.40% with a ratio of 25:75 to 11.33%; volatile matter 6.60% with a ratio of 75:25 to 26.79%; sulfur 1.17% with a ratio of 25:75 to 0.29%. In sample 3 moisture in analysis was 6.02% with a ratio of 75:25 to 4.28%; ash content 61.91% with a ratio of 25:75 to 15.65%; volatile matter 6.32% with a ratio of 75:25 to 30.48%; sulfur 1.17% with a ratio of 25:75 to 0.09%.</w:t>
      </w:r>
    </w:p>
    <w:p w:rsidR="00B61B08" w:rsidRPr="00D077F0" w:rsidRDefault="00B61B08" w:rsidP="00D077F0">
      <w:pPr>
        <w:spacing w:after="0"/>
        <w:ind w:left="993" w:right="849"/>
        <w:jc w:val="both"/>
        <w:rPr>
          <w:rFonts w:ascii="Times New Roman" w:hAnsi="Times New Roman"/>
          <w:sz w:val="18"/>
          <w:szCs w:val="18"/>
          <w:lang w:val="id-ID"/>
        </w:rPr>
      </w:pPr>
    </w:p>
    <w:p w:rsidR="00D077F0" w:rsidRPr="00D077F0" w:rsidRDefault="00D077F0" w:rsidP="00D077F0">
      <w:pPr>
        <w:spacing w:after="0" w:line="240" w:lineRule="auto"/>
        <w:ind w:left="993" w:right="849"/>
        <w:jc w:val="both"/>
        <w:rPr>
          <w:rFonts w:ascii="Times New Roman" w:hAnsi="Times New Roman"/>
          <w:b/>
          <w:i/>
          <w:sz w:val="24"/>
          <w:szCs w:val="24"/>
          <w:lang w:val="id-ID"/>
        </w:rPr>
      </w:pPr>
    </w:p>
    <w:p w:rsidR="00CC4567" w:rsidRPr="00E83B8A" w:rsidRDefault="00436E6E" w:rsidP="00CC4567">
      <w:pPr>
        <w:spacing w:after="0" w:line="240" w:lineRule="auto"/>
        <w:ind w:right="849"/>
        <w:jc w:val="both"/>
        <w:rPr>
          <w:rFonts w:ascii="Times New Roman" w:hAnsi="Times New Roman"/>
          <w:i/>
          <w:sz w:val="18"/>
          <w:szCs w:val="18"/>
          <w:lang w:val="id-ID"/>
        </w:rPr>
      </w:pPr>
      <w:r w:rsidRPr="00E83B8A">
        <w:rPr>
          <w:rFonts w:ascii="Times New Roman" w:hAnsi="Times New Roman"/>
          <w:b/>
          <w:i/>
          <w:sz w:val="18"/>
          <w:szCs w:val="18"/>
          <w:lang w:val="id-ID"/>
        </w:rPr>
        <w:t>Keywords:</w:t>
      </w:r>
      <w:r w:rsidRPr="00E83B8A">
        <w:rPr>
          <w:rFonts w:ascii="Times New Roman" w:hAnsi="Times New Roman"/>
          <w:i/>
          <w:sz w:val="18"/>
          <w:szCs w:val="18"/>
          <w:lang w:val="id-ID"/>
        </w:rPr>
        <w:t xml:space="preserve"> coal, </w:t>
      </w:r>
      <w:r w:rsidR="008C76C2" w:rsidRPr="00E83B8A">
        <w:rPr>
          <w:rFonts w:ascii="Times New Roman" w:hAnsi="Times New Roman"/>
          <w:i/>
          <w:sz w:val="18"/>
          <w:szCs w:val="18"/>
          <w:lang w:val="id-ID"/>
        </w:rPr>
        <w:t xml:space="preserve">low-calorie, </w:t>
      </w:r>
      <w:r w:rsidRPr="00E83B8A">
        <w:rPr>
          <w:rFonts w:ascii="Times New Roman" w:hAnsi="Times New Roman"/>
          <w:i/>
          <w:sz w:val="18"/>
          <w:szCs w:val="18"/>
          <w:lang w:val="id-ID"/>
        </w:rPr>
        <w:t>sawdust</w:t>
      </w:r>
      <w:r w:rsidR="008C76C2" w:rsidRPr="00E83B8A">
        <w:rPr>
          <w:rFonts w:ascii="Times New Roman" w:hAnsi="Times New Roman"/>
          <w:i/>
          <w:sz w:val="18"/>
          <w:szCs w:val="18"/>
          <w:lang w:val="id-ID"/>
        </w:rPr>
        <w:t xml:space="preserve">, </w:t>
      </w:r>
      <w:r w:rsidR="00A41B81" w:rsidRPr="00E83B8A">
        <w:rPr>
          <w:rFonts w:ascii="Times New Roman" w:hAnsi="Times New Roman"/>
          <w:i/>
          <w:sz w:val="18"/>
          <w:szCs w:val="18"/>
          <w:lang w:val="id-ID"/>
        </w:rPr>
        <w:t>waste of sawdust</w:t>
      </w:r>
      <w:r w:rsidR="009D01A8">
        <w:rPr>
          <w:rFonts w:ascii="Times New Roman" w:hAnsi="Times New Roman"/>
          <w:i/>
          <w:sz w:val="18"/>
          <w:szCs w:val="18"/>
          <w:lang w:val="id-ID"/>
        </w:rPr>
        <w:t>, fuel</w:t>
      </w:r>
    </w:p>
    <w:p w:rsidR="00150F64" w:rsidRDefault="00150F64" w:rsidP="00150F64">
      <w:pPr>
        <w:pStyle w:val="ListParagraph"/>
        <w:spacing w:after="0" w:line="240" w:lineRule="auto"/>
        <w:ind w:left="360"/>
        <w:jc w:val="both"/>
        <w:rPr>
          <w:rFonts w:ascii="Arial" w:hAnsi="Arial" w:cs="Arial"/>
          <w:b/>
          <w:sz w:val="24"/>
          <w:szCs w:val="24"/>
          <w:lang w:val="id-ID"/>
        </w:rPr>
      </w:pPr>
    </w:p>
    <w:p w:rsidR="00150F64" w:rsidRDefault="00150F64" w:rsidP="00F478F5">
      <w:pPr>
        <w:spacing w:after="0" w:line="240" w:lineRule="auto"/>
        <w:jc w:val="both"/>
        <w:rPr>
          <w:rFonts w:ascii="Arial" w:hAnsi="Arial" w:cs="Arial"/>
          <w:b/>
          <w:sz w:val="24"/>
          <w:szCs w:val="24"/>
          <w:lang w:val="id-ID"/>
        </w:rPr>
      </w:pPr>
    </w:p>
    <w:p w:rsidR="00F478F5" w:rsidRDefault="00F478F5" w:rsidP="00F478F5">
      <w:pPr>
        <w:spacing w:after="0" w:line="240" w:lineRule="auto"/>
        <w:jc w:val="both"/>
        <w:rPr>
          <w:rFonts w:ascii="Arial" w:hAnsi="Arial" w:cs="Arial"/>
          <w:b/>
          <w:sz w:val="24"/>
          <w:szCs w:val="24"/>
          <w:lang w:val="id-ID"/>
        </w:rPr>
      </w:pPr>
    </w:p>
    <w:p w:rsidR="00F478F5" w:rsidRDefault="00F478F5" w:rsidP="00F478F5">
      <w:pPr>
        <w:spacing w:after="0" w:line="240" w:lineRule="auto"/>
        <w:jc w:val="both"/>
        <w:rPr>
          <w:rFonts w:ascii="Arial" w:hAnsi="Arial" w:cs="Arial"/>
          <w:b/>
          <w:sz w:val="24"/>
          <w:szCs w:val="24"/>
          <w:lang w:val="id-ID"/>
        </w:rPr>
      </w:pPr>
    </w:p>
    <w:p w:rsidR="00F478F5" w:rsidRPr="00F478F5" w:rsidRDefault="00F478F5" w:rsidP="00F478F5">
      <w:pPr>
        <w:spacing w:after="0" w:line="240" w:lineRule="auto"/>
        <w:jc w:val="both"/>
        <w:rPr>
          <w:rFonts w:ascii="Arial" w:hAnsi="Arial" w:cs="Arial"/>
          <w:b/>
          <w:sz w:val="24"/>
          <w:szCs w:val="24"/>
          <w:lang w:val="id-ID"/>
        </w:rPr>
        <w:sectPr w:rsidR="00F478F5" w:rsidRPr="00F478F5" w:rsidSect="00150F64">
          <w:headerReference w:type="default" r:id="rId9"/>
          <w:footerReference w:type="default" r:id="rId10"/>
          <w:pgSz w:w="11906" w:h="16838"/>
          <w:pgMar w:top="1418" w:right="1134" w:bottom="1134" w:left="1134" w:header="708" w:footer="708" w:gutter="0"/>
          <w:pgNumType w:start="1236"/>
          <w:cols w:space="709"/>
          <w:docGrid w:linePitch="360"/>
        </w:sectPr>
      </w:pPr>
    </w:p>
    <w:p w:rsidR="004D2AB9" w:rsidRPr="00F27D24" w:rsidRDefault="004D2AB9" w:rsidP="004D2AB9">
      <w:pPr>
        <w:pStyle w:val="ListParagraph"/>
        <w:numPr>
          <w:ilvl w:val="0"/>
          <w:numId w:val="1"/>
        </w:numPr>
        <w:spacing w:after="0" w:line="240" w:lineRule="auto"/>
        <w:jc w:val="both"/>
        <w:rPr>
          <w:rFonts w:ascii="Arial" w:hAnsi="Arial" w:cs="Arial"/>
          <w:b/>
          <w:sz w:val="24"/>
          <w:szCs w:val="24"/>
          <w:lang w:val="id-ID"/>
        </w:rPr>
      </w:pPr>
      <w:r w:rsidRPr="00F27D24">
        <w:rPr>
          <w:rFonts w:ascii="Arial" w:hAnsi="Arial" w:cs="Arial"/>
          <w:b/>
          <w:sz w:val="24"/>
          <w:szCs w:val="24"/>
          <w:lang w:val="id-ID"/>
        </w:rPr>
        <w:lastRenderedPageBreak/>
        <w:t>P</w:t>
      </w:r>
      <w:r w:rsidR="00F97E06" w:rsidRPr="00F27D24">
        <w:rPr>
          <w:rFonts w:ascii="Arial" w:hAnsi="Arial" w:cs="Arial"/>
          <w:b/>
          <w:sz w:val="24"/>
          <w:szCs w:val="24"/>
          <w:lang w:val="id-ID"/>
        </w:rPr>
        <w:t>endahuluan</w:t>
      </w:r>
    </w:p>
    <w:p w:rsidR="004D2AB9" w:rsidRPr="00A02F52" w:rsidRDefault="004D2AB9" w:rsidP="004D2AB9">
      <w:pPr>
        <w:spacing w:after="0" w:line="240" w:lineRule="auto"/>
        <w:jc w:val="both"/>
        <w:rPr>
          <w:rFonts w:ascii="Times New Roman" w:hAnsi="Times New Roman"/>
          <w:sz w:val="20"/>
          <w:szCs w:val="20"/>
          <w:lang w:val="id-ID"/>
        </w:rPr>
      </w:pPr>
      <w:r w:rsidRPr="00A02F52">
        <w:rPr>
          <w:rFonts w:ascii="Times New Roman" w:hAnsi="Times New Roman"/>
          <w:sz w:val="20"/>
          <w:szCs w:val="20"/>
          <w:lang w:val="id-ID"/>
        </w:rPr>
        <w:t>Batubara merupakan sumber energi yang digunakan sebagai bahan bakar. Pemanfaatannya sebagai bahan bakar kereta api, bahan bakar untuk mengubah air menjadi uap di dalam suatu boiler PLTU, bahan bakar pembuat klinker di pabrik semen, bahan bakar pada industri-industri ataupun bahan bakar dalam usaha kecil menengah.</w:t>
      </w:r>
    </w:p>
    <w:p w:rsidR="004D2AB9" w:rsidRPr="00A02F52" w:rsidRDefault="004D2AB9" w:rsidP="004D2AB9">
      <w:pPr>
        <w:spacing w:after="0" w:line="240" w:lineRule="auto"/>
        <w:ind w:firstLine="284"/>
        <w:jc w:val="both"/>
        <w:rPr>
          <w:rFonts w:ascii="Times New Roman" w:hAnsi="Times New Roman"/>
          <w:sz w:val="20"/>
          <w:szCs w:val="20"/>
          <w:lang w:val="id-ID"/>
        </w:rPr>
      </w:pPr>
      <w:r w:rsidRPr="00A02F52">
        <w:rPr>
          <w:rFonts w:ascii="Times New Roman" w:hAnsi="Times New Roman"/>
          <w:sz w:val="20"/>
          <w:szCs w:val="20"/>
          <w:lang w:val="id-ID"/>
        </w:rPr>
        <w:t xml:space="preserve">Agar proses pembakaran batubara lebih baik dan efektif perlu batubara yang berkualitas tinggi. Untuk menentukan batubara kualitas tinggi harus diketahui parameter dari batubara tersebut. Parameter dari batubara itu terdiri dari: </w:t>
      </w:r>
      <w:r w:rsidRPr="00A02F52">
        <w:rPr>
          <w:rFonts w:ascii="Times New Roman" w:hAnsi="Times New Roman"/>
          <w:i/>
          <w:sz w:val="20"/>
          <w:szCs w:val="20"/>
          <w:lang w:val="id-ID"/>
        </w:rPr>
        <w:t>total moisture</w:t>
      </w:r>
      <w:r w:rsidRPr="00A02F52">
        <w:rPr>
          <w:rFonts w:ascii="Times New Roman" w:hAnsi="Times New Roman"/>
          <w:sz w:val="20"/>
          <w:szCs w:val="20"/>
          <w:lang w:val="id-ID"/>
        </w:rPr>
        <w:t xml:space="preserve">, </w:t>
      </w:r>
      <w:r w:rsidRPr="00A02F52">
        <w:rPr>
          <w:rFonts w:ascii="Times New Roman" w:hAnsi="Times New Roman"/>
          <w:i/>
          <w:sz w:val="20"/>
          <w:szCs w:val="20"/>
          <w:lang w:val="id-ID"/>
        </w:rPr>
        <w:t>ash</w:t>
      </w:r>
      <w:r w:rsidRPr="00A02F52">
        <w:rPr>
          <w:rFonts w:ascii="Times New Roman" w:hAnsi="Times New Roman"/>
          <w:sz w:val="20"/>
          <w:szCs w:val="20"/>
          <w:lang w:val="id-ID"/>
        </w:rPr>
        <w:t xml:space="preserve">, </w:t>
      </w:r>
      <w:r w:rsidRPr="00A02F52">
        <w:rPr>
          <w:rFonts w:ascii="Times New Roman" w:hAnsi="Times New Roman"/>
          <w:i/>
          <w:sz w:val="20"/>
          <w:szCs w:val="20"/>
          <w:lang w:val="id-ID"/>
        </w:rPr>
        <w:t>sulfur</w:t>
      </w:r>
      <w:r w:rsidRPr="00A02F52">
        <w:rPr>
          <w:rFonts w:ascii="Times New Roman" w:hAnsi="Times New Roman"/>
          <w:sz w:val="20"/>
          <w:szCs w:val="20"/>
          <w:lang w:val="id-ID"/>
        </w:rPr>
        <w:t xml:space="preserve">, </w:t>
      </w:r>
      <w:r w:rsidRPr="00A02F52">
        <w:rPr>
          <w:rFonts w:ascii="Times New Roman" w:hAnsi="Times New Roman"/>
          <w:i/>
          <w:sz w:val="20"/>
          <w:szCs w:val="20"/>
          <w:lang w:val="id-ID"/>
        </w:rPr>
        <w:t>volatile matter</w:t>
      </w:r>
      <w:r w:rsidRPr="00A02F52">
        <w:rPr>
          <w:rFonts w:ascii="Times New Roman" w:hAnsi="Times New Roman"/>
          <w:sz w:val="20"/>
          <w:szCs w:val="20"/>
          <w:lang w:val="id-ID"/>
        </w:rPr>
        <w:t xml:space="preserve"> dan </w:t>
      </w:r>
      <w:r w:rsidRPr="00A02F52">
        <w:rPr>
          <w:rFonts w:ascii="Times New Roman" w:hAnsi="Times New Roman"/>
          <w:i/>
          <w:sz w:val="20"/>
          <w:szCs w:val="20"/>
          <w:lang w:val="id-ID"/>
        </w:rPr>
        <w:t>caloric value</w:t>
      </w:r>
      <w:r w:rsidRPr="00A02F52">
        <w:rPr>
          <w:rFonts w:ascii="Times New Roman" w:hAnsi="Times New Roman"/>
          <w:sz w:val="20"/>
          <w:szCs w:val="20"/>
          <w:lang w:val="id-ID"/>
        </w:rPr>
        <w:t>.</w:t>
      </w:r>
    </w:p>
    <w:p w:rsidR="004D2AB9" w:rsidRPr="00A02F52" w:rsidRDefault="004D2AB9" w:rsidP="004D2AB9">
      <w:pPr>
        <w:spacing w:after="0" w:line="240" w:lineRule="auto"/>
        <w:ind w:firstLine="284"/>
        <w:jc w:val="both"/>
        <w:rPr>
          <w:rFonts w:ascii="Times New Roman" w:hAnsi="Times New Roman"/>
          <w:sz w:val="20"/>
          <w:szCs w:val="20"/>
          <w:lang w:val="id-ID"/>
        </w:rPr>
      </w:pPr>
      <w:r w:rsidRPr="00A02F52">
        <w:rPr>
          <w:rFonts w:ascii="Times New Roman" w:hAnsi="Times New Roman"/>
          <w:sz w:val="20"/>
          <w:szCs w:val="20"/>
          <w:lang w:val="id-ID"/>
        </w:rPr>
        <w:t xml:space="preserve">PT. Atoz Nusantara Mining merupakan perusahaan tambang batubara yang berada di Nagari Tambang IV Jurai Pasisr Selatan. Saat ini kegiatan penambangan batubara kurang efektif karena batubara tersebut bernilai kalori rendah. Batubara kalori rendah tersebut banyak menumpuk di </w:t>
      </w:r>
      <w:r w:rsidRPr="00A02F52">
        <w:rPr>
          <w:rFonts w:ascii="Times New Roman" w:hAnsi="Times New Roman"/>
          <w:i/>
          <w:sz w:val="20"/>
          <w:szCs w:val="20"/>
          <w:lang w:val="id-ID"/>
        </w:rPr>
        <w:t xml:space="preserve">stockpile </w:t>
      </w:r>
      <w:r w:rsidRPr="00A02F52">
        <w:rPr>
          <w:rFonts w:ascii="Times New Roman" w:hAnsi="Times New Roman"/>
          <w:sz w:val="20"/>
          <w:szCs w:val="20"/>
          <w:lang w:val="id-ID"/>
        </w:rPr>
        <w:t>dan tidak terjual. Untuk dapat dipasarkan, perlu dilakukan peningkatan nilai kalori ataupun pengolahan agar dapat dijual dan dimanfaatkan.</w:t>
      </w:r>
    </w:p>
    <w:p w:rsidR="004D2AB9" w:rsidRPr="00A02F52" w:rsidRDefault="004D2AB9" w:rsidP="004D2AB9">
      <w:pPr>
        <w:spacing w:after="0" w:line="240" w:lineRule="auto"/>
        <w:ind w:firstLine="284"/>
        <w:jc w:val="both"/>
        <w:rPr>
          <w:rFonts w:ascii="Times New Roman" w:hAnsi="Times New Roman"/>
          <w:sz w:val="20"/>
          <w:szCs w:val="20"/>
          <w:lang w:val="id-ID"/>
        </w:rPr>
      </w:pPr>
      <w:r w:rsidRPr="00A02F52">
        <w:rPr>
          <w:rFonts w:ascii="Times New Roman" w:hAnsi="Times New Roman"/>
          <w:sz w:val="20"/>
          <w:szCs w:val="20"/>
          <w:lang w:val="id-ID"/>
        </w:rPr>
        <w:lastRenderedPageBreak/>
        <w:t>Ketentuan Pasal 96 dan Pasal 111 Peraturan Pemerintah Nomor 23 Tahun 2010 tentang Pelaksanaan Kegiatan Usaha Pertambangan Mineral dan Batubara, menetapkan Peraturan Menteri Energi dan Sumber Daya Mineral tentang Peningkatan Nilai Tambah Batubara Melalui Kegiatan Pengolahan Batubara yang ada pada Bab II Pasal 4 ayat (3) pengolahan batubara melalui pencampuran batubara (</w:t>
      </w:r>
      <w:r w:rsidRPr="00A02F52">
        <w:rPr>
          <w:rFonts w:ascii="Times New Roman" w:hAnsi="Times New Roman"/>
          <w:i/>
          <w:sz w:val="20"/>
          <w:szCs w:val="20"/>
          <w:lang w:val="id-ID"/>
        </w:rPr>
        <w:t>coal blending</w:t>
      </w:r>
      <w:r w:rsidRPr="00A02F52">
        <w:rPr>
          <w:rFonts w:ascii="Times New Roman" w:hAnsi="Times New Roman"/>
          <w:sz w:val="20"/>
          <w:szCs w:val="20"/>
          <w:lang w:val="id-ID"/>
        </w:rPr>
        <w:t>) dan/atau peningkatan mutu batubara (</w:t>
      </w:r>
      <w:r w:rsidRPr="00A02F52">
        <w:rPr>
          <w:rFonts w:ascii="Times New Roman" w:hAnsi="Times New Roman"/>
          <w:i/>
          <w:sz w:val="20"/>
          <w:szCs w:val="20"/>
          <w:lang w:val="id-ID"/>
        </w:rPr>
        <w:t>coal upgrading</w:t>
      </w:r>
      <w:r w:rsidRPr="00A02F52">
        <w:rPr>
          <w:rFonts w:ascii="Times New Roman" w:hAnsi="Times New Roman"/>
          <w:sz w:val="20"/>
          <w:szCs w:val="20"/>
          <w:lang w:val="id-ID"/>
        </w:rPr>
        <w:t>) ditujukan untuk batubara dengan kalori ≤ 5700 Kkal/kg menjadi batubara kalori tinggi dan pada ayat (4) batasan minimum kalori batubara sebagaimana dimaksud pada ayat (3) yang tercantum dalam Lampiran Peraturan Menteri.</w:t>
      </w:r>
    </w:p>
    <w:p w:rsidR="004D2AB9" w:rsidRPr="00A02F52" w:rsidRDefault="004D2AB9" w:rsidP="004D2AB9">
      <w:pPr>
        <w:spacing w:after="0" w:line="240" w:lineRule="auto"/>
        <w:ind w:firstLine="284"/>
        <w:jc w:val="both"/>
        <w:rPr>
          <w:rFonts w:ascii="Times New Roman" w:hAnsi="Times New Roman"/>
          <w:sz w:val="20"/>
          <w:szCs w:val="20"/>
          <w:lang w:val="id-ID"/>
        </w:rPr>
      </w:pPr>
      <w:r w:rsidRPr="00A02F52">
        <w:rPr>
          <w:rFonts w:ascii="Times New Roman" w:hAnsi="Times New Roman"/>
          <w:sz w:val="20"/>
          <w:szCs w:val="20"/>
          <w:lang w:val="id-ID"/>
        </w:rPr>
        <w:t>Penelitian-penelitian yang terdahulu telah banyak melakukan pengujian dan menghasilkan berbagai alternatif untuk meningkatkan nilai kalori batubara seperti mengurangi kadar air dengan meningkatkan suhu, menggunakan katalis dengan minyak pelumas bekas, penggunaan sabut kelapa dengan briket, penggunaan minyak jelantah, penggunaan minyak tanah dan minyak residu, dan penggunaan limbah ternak.</w:t>
      </w:r>
    </w:p>
    <w:p w:rsidR="004D2AB9" w:rsidRPr="00A02F52" w:rsidRDefault="004D2AB9" w:rsidP="004D2AB9">
      <w:pPr>
        <w:spacing w:after="0" w:line="240" w:lineRule="auto"/>
        <w:ind w:firstLine="284"/>
        <w:jc w:val="both"/>
        <w:rPr>
          <w:rFonts w:ascii="Times New Roman" w:hAnsi="Times New Roman"/>
          <w:sz w:val="20"/>
          <w:szCs w:val="20"/>
          <w:lang w:val="id-ID"/>
        </w:rPr>
      </w:pPr>
      <w:r w:rsidRPr="00A02F52">
        <w:rPr>
          <w:rFonts w:ascii="Times New Roman" w:hAnsi="Times New Roman"/>
          <w:sz w:val="20"/>
          <w:szCs w:val="20"/>
          <w:lang w:val="id-ID"/>
        </w:rPr>
        <w:lastRenderedPageBreak/>
        <w:t>Limbah serbuk kayu banyak menimbulkan masalah dalam penangananya dan belum dimanfaatkan dengan optimal. Limbah tersebut dibiarkan membusuk dan dibakar oleh penggergaji atau pengrajin kayu. Penelitian dengan metode ini menggunakan serbuk kayu dengan tujuan agar batubara dengan nilai kalori rendah dicampur dengan serbuk kayu bisa dimanfaatkan.</w:t>
      </w:r>
    </w:p>
    <w:p w:rsidR="004D2AB9" w:rsidRPr="00A02F52" w:rsidRDefault="004D2AB9" w:rsidP="00962ED0">
      <w:pPr>
        <w:spacing w:after="0" w:line="240" w:lineRule="auto"/>
        <w:ind w:firstLine="284"/>
        <w:jc w:val="both"/>
        <w:rPr>
          <w:rFonts w:ascii="Times New Roman" w:hAnsi="Times New Roman"/>
          <w:sz w:val="20"/>
          <w:szCs w:val="20"/>
          <w:lang w:val="id-ID"/>
        </w:rPr>
      </w:pPr>
      <w:r w:rsidRPr="00A02F52">
        <w:rPr>
          <w:rFonts w:ascii="Times New Roman" w:hAnsi="Times New Roman"/>
          <w:sz w:val="20"/>
          <w:szCs w:val="20"/>
          <w:lang w:val="id-ID"/>
        </w:rPr>
        <w:t>Jadi penggunaan campuran serbuk kayu agar dapat diketahui kalori batubara setelah dicampur dengan serbuk kayu dan bagaimana perbandingannya agar batubara kalori rendah dapat dimanfaatkan. Untuk itu penulis meneliti A</w:t>
      </w:r>
      <w:proofErr w:type="spellStart"/>
      <w:r w:rsidRPr="00A02F52">
        <w:rPr>
          <w:rFonts w:ascii="Times New Roman" w:hAnsi="Times New Roman"/>
          <w:sz w:val="20"/>
          <w:szCs w:val="20"/>
        </w:rPr>
        <w:t>nalis</w:t>
      </w:r>
      <w:proofErr w:type="spellEnd"/>
      <w:r w:rsidR="00C52B73">
        <w:rPr>
          <w:rFonts w:ascii="Times New Roman" w:hAnsi="Times New Roman"/>
          <w:sz w:val="20"/>
          <w:szCs w:val="20"/>
          <w:lang w:val="id-ID"/>
        </w:rPr>
        <w:t xml:space="preserve">is Perbandingan </w:t>
      </w:r>
      <w:r w:rsidRPr="00A02F52">
        <w:rPr>
          <w:rFonts w:ascii="Times New Roman" w:hAnsi="Times New Roman"/>
          <w:sz w:val="20"/>
          <w:szCs w:val="20"/>
          <w:lang w:val="id-ID"/>
        </w:rPr>
        <w:t>Campuran Batubara Dengan Serbuk Kayu D</w:t>
      </w:r>
      <w:proofErr w:type="spellStart"/>
      <w:r w:rsidRPr="00A02F52">
        <w:rPr>
          <w:rFonts w:ascii="Times New Roman" w:hAnsi="Times New Roman"/>
          <w:sz w:val="20"/>
          <w:szCs w:val="20"/>
        </w:rPr>
        <w:t>alam</w:t>
      </w:r>
      <w:proofErr w:type="spellEnd"/>
      <w:r w:rsidRPr="00A02F52">
        <w:rPr>
          <w:rFonts w:ascii="Times New Roman" w:hAnsi="Times New Roman"/>
          <w:sz w:val="20"/>
          <w:szCs w:val="20"/>
        </w:rPr>
        <w:t xml:space="preserve"> </w:t>
      </w:r>
      <w:r w:rsidRPr="00A02F52">
        <w:rPr>
          <w:rFonts w:ascii="Times New Roman" w:hAnsi="Times New Roman"/>
          <w:sz w:val="20"/>
          <w:szCs w:val="20"/>
          <w:lang w:val="id-ID"/>
        </w:rPr>
        <w:t>M</w:t>
      </w:r>
      <w:proofErr w:type="spellStart"/>
      <w:r w:rsidRPr="00A02F52">
        <w:rPr>
          <w:rFonts w:ascii="Times New Roman" w:hAnsi="Times New Roman"/>
          <w:sz w:val="20"/>
          <w:szCs w:val="20"/>
        </w:rPr>
        <w:t>emanfaatkan</w:t>
      </w:r>
      <w:proofErr w:type="spellEnd"/>
      <w:r w:rsidRPr="00A02F52">
        <w:rPr>
          <w:rFonts w:ascii="Times New Roman" w:hAnsi="Times New Roman"/>
          <w:sz w:val="20"/>
          <w:szCs w:val="20"/>
        </w:rPr>
        <w:t xml:space="preserve"> </w:t>
      </w:r>
      <w:r w:rsidRPr="00A02F52">
        <w:rPr>
          <w:rFonts w:ascii="Times New Roman" w:hAnsi="Times New Roman"/>
          <w:sz w:val="20"/>
          <w:szCs w:val="20"/>
          <w:lang w:val="id-ID"/>
        </w:rPr>
        <w:t>B</w:t>
      </w:r>
      <w:proofErr w:type="spellStart"/>
      <w:r w:rsidRPr="00A02F52">
        <w:rPr>
          <w:rFonts w:ascii="Times New Roman" w:hAnsi="Times New Roman"/>
          <w:sz w:val="20"/>
          <w:szCs w:val="20"/>
        </w:rPr>
        <w:t>atubara</w:t>
      </w:r>
      <w:proofErr w:type="spellEnd"/>
      <w:r w:rsidRPr="00A02F52">
        <w:rPr>
          <w:rFonts w:ascii="Times New Roman" w:hAnsi="Times New Roman"/>
          <w:sz w:val="20"/>
          <w:szCs w:val="20"/>
          <w:lang w:val="id-ID"/>
        </w:rPr>
        <w:t xml:space="preserve"> K</w:t>
      </w:r>
      <w:proofErr w:type="spellStart"/>
      <w:r w:rsidRPr="00A02F52">
        <w:rPr>
          <w:rFonts w:ascii="Times New Roman" w:hAnsi="Times New Roman"/>
          <w:sz w:val="20"/>
          <w:szCs w:val="20"/>
        </w:rPr>
        <w:t>alori</w:t>
      </w:r>
      <w:proofErr w:type="spellEnd"/>
      <w:r w:rsidRPr="00A02F52">
        <w:rPr>
          <w:rFonts w:ascii="Times New Roman" w:hAnsi="Times New Roman"/>
          <w:sz w:val="20"/>
          <w:szCs w:val="20"/>
          <w:lang w:val="id-ID"/>
        </w:rPr>
        <w:t xml:space="preserve"> R</w:t>
      </w:r>
      <w:proofErr w:type="spellStart"/>
      <w:r w:rsidRPr="00A02F52">
        <w:rPr>
          <w:rFonts w:ascii="Times New Roman" w:hAnsi="Times New Roman"/>
          <w:sz w:val="20"/>
          <w:szCs w:val="20"/>
        </w:rPr>
        <w:t>endah</w:t>
      </w:r>
      <w:proofErr w:type="spellEnd"/>
      <w:r w:rsidRPr="00A02F52">
        <w:rPr>
          <w:rFonts w:ascii="Times New Roman" w:hAnsi="Times New Roman"/>
          <w:sz w:val="20"/>
          <w:szCs w:val="20"/>
        </w:rPr>
        <w:t xml:space="preserve"> </w:t>
      </w:r>
      <w:r w:rsidRPr="00A02F52">
        <w:rPr>
          <w:rFonts w:ascii="Times New Roman" w:hAnsi="Times New Roman"/>
          <w:sz w:val="20"/>
          <w:szCs w:val="20"/>
          <w:lang w:val="id-ID"/>
        </w:rPr>
        <w:t>D</w:t>
      </w:r>
      <w:proofErr w:type="spellStart"/>
      <w:r w:rsidRPr="00A02F52">
        <w:rPr>
          <w:rFonts w:ascii="Times New Roman" w:hAnsi="Times New Roman"/>
          <w:sz w:val="20"/>
          <w:szCs w:val="20"/>
        </w:rPr>
        <w:t>i</w:t>
      </w:r>
      <w:proofErr w:type="spellEnd"/>
      <w:r w:rsidRPr="00A02F52">
        <w:rPr>
          <w:rFonts w:ascii="Times New Roman" w:hAnsi="Times New Roman"/>
          <w:sz w:val="20"/>
          <w:szCs w:val="20"/>
        </w:rPr>
        <w:t xml:space="preserve"> </w:t>
      </w:r>
      <w:r w:rsidRPr="00A02F52">
        <w:rPr>
          <w:rFonts w:ascii="Times New Roman" w:hAnsi="Times New Roman"/>
          <w:sz w:val="20"/>
          <w:szCs w:val="20"/>
          <w:lang w:val="id-ID"/>
        </w:rPr>
        <w:t>PT</w:t>
      </w:r>
      <w:r w:rsidRPr="00A02F52">
        <w:rPr>
          <w:rFonts w:ascii="Times New Roman" w:hAnsi="Times New Roman"/>
          <w:sz w:val="20"/>
          <w:szCs w:val="20"/>
        </w:rPr>
        <w:t xml:space="preserve">. </w:t>
      </w:r>
      <w:r w:rsidRPr="00A02F52">
        <w:rPr>
          <w:rFonts w:ascii="Times New Roman" w:hAnsi="Times New Roman"/>
          <w:sz w:val="20"/>
          <w:szCs w:val="20"/>
          <w:lang w:val="id-ID"/>
        </w:rPr>
        <w:t>A</w:t>
      </w:r>
      <w:proofErr w:type="spellStart"/>
      <w:r w:rsidRPr="00A02F52">
        <w:rPr>
          <w:rFonts w:ascii="Times New Roman" w:hAnsi="Times New Roman"/>
          <w:sz w:val="20"/>
          <w:szCs w:val="20"/>
        </w:rPr>
        <w:t>toz</w:t>
      </w:r>
      <w:proofErr w:type="spellEnd"/>
      <w:r w:rsidRPr="00A02F52">
        <w:rPr>
          <w:rFonts w:ascii="Times New Roman" w:hAnsi="Times New Roman"/>
          <w:sz w:val="20"/>
          <w:szCs w:val="20"/>
        </w:rPr>
        <w:t xml:space="preserve"> </w:t>
      </w:r>
      <w:r w:rsidRPr="00A02F52">
        <w:rPr>
          <w:rFonts w:ascii="Times New Roman" w:hAnsi="Times New Roman"/>
          <w:sz w:val="20"/>
          <w:szCs w:val="20"/>
          <w:lang w:val="id-ID"/>
        </w:rPr>
        <w:t>Nusantara M</w:t>
      </w:r>
      <w:proofErr w:type="spellStart"/>
      <w:r w:rsidRPr="00A02F52">
        <w:rPr>
          <w:rFonts w:ascii="Times New Roman" w:hAnsi="Times New Roman"/>
          <w:sz w:val="20"/>
          <w:szCs w:val="20"/>
        </w:rPr>
        <w:t>ining</w:t>
      </w:r>
      <w:proofErr w:type="spellEnd"/>
      <w:r w:rsidRPr="00A02F52">
        <w:rPr>
          <w:rFonts w:ascii="Times New Roman" w:hAnsi="Times New Roman"/>
          <w:sz w:val="20"/>
          <w:szCs w:val="20"/>
          <w:lang w:val="id-ID"/>
        </w:rPr>
        <w:t xml:space="preserve"> Nagari Tambang IV Jurai Pasisr Selatan.</w:t>
      </w:r>
    </w:p>
    <w:p w:rsidR="004D2AB9" w:rsidRDefault="00F97E06" w:rsidP="00962ED0">
      <w:pPr>
        <w:pStyle w:val="ListParagraph"/>
        <w:numPr>
          <w:ilvl w:val="0"/>
          <w:numId w:val="1"/>
        </w:numPr>
        <w:spacing w:before="240" w:line="240" w:lineRule="auto"/>
        <w:jc w:val="both"/>
        <w:rPr>
          <w:rFonts w:ascii="Arial" w:hAnsi="Arial" w:cs="Arial"/>
          <w:b/>
          <w:sz w:val="24"/>
          <w:szCs w:val="24"/>
          <w:lang w:val="id-ID"/>
        </w:rPr>
      </w:pPr>
      <w:r w:rsidRPr="00A02623">
        <w:rPr>
          <w:rFonts w:ascii="Arial" w:hAnsi="Arial" w:cs="Arial"/>
          <w:b/>
          <w:sz w:val="24"/>
          <w:szCs w:val="24"/>
          <w:lang w:val="id-ID"/>
        </w:rPr>
        <w:t>Kajian Pustaka</w:t>
      </w:r>
    </w:p>
    <w:p w:rsidR="00962ED0" w:rsidRPr="00A02623" w:rsidRDefault="00962ED0" w:rsidP="00962ED0">
      <w:pPr>
        <w:pStyle w:val="ListParagraph"/>
        <w:spacing w:before="240" w:line="240" w:lineRule="auto"/>
        <w:ind w:left="360"/>
        <w:jc w:val="both"/>
        <w:rPr>
          <w:rFonts w:ascii="Arial" w:hAnsi="Arial" w:cs="Arial"/>
          <w:b/>
          <w:sz w:val="24"/>
          <w:szCs w:val="24"/>
          <w:lang w:val="id-ID"/>
        </w:rPr>
      </w:pPr>
    </w:p>
    <w:p w:rsidR="004D2AB9" w:rsidRPr="00A02F52" w:rsidRDefault="004D2AB9" w:rsidP="00C52B73">
      <w:pPr>
        <w:pStyle w:val="ListParagraph"/>
        <w:numPr>
          <w:ilvl w:val="1"/>
          <w:numId w:val="1"/>
        </w:numPr>
        <w:spacing w:before="240" w:line="240" w:lineRule="auto"/>
        <w:jc w:val="both"/>
        <w:rPr>
          <w:rFonts w:ascii="Arial" w:hAnsi="Arial" w:cs="Arial"/>
          <w:b/>
          <w:sz w:val="20"/>
          <w:szCs w:val="20"/>
          <w:lang w:val="id-ID"/>
        </w:rPr>
      </w:pPr>
      <w:r w:rsidRPr="00A02F52">
        <w:rPr>
          <w:rFonts w:ascii="Arial" w:hAnsi="Arial" w:cs="Arial"/>
          <w:b/>
          <w:sz w:val="20"/>
          <w:szCs w:val="20"/>
          <w:lang w:val="id-ID"/>
        </w:rPr>
        <w:t>Batubara</w:t>
      </w:r>
    </w:p>
    <w:p w:rsidR="004D2AB9" w:rsidRPr="00A02F52" w:rsidRDefault="004D2AB9" w:rsidP="004D2AB9">
      <w:pPr>
        <w:spacing w:after="0" w:line="240" w:lineRule="auto"/>
        <w:jc w:val="both"/>
        <w:rPr>
          <w:rFonts w:ascii="Times New Roman" w:hAnsi="Times New Roman"/>
          <w:b/>
          <w:sz w:val="20"/>
          <w:szCs w:val="20"/>
          <w:lang w:val="id-ID"/>
        </w:rPr>
      </w:pPr>
      <w:r w:rsidRPr="00A02F52">
        <w:rPr>
          <w:rFonts w:ascii="Times New Roman" w:hAnsi="Times New Roman"/>
          <w:bCs/>
          <w:sz w:val="20"/>
          <w:szCs w:val="20"/>
        </w:rPr>
        <w:t>Batubara</w:t>
      </w:r>
      <w:r w:rsidRPr="00A02F52">
        <w:rPr>
          <w:rFonts w:ascii="Times New Roman" w:hAnsi="Times New Roman"/>
          <w:sz w:val="20"/>
          <w:szCs w:val="20"/>
        </w:rPr>
        <w:t> </w:t>
      </w:r>
      <w:proofErr w:type="spellStart"/>
      <w:r w:rsidRPr="00A02F52">
        <w:rPr>
          <w:rFonts w:ascii="Times New Roman" w:hAnsi="Times New Roman"/>
          <w:sz w:val="20"/>
          <w:szCs w:val="20"/>
        </w:rPr>
        <w:t>adalah</w:t>
      </w:r>
      <w:proofErr w:type="spellEnd"/>
      <w:r w:rsidRPr="00A02F52">
        <w:rPr>
          <w:rFonts w:ascii="Times New Roman" w:hAnsi="Times New Roman"/>
          <w:sz w:val="20"/>
          <w:szCs w:val="20"/>
          <w:lang w:val="id-ID"/>
        </w:rPr>
        <w:t xml:space="preserve"> suatu senyawa organik yang berupa batuan sedimen atau mineral yang secara kimiawi dan fisika adalah campuran heterogen yang mengandung unsur-unsur karbon, hidrogen dan oksigen sebagai unsur utama dan belerang serta nitrogen sebagai unsur </w:t>
      </w:r>
      <w:proofErr w:type="gramStart"/>
      <w:r w:rsidRPr="00A02F52">
        <w:rPr>
          <w:rFonts w:ascii="Times New Roman" w:hAnsi="Times New Roman"/>
          <w:sz w:val="20"/>
          <w:szCs w:val="20"/>
          <w:lang w:val="id-ID"/>
        </w:rPr>
        <w:t>tambahan</w:t>
      </w:r>
      <w:r w:rsidR="004C0D86" w:rsidRPr="004C0D86">
        <w:rPr>
          <w:rFonts w:ascii="Times New Roman" w:hAnsi="Times New Roman"/>
          <w:sz w:val="20"/>
          <w:szCs w:val="20"/>
          <w:vertAlign w:val="superscript"/>
          <w:lang w:val="id-ID"/>
        </w:rPr>
        <w:t>[</w:t>
      </w:r>
      <w:proofErr w:type="gramEnd"/>
      <w:r w:rsidR="004C0D86" w:rsidRPr="004C0D86">
        <w:rPr>
          <w:rFonts w:ascii="Times New Roman" w:hAnsi="Times New Roman"/>
          <w:sz w:val="20"/>
          <w:szCs w:val="20"/>
          <w:vertAlign w:val="superscript"/>
          <w:lang w:val="id-ID"/>
        </w:rPr>
        <w:t>1]</w:t>
      </w:r>
      <w:r>
        <w:rPr>
          <w:rFonts w:ascii="Times New Roman" w:hAnsi="Times New Roman"/>
          <w:sz w:val="20"/>
          <w:szCs w:val="20"/>
          <w:lang w:val="id-ID"/>
        </w:rPr>
        <w:t>.</w:t>
      </w:r>
    </w:p>
    <w:p w:rsidR="004D2AB9" w:rsidRDefault="004D2AB9" w:rsidP="004D2AB9">
      <w:pPr>
        <w:spacing w:after="0" w:line="240" w:lineRule="auto"/>
        <w:ind w:firstLine="284"/>
        <w:jc w:val="both"/>
        <w:rPr>
          <w:rFonts w:ascii="Times New Roman" w:hAnsi="Times New Roman"/>
          <w:sz w:val="20"/>
          <w:szCs w:val="20"/>
          <w:lang w:val="id-ID"/>
        </w:rPr>
      </w:pPr>
      <w:r w:rsidRPr="00A02F52">
        <w:rPr>
          <w:rFonts w:ascii="Times New Roman" w:hAnsi="Times New Roman"/>
          <w:sz w:val="20"/>
          <w:szCs w:val="20"/>
          <w:lang w:val="id-ID"/>
        </w:rPr>
        <w:t>Batubara merupakan bahan galian yang berasal dari tumbuh-tumbuhan yang terdapat pada lingkungan geologi dalam suatu cekungan pengendapan (basin), ditutupi oleh sedimen-sedimen lainnya, biasanya non organik sehingga</w:t>
      </w:r>
      <w:r w:rsidR="002108A6">
        <w:rPr>
          <w:rFonts w:ascii="Times New Roman" w:hAnsi="Times New Roman"/>
          <w:sz w:val="20"/>
          <w:szCs w:val="20"/>
          <w:lang w:val="id-ID"/>
        </w:rPr>
        <w:t xml:space="preserve"> lama kelamaan menj</w:t>
      </w:r>
      <w:r w:rsidR="004C0D86">
        <w:rPr>
          <w:rFonts w:ascii="Times New Roman" w:hAnsi="Times New Roman"/>
          <w:sz w:val="20"/>
          <w:szCs w:val="20"/>
          <w:lang w:val="id-ID"/>
        </w:rPr>
        <w:t>adi batubara</w:t>
      </w:r>
      <w:r w:rsidR="004C0D86" w:rsidRPr="004C0D86">
        <w:rPr>
          <w:rFonts w:ascii="Times New Roman" w:hAnsi="Times New Roman"/>
          <w:sz w:val="20"/>
          <w:szCs w:val="20"/>
          <w:vertAlign w:val="superscript"/>
          <w:lang w:val="id-ID"/>
        </w:rPr>
        <w:t>[2]</w:t>
      </w:r>
      <w:r>
        <w:rPr>
          <w:rFonts w:ascii="Times New Roman" w:hAnsi="Times New Roman"/>
          <w:sz w:val="20"/>
          <w:szCs w:val="20"/>
          <w:lang w:val="id-ID"/>
        </w:rPr>
        <w:t>.</w:t>
      </w:r>
    </w:p>
    <w:p w:rsidR="004D2AB9" w:rsidRPr="004C0D86" w:rsidRDefault="004D2AB9" w:rsidP="004D2AB9">
      <w:pPr>
        <w:spacing w:after="0" w:line="240" w:lineRule="auto"/>
        <w:ind w:firstLine="284"/>
        <w:jc w:val="both"/>
        <w:rPr>
          <w:rFonts w:ascii="Times New Roman" w:hAnsi="Times New Roman"/>
          <w:sz w:val="20"/>
          <w:szCs w:val="20"/>
          <w:lang w:val="id-ID"/>
        </w:rPr>
      </w:pPr>
      <w:r w:rsidRPr="00A16E6D">
        <w:rPr>
          <w:rFonts w:ascii="Times New Roman" w:hAnsi="Times New Roman"/>
          <w:sz w:val="20"/>
          <w:szCs w:val="20"/>
          <w:lang w:val="id-ID"/>
        </w:rPr>
        <w:t xml:space="preserve">Batubara adalah suatu batuan sedimen organik berasal dari penguraian sisa berbagai tumbuhan yang merupakan contpuran yang heterogen antara senyawa organik dan zat anorganik yang menyatu dibawah beban strata yang </w:t>
      </w:r>
      <w:r w:rsidR="004C0D86">
        <w:rPr>
          <w:rFonts w:ascii="Times New Roman" w:hAnsi="Times New Roman"/>
          <w:sz w:val="20"/>
          <w:szCs w:val="20"/>
          <w:lang w:val="id-ID"/>
        </w:rPr>
        <w:t>menghimpitnya</w:t>
      </w:r>
      <w:r w:rsidR="004C0D86" w:rsidRPr="004C0D86">
        <w:rPr>
          <w:rFonts w:ascii="Times New Roman" w:hAnsi="Times New Roman"/>
          <w:sz w:val="20"/>
          <w:szCs w:val="20"/>
          <w:vertAlign w:val="superscript"/>
          <w:lang w:val="id-ID"/>
        </w:rPr>
        <w:t>[3]</w:t>
      </w:r>
      <w:r w:rsidR="004C0D86">
        <w:rPr>
          <w:rFonts w:ascii="Times New Roman" w:hAnsi="Times New Roman"/>
          <w:sz w:val="20"/>
          <w:szCs w:val="20"/>
          <w:lang w:val="id-ID"/>
        </w:rPr>
        <w:t>.</w:t>
      </w:r>
    </w:p>
    <w:p w:rsidR="004D2AB9" w:rsidRPr="00CE3C2B" w:rsidRDefault="004D2AB9" w:rsidP="004D2AB9">
      <w:pPr>
        <w:spacing w:after="0" w:line="240" w:lineRule="auto"/>
        <w:ind w:firstLine="284"/>
        <w:jc w:val="both"/>
        <w:rPr>
          <w:rFonts w:ascii="Times New Roman" w:hAnsi="Times New Roman"/>
          <w:sz w:val="20"/>
          <w:szCs w:val="20"/>
          <w:lang w:val="id-ID"/>
        </w:rPr>
      </w:pPr>
      <w:r w:rsidRPr="00FF430F">
        <w:rPr>
          <w:rFonts w:ascii="Times New Roman" w:hAnsi="Times New Roman"/>
          <w:sz w:val="20"/>
          <w:szCs w:val="20"/>
          <w:lang w:val="id-ID"/>
        </w:rPr>
        <w:t>Menurut Undang-undang Nomor 4 tahun 2009 tentang Pertambangan Mineral dan Batubara dijelaskan bahwa “batubara adalah endapan senyawa organik karbonan yang terbentuk secara al</w:t>
      </w:r>
      <w:r w:rsidR="00CE3C2B">
        <w:rPr>
          <w:rFonts w:ascii="Times New Roman" w:hAnsi="Times New Roman"/>
          <w:sz w:val="20"/>
          <w:szCs w:val="20"/>
          <w:lang w:val="id-ID"/>
        </w:rPr>
        <w:t>amiah dari sisa tumbuh-tumbuhan</w:t>
      </w:r>
      <w:r w:rsidR="00CE3C2B" w:rsidRPr="00CE3C2B">
        <w:rPr>
          <w:rFonts w:ascii="Times New Roman" w:hAnsi="Times New Roman"/>
          <w:sz w:val="20"/>
          <w:szCs w:val="20"/>
          <w:vertAlign w:val="superscript"/>
          <w:lang w:val="id-ID"/>
        </w:rPr>
        <w:t>[4]</w:t>
      </w:r>
      <w:r w:rsidR="00CE3C2B">
        <w:rPr>
          <w:rFonts w:ascii="Times New Roman" w:hAnsi="Times New Roman"/>
          <w:sz w:val="20"/>
          <w:szCs w:val="20"/>
          <w:lang w:val="id-ID"/>
        </w:rPr>
        <w:t>.</w:t>
      </w:r>
    </w:p>
    <w:p w:rsidR="004D2AB9" w:rsidRPr="005E6F5C" w:rsidRDefault="004D2AB9" w:rsidP="004D2AB9">
      <w:pPr>
        <w:spacing w:after="0" w:line="240" w:lineRule="auto"/>
        <w:ind w:firstLine="284"/>
        <w:jc w:val="both"/>
        <w:rPr>
          <w:rFonts w:ascii="Times New Roman" w:hAnsi="Times New Roman"/>
          <w:sz w:val="20"/>
          <w:szCs w:val="20"/>
          <w:lang w:val="id-ID"/>
        </w:rPr>
      </w:pPr>
      <w:proofErr w:type="gramStart"/>
      <w:r w:rsidRPr="00FF430F">
        <w:rPr>
          <w:rFonts w:ascii="Times New Roman" w:hAnsi="Times New Roman"/>
          <w:sz w:val="20"/>
          <w:szCs w:val="20"/>
        </w:rPr>
        <w:t xml:space="preserve">Batubara </w:t>
      </w:r>
      <w:proofErr w:type="spellStart"/>
      <w:r w:rsidRPr="00FF430F">
        <w:rPr>
          <w:rFonts w:ascii="Times New Roman" w:hAnsi="Times New Roman"/>
          <w:sz w:val="20"/>
          <w:szCs w:val="20"/>
        </w:rPr>
        <w:t>juga</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batuan</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organik</w:t>
      </w:r>
      <w:proofErr w:type="spellEnd"/>
      <w:r w:rsidRPr="00FF430F">
        <w:rPr>
          <w:rFonts w:ascii="Times New Roman" w:hAnsi="Times New Roman"/>
          <w:sz w:val="20"/>
          <w:szCs w:val="20"/>
        </w:rPr>
        <w:t xml:space="preserve"> yang </w:t>
      </w:r>
      <w:proofErr w:type="spellStart"/>
      <w:r w:rsidRPr="00FF430F">
        <w:rPr>
          <w:rFonts w:ascii="Times New Roman" w:hAnsi="Times New Roman"/>
          <w:sz w:val="20"/>
          <w:szCs w:val="20"/>
        </w:rPr>
        <w:t>memiliki</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sifat-sifat</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fisika</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dan</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kimia</w:t>
      </w:r>
      <w:proofErr w:type="spellEnd"/>
      <w:r w:rsidRPr="00FF430F">
        <w:rPr>
          <w:rFonts w:ascii="Times New Roman" w:hAnsi="Times New Roman"/>
          <w:sz w:val="20"/>
          <w:szCs w:val="20"/>
        </w:rPr>
        <w:t xml:space="preserve"> yang </w:t>
      </w:r>
      <w:proofErr w:type="spellStart"/>
      <w:r w:rsidRPr="00FF430F">
        <w:rPr>
          <w:rFonts w:ascii="Times New Roman" w:hAnsi="Times New Roman"/>
          <w:sz w:val="20"/>
          <w:szCs w:val="20"/>
        </w:rPr>
        <w:t>kompleks</w:t>
      </w:r>
      <w:proofErr w:type="spellEnd"/>
      <w:r w:rsidRPr="00FF430F">
        <w:rPr>
          <w:rFonts w:ascii="Times New Roman" w:hAnsi="Times New Roman"/>
          <w:sz w:val="20"/>
          <w:szCs w:val="20"/>
        </w:rPr>
        <w:t xml:space="preserve"> yang </w:t>
      </w:r>
      <w:proofErr w:type="spellStart"/>
      <w:r w:rsidRPr="00FF430F">
        <w:rPr>
          <w:rFonts w:ascii="Times New Roman" w:hAnsi="Times New Roman"/>
          <w:sz w:val="20"/>
          <w:szCs w:val="20"/>
        </w:rPr>
        <w:t>dapat</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ditemui</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dalam</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berbagai</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bentuk</w:t>
      </w:r>
      <w:proofErr w:type="spellEnd"/>
      <w:r w:rsidRPr="00FF430F">
        <w:rPr>
          <w:rFonts w:ascii="Times New Roman" w:hAnsi="Times New Roman"/>
          <w:sz w:val="20"/>
          <w:szCs w:val="20"/>
        </w:rPr>
        <w:t>.</w:t>
      </w:r>
      <w:proofErr w:type="gramEnd"/>
      <w:r w:rsidRPr="00FF430F">
        <w:rPr>
          <w:rFonts w:ascii="Times New Roman" w:hAnsi="Times New Roman"/>
          <w:sz w:val="20"/>
          <w:szCs w:val="20"/>
          <w:lang w:val="id-ID"/>
        </w:rPr>
        <w:t xml:space="preserve"> </w:t>
      </w:r>
      <w:proofErr w:type="spellStart"/>
      <w:r w:rsidRPr="00FF430F">
        <w:rPr>
          <w:rFonts w:ascii="Times New Roman" w:hAnsi="Times New Roman"/>
          <w:sz w:val="20"/>
          <w:szCs w:val="20"/>
        </w:rPr>
        <w:t>Analisis</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unsur</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memberikan</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rumus</w:t>
      </w:r>
      <w:proofErr w:type="spellEnd"/>
      <w:r w:rsidRPr="00FF430F">
        <w:rPr>
          <w:rFonts w:ascii="Times New Roman" w:hAnsi="Times New Roman"/>
          <w:sz w:val="20"/>
          <w:szCs w:val="20"/>
        </w:rPr>
        <w:t xml:space="preserve"> formula </w:t>
      </w:r>
      <w:proofErr w:type="spellStart"/>
      <w:r w:rsidRPr="00FF430F">
        <w:rPr>
          <w:rFonts w:ascii="Times New Roman" w:hAnsi="Times New Roman"/>
          <w:sz w:val="20"/>
          <w:szCs w:val="20"/>
        </w:rPr>
        <w:t>empiris</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seperti</w:t>
      </w:r>
      <w:proofErr w:type="spellEnd"/>
      <w:r w:rsidRPr="00FF430F">
        <w:rPr>
          <w:rFonts w:ascii="Times New Roman" w:hAnsi="Times New Roman"/>
          <w:sz w:val="20"/>
          <w:szCs w:val="20"/>
        </w:rPr>
        <w:t xml:space="preserve"> C</w:t>
      </w:r>
      <w:r w:rsidRPr="00FF430F">
        <w:rPr>
          <w:rFonts w:ascii="Times New Roman" w:hAnsi="Times New Roman"/>
          <w:sz w:val="20"/>
          <w:szCs w:val="20"/>
          <w:vertAlign w:val="subscript"/>
        </w:rPr>
        <w:t>137</w:t>
      </w:r>
      <w:r w:rsidRPr="00FF430F">
        <w:rPr>
          <w:rFonts w:ascii="Times New Roman" w:hAnsi="Times New Roman"/>
          <w:sz w:val="20"/>
          <w:szCs w:val="20"/>
        </w:rPr>
        <w:t>H</w:t>
      </w:r>
      <w:r w:rsidRPr="00FF430F">
        <w:rPr>
          <w:rFonts w:ascii="Times New Roman" w:hAnsi="Times New Roman"/>
          <w:sz w:val="20"/>
          <w:szCs w:val="20"/>
          <w:vertAlign w:val="subscript"/>
        </w:rPr>
        <w:t>97</w:t>
      </w:r>
      <w:r w:rsidRPr="00FF430F">
        <w:rPr>
          <w:rFonts w:ascii="Times New Roman" w:hAnsi="Times New Roman"/>
          <w:sz w:val="20"/>
          <w:szCs w:val="20"/>
        </w:rPr>
        <w:t>O</w:t>
      </w:r>
      <w:r w:rsidRPr="00FF430F">
        <w:rPr>
          <w:rFonts w:ascii="Times New Roman" w:hAnsi="Times New Roman"/>
          <w:sz w:val="20"/>
          <w:szCs w:val="20"/>
          <w:vertAlign w:val="subscript"/>
        </w:rPr>
        <w:t>9</w:t>
      </w:r>
      <w:r w:rsidRPr="00FF430F">
        <w:rPr>
          <w:rFonts w:ascii="Times New Roman" w:hAnsi="Times New Roman"/>
          <w:sz w:val="20"/>
          <w:szCs w:val="20"/>
        </w:rPr>
        <w:t xml:space="preserve">NS </w:t>
      </w:r>
      <w:proofErr w:type="spellStart"/>
      <w:r w:rsidRPr="00FF430F">
        <w:rPr>
          <w:rFonts w:ascii="Times New Roman" w:hAnsi="Times New Roman"/>
          <w:sz w:val="20"/>
          <w:szCs w:val="20"/>
        </w:rPr>
        <w:t>untuk</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bituminus</w:t>
      </w:r>
      <w:proofErr w:type="spellEnd"/>
      <w:r w:rsidRPr="00FF430F">
        <w:rPr>
          <w:rFonts w:ascii="Times New Roman" w:hAnsi="Times New Roman"/>
          <w:sz w:val="20"/>
          <w:szCs w:val="20"/>
        </w:rPr>
        <w:t xml:space="preserve"> </w:t>
      </w:r>
      <w:proofErr w:type="spellStart"/>
      <w:r w:rsidRPr="00FF430F">
        <w:rPr>
          <w:rFonts w:ascii="Times New Roman" w:hAnsi="Times New Roman"/>
          <w:sz w:val="20"/>
          <w:szCs w:val="20"/>
        </w:rPr>
        <w:t>dan</w:t>
      </w:r>
      <w:proofErr w:type="spellEnd"/>
      <w:r w:rsidRPr="00FF430F">
        <w:rPr>
          <w:rFonts w:ascii="Times New Roman" w:hAnsi="Times New Roman"/>
          <w:sz w:val="20"/>
          <w:szCs w:val="20"/>
        </w:rPr>
        <w:t xml:space="preserve"> C</w:t>
      </w:r>
      <w:r w:rsidRPr="00FF430F">
        <w:rPr>
          <w:rFonts w:ascii="Times New Roman" w:hAnsi="Times New Roman"/>
          <w:sz w:val="20"/>
          <w:szCs w:val="20"/>
          <w:vertAlign w:val="subscript"/>
        </w:rPr>
        <w:t>240</w:t>
      </w:r>
      <w:r w:rsidRPr="00FF430F">
        <w:rPr>
          <w:rFonts w:ascii="Times New Roman" w:hAnsi="Times New Roman"/>
          <w:sz w:val="20"/>
          <w:szCs w:val="20"/>
        </w:rPr>
        <w:t>H</w:t>
      </w:r>
      <w:r w:rsidRPr="00FF430F">
        <w:rPr>
          <w:rFonts w:ascii="Times New Roman" w:hAnsi="Times New Roman"/>
          <w:sz w:val="20"/>
          <w:szCs w:val="20"/>
          <w:vertAlign w:val="subscript"/>
        </w:rPr>
        <w:t>90</w:t>
      </w:r>
      <w:r w:rsidRPr="00FF430F">
        <w:rPr>
          <w:rFonts w:ascii="Times New Roman" w:hAnsi="Times New Roman"/>
          <w:sz w:val="20"/>
          <w:szCs w:val="20"/>
        </w:rPr>
        <w:t>O</w:t>
      </w:r>
      <w:r w:rsidRPr="00FF430F">
        <w:rPr>
          <w:rFonts w:ascii="Times New Roman" w:hAnsi="Times New Roman"/>
          <w:sz w:val="20"/>
          <w:szCs w:val="20"/>
          <w:vertAlign w:val="subscript"/>
        </w:rPr>
        <w:t>4</w:t>
      </w:r>
      <w:r w:rsidR="005E6F5C">
        <w:rPr>
          <w:rFonts w:ascii="Times New Roman" w:hAnsi="Times New Roman"/>
          <w:sz w:val="20"/>
          <w:szCs w:val="20"/>
        </w:rPr>
        <w:t xml:space="preserve">NS </w:t>
      </w:r>
      <w:proofErr w:type="spellStart"/>
      <w:r w:rsidR="005E6F5C">
        <w:rPr>
          <w:rFonts w:ascii="Times New Roman" w:hAnsi="Times New Roman"/>
          <w:sz w:val="20"/>
          <w:szCs w:val="20"/>
        </w:rPr>
        <w:t>untuk</w:t>
      </w:r>
      <w:proofErr w:type="spellEnd"/>
      <w:r w:rsidR="005E6F5C">
        <w:rPr>
          <w:rFonts w:ascii="Times New Roman" w:hAnsi="Times New Roman"/>
          <w:sz w:val="20"/>
          <w:szCs w:val="20"/>
        </w:rPr>
        <w:t xml:space="preserve"> </w:t>
      </w:r>
      <w:proofErr w:type="spellStart"/>
      <w:proofErr w:type="gramStart"/>
      <w:r w:rsidR="005E6F5C">
        <w:rPr>
          <w:rFonts w:ascii="Times New Roman" w:hAnsi="Times New Roman"/>
          <w:sz w:val="20"/>
          <w:szCs w:val="20"/>
        </w:rPr>
        <w:t>antrasit</w:t>
      </w:r>
      <w:proofErr w:type="spellEnd"/>
      <w:r w:rsidR="00CE3C2B" w:rsidRPr="00CE3C2B">
        <w:rPr>
          <w:rFonts w:ascii="Times New Roman" w:hAnsi="Times New Roman"/>
          <w:sz w:val="20"/>
          <w:szCs w:val="20"/>
          <w:vertAlign w:val="superscript"/>
          <w:lang w:val="id-ID"/>
        </w:rPr>
        <w:t>[</w:t>
      </w:r>
      <w:proofErr w:type="gramEnd"/>
      <w:r w:rsidR="00CE3C2B" w:rsidRPr="00CE3C2B">
        <w:rPr>
          <w:rFonts w:ascii="Times New Roman" w:hAnsi="Times New Roman"/>
          <w:sz w:val="20"/>
          <w:szCs w:val="20"/>
          <w:vertAlign w:val="superscript"/>
          <w:lang w:val="id-ID"/>
        </w:rPr>
        <w:t>5]</w:t>
      </w:r>
      <w:r w:rsidR="00CE3C2B">
        <w:rPr>
          <w:rFonts w:ascii="Times New Roman" w:hAnsi="Times New Roman"/>
          <w:sz w:val="20"/>
          <w:szCs w:val="20"/>
          <w:lang w:val="id-ID"/>
        </w:rPr>
        <w:t>.</w:t>
      </w:r>
    </w:p>
    <w:p w:rsidR="004D2AB9" w:rsidRPr="006243F8" w:rsidRDefault="004D2AB9" w:rsidP="00C52B73">
      <w:pPr>
        <w:pStyle w:val="ListParagraph"/>
        <w:numPr>
          <w:ilvl w:val="1"/>
          <w:numId w:val="1"/>
        </w:numPr>
        <w:spacing w:before="240" w:line="240" w:lineRule="auto"/>
        <w:jc w:val="both"/>
        <w:rPr>
          <w:rFonts w:ascii="Arial" w:hAnsi="Arial" w:cs="Arial"/>
          <w:b/>
          <w:sz w:val="20"/>
          <w:szCs w:val="20"/>
          <w:lang w:val="id-ID"/>
        </w:rPr>
      </w:pPr>
      <w:r w:rsidRPr="006243F8">
        <w:rPr>
          <w:rFonts w:ascii="Arial" w:hAnsi="Arial" w:cs="Arial"/>
          <w:b/>
          <w:sz w:val="20"/>
          <w:szCs w:val="20"/>
          <w:lang w:val="id-ID"/>
        </w:rPr>
        <w:t>Serbuk Kayu</w:t>
      </w:r>
    </w:p>
    <w:p w:rsidR="004D2AB9" w:rsidRPr="00A16E6D" w:rsidRDefault="004D2AB9" w:rsidP="004D2AB9">
      <w:pPr>
        <w:spacing w:after="0" w:line="240" w:lineRule="auto"/>
        <w:jc w:val="both"/>
        <w:rPr>
          <w:rFonts w:ascii="Times New Roman" w:hAnsi="Times New Roman"/>
          <w:sz w:val="20"/>
          <w:szCs w:val="20"/>
          <w:lang w:val="id-ID"/>
        </w:rPr>
      </w:pPr>
      <w:r w:rsidRPr="00A16E6D">
        <w:rPr>
          <w:rFonts w:ascii="Times New Roman" w:hAnsi="Times New Roman"/>
          <w:sz w:val="20"/>
          <w:szCs w:val="20"/>
          <w:lang w:val="id-ID"/>
        </w:rPr>
        <w:t>Kayu adalah salah satu hasil alam Indonesia yang sangat melimpah. Setiap pengolahan kayu menjadi bahan setengah jadi (misalnya berupa papan atau balok) atau menjadi barang jadi (</w:t>
      </w:r>
      <w:r w:rsidRPr="00A16E6D">
        <w:rPr>
          <w:rFonts w:ascii="Times New Roman" w:hAnsi="Times New Roman"/>
          <w:i/>
          <w:sz w:val="20"/>
          <w:szCs w:val="20"/>
          <w:lang w:val="id-ID"/>
        </w:rPr>
        <w:t>furniture</w:t>
      </w:r>
      <w:r w:rsidRPr="00A16E6D">
        <w:rPr>
          <w:rFonts w:ascii="Times New Roman" w:hAnsi="Times New Roman"/>
          <w:sz w:val="20"/>
          <w:szCs w:val="20"/>
          <w:lang w:val="id-ID"/>
        </w:rPr>
        <w:t>) selalu menghasilkan produk sampingan yaitu limbah yang berupa sebuk gergaji (</w:t>
      </w:r>
      <w:r w:rsidRPr="00A16E6D">
        <w:rPr>
          <w:rFonts w:ascii="Times New Roman" w:hAnsi="Times New Roman"/>
          <w:i/>
          <w:sz w:val="20"/>
          <w:szCs w:val="20"/>
          <w:lang w:val="id-ID"/>
        </w:rPr>
        <w:t>sawdust</w:t>
      </w:r>
      <w:r w:rsidR="00EB68E5">
        <w:rPr>
          <w:rFonts w:ascii="Times New Roman" w:hAnsi="Times New Roman"/>
          <w:sz w:val="20"/>
          <w:szCs w:val="20"/>
          <w:lang w:val="id-ID"/>
        </w:rPr>
        <w:t>) hasil penggergajian</w:t>
      </w:r>
      <w:r w:rsidR="00EB68E5" w:rsidRPr="00EB68E5">
        <w:rPr>
          <w:rFonts w:ascii="Times New Roman" w:hAnsi="Times New Roman"/>
          <w:sz w:val="20"/>
          <w:szCs w:val="20"/>
          <w:vertAlign w:val="superscript"/>
          <w:lang w:val="id-ID"/>
        </w:rPr>
        <w:t>[6]</w:t>
      </w:r>
      <w:r w:rsidR="00EB68E5">
        <w:rPr>
          <w:rFonts w:ascii="Times New Roman" w:hAnsi="Times New Roman"/>
          <w:sz w:val="20"/>
          <w:szCs w:val="20"/>
          <w:lang w:val="id-ID"/>
        </w:rPr>
        <w:t>.</w:t>
      </w:r>
    </w:p>
    <w:p w:rsidR="004D2AB9" w:rsidRPr="00FF430F" w:rsidRDefault="004D2AB9" w:rsidP="004D2AB9">
      <w:pPr>
        <w:spacing w:after="0" w:line="240" w:lineRule="auto"/>
        <w:ind w:firstLine="284"/>
        <w:jc w:val="both"/>
        <w:rPr>
          <w:rFonts w:ascii="Times New Roman" w:hAnsi="Times New Roman"/>
          <w:sz w:val="20"/>
          <w:szCs w:val="20"/>
          <w:lang w:val="id-ID"/>
        </w:rPr>
      </w:pPr>
      <w:r w:rsidRPr="00FF430F">
        <w:rPr>
          <w:rFonts w:ascii="Times New Roman" w:hAnsi="Times New Roman"/>
          <w:sz w:val="20"/>
          <w:szCs w:val="20"/>
          <w:lang w:val="id-ID"/>
        </w:rPr>
        <w:t>Kayu sebagian besar tersusu  atas tiga unsur yaitu unsur C, H dan O. Unsur-unsur tersebut berasal dari udara berupa CO</w:t>
      </w:r>
      <w:r w:rsidRPr="00FF430F">
        <w:rPr>
          <w:rFonts w:ascii="Times New Roman" w:hAnsi="Times New Roman"/>
          <w:sz w:val="20"/>
          <w:szCs w:val="20"/>
          <w:vertAlign w:val="superscript"/>
          <w:lang w:val="id-ID"/>
        </w:rPr>
        <w:t>2</w:t>
      </w:r>
      <w:r w:rsidRPr="00FF430F">
        <w:rPr>
          <w:rFonts w:ascii="Times New Roman" w:hAnsi="Times New Roman"/>
          <w:sz w:val="20"/>
          <w:szCs w:val="20"/>
          <w:lang w:val="id-ID"/>
        </w:rPr>
        <w:t xml:space="preserve"> dan dari tanah berupa H</w:t>
      </w:r>
      <w:r w:rsidRPr="00FF430F">
        <w:rPr>
          <w:rFonts w:ascii="Times New Roman" w:hAnsi="Times New Roman"/>
          <w:sz w:val="20"/>
          <w:szCs w:val="20"/>
          <w:vertAlign w:val="subscript"/>
          <w:lang w:val="id-ID"/>
        </w:rPr>
        <w:t>2</w:t>
      </w:r>
      <w:r w:rsidRPr="00FF430F">
        <w:rPr>
          <w:rFonts w:ascii="Times New Roman" w:hAnsi="Times New Roman"/>
          <w:sz w:val="20"/>
          <w:szCs w:val="20"/>
          <w:lang w:val="id-ID"/>
        </w:rPr>
        <w:t xml:space="preserve">O. Namun </w:t>
      </w:r>
      <w:r w:rsidRPr="00FF430F">
        <w:rPr>
          <w:rFonts w:ascii="Times New Roman" w:hAnsi="Times New Roman"/>
          <w:sz w:val="20"/>
          <w:szCs w:val="20"/>
          <w:lang w:val="id-ID"/>
        </w:rPr>
        <w:lastRenderedPageBreak/>
        <w:t>dalam kayu juga terdapat unsur-unsur lain seperti N, P, K, Ca, Mg, Si, Al dan Na.</w:t>
      </w:r>
    </w:p>
    <w:p w:rsidR="004D2AB9" w:rsidRPr="00FF430F" w:rsidRDefault="004D2AB9" w:rsidP="004D2AB9">
      <w:pPr>
        <w:spacing w:after="0" w:line="240" w:lineRule="auto"/>
        <w:ind w:firstLine="284"/>
        <w:jc w:val="both"/>
        <w:rPr>
          <w:rFonts w:ascii="Times New Roman" w:hAnsi="Times New Roman"/>
          <w:sz w:val="20"/>
          <w:szCs w:val="20"/>
          <w:lang w:val="id-ID"/>
        </w:rPr>
      </w:pPr>
      <w:r w:rsidRPr="00FF430F">
        <w:rPr>
          <w:rFonts w:ascii="Times New Roman" w:hAnsi="Times New Roman"/>
          <w:sz w:val="20"/>
          <w:szCs w:val="20"/>
          <w:lang w:val="id-ID"/>
        </w:rPr>
        <w:t>Kandungan kimia kayu adalah selulosa ±60% lignin ±28% dan zat lain (termasuk zat gula) ±12%. Dinding sel tersusun sebagian besar oleh selulosa (C</w:t>
      </w:r>
      <w:r w:rsidRPr="00FF430F">
        <w:rPr>
          <w:rFonts w:ascii="Times New Roman" w:hAnsi="Times New Roman"/>
          <w:sz w:val="20"/>
          <w:szCs w:val="20"/>
          <w:vertAlign w:val="subscript"/>
          <w:lang w:val="id-ID"/>
        </w:rPr>
        <w:t>6</w:t>
      </w:r>
      <w:r w:rsidRPr="00FF430F">
        <w:rPr>
          <w:rFonts w:ascii="Times New Roman" w:hAnsi="Times New Roman"/>
          <w:sz w:val="20"/>
          <w:szCs w:val="20"/>
          <w:lang w:val="id-ID"/>
        </w:rPr>
        <w:t>H</w:t>
      </w:r>
      <w:r w:rsidRPr="00FF430F">
        <w:rPr>
          <w:rFonts w:ascii="Times New Roman" w:hAnsi="Times New Roman"/>
          <w:sz w:val="20"/>
          <w:szCs w:val="20"/>
          <w:vertAlign w:val="subscript"/>
          <w:lang w:val="id-ID"/>
        </w:rPr>
        <w:t>10</w:t>
      </w:r>
      <w:r w:rsidRPr="00FF430F">
        <w:rPr>
          <w:rFonts w:ascii="Times New Roman" w:hAnsi="Times New Roman"/>
          <w:sz w:val="20"/>
          <w:szCs w:val="20"/>
          <w:lang w:val="id-ID"/>
        </w:rPr>
        <w:t>O</w:t>
      </w:r>
      <w:r w:rsidRPr="00FF430F">
        <w:rPr>
          <w:rFonts w:ascii="Times New Roman" w:hAnsi="Times New Roman"/>
          <w:sz w:val="20"/>
          <w:szCs w:val="20"/>
          <w:vertAlign w:val="subscript"/>
          <w:lang w:val="id-ID"/>
        </w:rPr>
        <w:t>5</w:t>
      </w:r>
      <w:r w:rsidRPr="00FF430F">
        <w:rPr>
          <w:rFonts w:ascii="Times New Roman" w:hAnsi="Times New Roman"/>
          <w:sz w:val="20"/>
          <w:szCs w:val="20"/>
          <w:lang w:val="id-ID"/>
        </w:rPr>
        <w:t>). Lignin adalah suatu campuran zat-zat organik yang terdiri dari zat karbon (C), zat air (H</w:t>
      </w:r>
      <w:r w:rsidRPr="00FF430F">
        <w:rPr>
          <w:rFonts w:ascii="Times New Roman" w:hAnsi="Times New Roman"/>
          <w:sz w:val="20"/>
          <w:szCs w:val="20"/>
          <w:vertAlign w:val="subscript"/>
          <w:lang w:val="id-ID"/>
        </w:rPr>
        <w:t>2</w:t>
      </w:r>
      <w:r w:rsidRPr="00FF430F">
        <w:rPr>
          <w:rFonts w:ascii="Times New Roman" w:hAnsi="Times New Roman"/>
          <w:sz w:val="20"/>
          <w:szCs w:val="20"/>
          <w:lang w:val="id-ID"/>
        </w:rPr>
        <w:t>) dan oksigen (O</w:t>
      </w:r>
      <w:r w:rsidRPr="00FF430F">
        <w:rPr>
          <w:rFonts w:ascii="Times New Roman" w:hAnsi="Times New Roman"/>
          <w:sz w:val="20"/>
          <w:szCs w:val="20"/>
          <w:vertAlign w:val="subscript"/>
          <w:lang w:val="id-ID"/>
        </w:rPr>
        <w:t>2</w:t>
      </w:r>
      <w:r w:rsidRPr="00FF430F">
        <w:rPr>
          <w:rFonts w:ascii="Times New Roman" w:hAnsi="Times New Roman"/>
          <w:sz w:val="20"/>
          <w:szCs w:val="20"/>
          <w:lang w:val="id-ID"/>
        </w:rPr>
        <w:t>)</w:t>
      </w:r>
      <w:r w:rsidR="00D06B43" w:rsidRPr="00D06B43">
        <w:rPr>
          <w:rFonts w:ascii="Times New Roman" w:hAnsi="Times New Roman"/>
          <w:sz w:val="20"/>
          <w:szCs w:val="20"/>
          <w:vertAlign w:val="superscript"/>
          <w:lang w:val="id-ID"/>
        </w:rPr>
        <w:t xml:space="preserve"> </w:t>
      </w:r>
      <w:r w:rsidR="00D06B43">
        <w:rPr>
          <w:rFonts w:ascii="Times New Roman" w:hAnsi="Times New Roman"/>
          <w:sz w:val="20"/>
          <w:szCs w:val="20"/>
          <w:vertAlign w:val="superscript"/>
          <w:lang w:val="id-ID"/>
        </w:rPr>
        <w:t>[7]</w:t>
      </w:r>
      <w:r w:rsidRPr="00FF430F">
        <w:rPr>
          <w:rFonts w:ascii="Times New Roman" w:hAnsi="Times New Roman"/>
          <w:sz w:val="20"/>
          <w:szCs w:val="20"/>
          <w:lang w:val="id-ID"/>
        </w:rPr>
        <w:t>. Serbuk gergaji kayu mengandung komponen utama selulosa, hemiselulosa, lignin dan zat ekstraktif kayu. Komponen kimia kayu:</w:t>
      </w:r>
    </w:p>
    <w:p w:rsidR="004D2AB9" w:rsidRPr="00A16E6D" w:rsidRDefault="004D2AB9" w:rsidP="004D2AB9">
      <w:pPr>
        <w:pStyle w:val="ListParagraph"/>
        <w:numPr>
          <w:ilvl w:val="0"/>
          <w:numId w:val="15"/>
        </w:numPr>
        <w:spacing w:after="0" w:line="240" w:lineRule="auto"/>
        <w:ind w:left="284" w:hanging="218"/>
        <w:jc w:val="both"/>
        <w:rPr>
          <w:rFonts w:ascii="Times New Roman" w:hAnsi="Times New Roman"/>
          <w:sz w:val="20"/>
          <w:szCs w:val="20"/>
          <w:lang w:val="id-ID"/>
        </w:rPr>
      </w:pPr>
      <w:r w:rsidRPr="00A16E6D">
        <w:rPr>
          <w:rFonts w:ascii="Times New Roman" w:hAnsi="Times New Roman"/>
          <w:sz w:val="20"/>
          <w:szCs w:val="20"/>
          <w:lang w:val="id-ID"/>
        </w:rPr>
        <w:t>Korbon terdiri dari selulosa dan hemiselulosa</w:t>
      </w:r>
    </w:p>
    <w:p w:rsidR="004D2AB9" w:rsidRPr="00FF430F" w:rsidRDefault="004D2AB9" w:rsidP="004D2AB9">
      <w:pPr>
        <w:pStyle w:val="ListParagraph"/>
        <w:numPr>
          <w:ilvl w:val="0"/>
          <w:numId w:val="15"/>
        </w:numPr>
        <w:spacing w:after="0" w:line="240" w:lineRule="auto"/>
        <w:ind w:left="284" w:hanging="218"/>
        <w:jc w:val="both"/>
        <w:rPr>
          <w:rFonts w:ascii="Times New Roman" w:hAnsi="Times New Roman"/>
          <w:sz w:val="20"/>
          <w:szCs w:val="20"/>
          <w:lang w:val="id-ID"/>
        </w:rPr>
      </w:pPr>
      <w:r w:rsidRPr="00FF430F">
        <w:rPr>
          <w:rFonts w:ascii="Times New Roman" w:hAnsi="Times New Roman"/>
          <w:sz w:val="20"/>
          <w:szCs w:val="20"/>
          <w:lang w:val="id-ID"/>
        </w:rPr>
        <w:t>Ion karbonhidrat terdiri dari lignin kayu</w:t>
      </w:r>
    </w:p>
    <w:p w:rsidR="004D2AB9" w:rsidRPr="00FF430F" w:rsidRDefault="004D2AB9" w:rsidP="004D2AB9">
      <w:pPr>
        <w:pStyle w:val="ListParagraph"/>
        <w:numPr>
          <w:ilvl w:val="0"/>
          <w:numId w:val="15"/>
        </w:numPr>
        <w:spacing w:after="0" w:line="240" w:lineRule="auto"/>
        <w:ind w:left="284" w:hanging="218"/>
        <w:jc w:val="both"/>
        <w:rPr>
          <w:rFonts w:ascii="Times New Roman" w:hAnsi="Times New Roman"/>
          <w:sz w:val="20"/>
          <w:szCs w:val="20"/>
          <w:lang w:val="id-ID"/>
        </w:rPr>
      </w:pPr>
      <w:r w:rsidRPr="00FF430F">
        <w:rPr>
          <w:rFonts w:ascii="Times New Roman" w:hAnsi="Times New Roman"/>
          <w:sz w:val="20"/>
          <w:szCs w:val="20"/>
          <w:lang w:val="id-ID"/>
        </w:rPr>
        <w:t>Unsur yang diendapkan:</w:t>
      </w:r>
    </w:p>
    <w:p w:rsidR="004D2AB9" w:rsidRPr="00A16E6D"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A16E6D">
        <w:rPr>
          <w:rFonts w:ascii="Times New Roman" w:hAnsi="Times New Roman"/>
          <w:sz w:val="20"/>
          <w:szCs w:val="20"/>
          <w:lang w:val="id-ID"/>
        </w:rPr>
        <w:t>Karbon : 50%</w:t>
      </w:r>
    </w:p>
    <w:p w:rsidR="004D2AB9" w:rsidRPr="00FF430F"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FF430F">
        <w:rPr>
          <w:rFonts w:ascii="Times New Roman" w:hAnsi="Times New Roman"/>
          <w:sz w:val="20"/>
          <w:szCs w:val="20"/>
          <w:lang w:val="id-ID"/>
        </w:rPr>
        <w:t>Hidrogen : 6%</w:t>
      </w:r>
    </w:p>
    <w:p w:rsidR="004D2AB9" w:rsidRPr="00FF430F"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FF430F">
        <w:rPr>
          <w:rFonts w:ascii="Times New Roman" w:hAnsi="Times New Roman"/>
          <w:sz w:val="20"/>
          <w:szCs w:val="20"/>
          <w:lang w:val="id-ID"/>
        </w:rPr>
        <w:t>Nitrogen : 0,04 – 0,10%</w:t>
      </w:r>
    </w:p>
    <w:p w:rsidR="004D2AB9" w:rsidRPr="00FF430F"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FF430F">
        <w:rPr>
          <w:rFonts w:ascii="Times New Roman" w:hAnsi="Times New Roman"/>
          <w:sz w:val="20"/>
          <w:szCs w:val="20"/>
          <w:lang w:val="id-ID"/>
        </w:rPr>
        <w:t>Abu : 0,20 – 0,50%</w:t>
      </w:r>
    </w:p>
    <w:p w:rsidR="004D2AB9" w:rsidRPr="00FF430F" w:rsidRDefault="004D2AB9" w:rsidP="004D2AB9">
      <w:pPr>
        <w:pStyle w:val="ListParagraph"/>
        <w:numPr>
          <w:ilvl w:val="0"/>
          <w:numId w:val="15"/>
        </w:numPr>
        <w:spacing w:after="0" w:line="240" w:lineRule="auto"/>
        <w:ind w:left="284" w:hanging="218"/>
        <w:jc w:val="both"/>
        <w:rPr>
          <w:rFonts w:ascii="Times New Roman" w:hAnsi="Times New Roman"/>
          <w:sz w:val="20"/>
          <w:szCs w:val="20"/>
          <w:lang w:val="id-ID"/>
        </w:rPr>
      </w:pPr>
      <w:r w:rsidRPr="00FF430F">
        <w:rPr>
          <w:rFonts w:ascii="Times New Roman" w:hAnsi="Times New Roman"/>
          <w:sz w:val="20"/>
          <w:szCs w:val="20"/>
          <w:lang w:val="id-ID"/>
        </w:rPr>
        <w:t>Kandungan unsur hara abu serbuk gergaji:</w:t>
      </w:r>
    </w:p>
    <w:p w:rsidR="004D2AB9" w:rsidRPr="00FF430F"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FF430F">
        <w:rPr>
          <w:rFonts w:ascii="Times New Roman" w:hAnsi="Times New Roman"/>
          <w:sz w:val="20"/>
          <w:szCs w:val="20"/>
          <w:lang w:val="id-ID"/>
        </w:rPr>
        <w:t>CaCO</w:t>
      </w:r>
      <w:r w:rsidRPr="00FF430F">
        <w:rPr>
          <w:rFonts w:ascii="Times New Roman" w:hAnsi="Times New Roman"/>
          <w:sz w:val="20"/>
          <w:szCs w:val="20"/>
          <w:vertAlign w:val="subscript"/>
          <w:lang w:val="id-ID"/>
        </w:rPr>
        <w:t>3</w:t>
      </w:r>
      <w:r w:rsidRPr="00FF430F">
        <w:rPr>
          <w:rFonts w:ascii="Times New Roman" w:hAnsi="Times New Roman"/>
          <w:sz w:val="20"/>
          <w:szCs w:val="20"/>
          <w:lang w:val="id-ID"/>
        </w:rPr>
        <w:t xml:space="preserve"> : 25 – 45%</w:t>
      </w:r>
    </w:p>
    <w:p w:rsidR="004D2AB9" w:rsidRPr="00FF430F"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FF430F">
        <w:rPr>
          <w:rFonts w:ascii="Times New Roman" w:hAnsi="Times New Roman"/>
          <w:sz w:val="20"/>
          <w:szCs w:val="20"/>
          <w:lang w:val="id-ID"/>
        </w:rPr>
        <w:t>K</w:t>
      </w:r>
      <w:r w:rsidRPr="00FF430F">
        <w:rPr>
          <w:rFonts w:ascii="Times New Roman" w:hAnsi="Times New Roman"/>
          <w:sz w:val="20"/>
          <w:szCs w:val="20"/>
          <w:vertAlign w:val="subscript"/>
          <w:lang w:val="id-ID"/>
        </w:rPr>
        <w:t>2</w:t>
      </w:r>
      <w:r w:rsidRPr="00FF430F">
        <w:rPr>
          <w:rFonts w:ascii="Times New Roman" w:hAnsi="Times New Roman"/>
          <w:sz w:val="20"/>
          <w:szCs w:val="20"/>
          <w:lang w:val="id-ID"/>
        </w:rPr>
        <w:t>O : &lt;</w:t>
      </w:r>
      <w:r w:rsidR="00150F6A">
        <w:rPr>
          <w:rFonts w:ascii="Times New Roman" w:hAnsi="Times New Roman"/>
          <w:sz w:val="20"/>
          <w:szCs w:val="20"/>
          <w:lang w:val="id-ID"/>
        </w:rPr>
        <w:t xml:space="preserve"> </w:t>
      </w:r>
      <w:r w:rsidRPr="00FF430F">
        <w:rPr>
          <w:rFonts w:ascii="Times New Roman" w:hAnsi="Times New Roman"/>
          <w:sz w:val="20"/>
          <w:szCs w:val="20"/>
          <w:lang w:val="id-ID"/>
        </w:rPr>
        <w:t>10%</w:t>
      </w:r>
    </w:p>
    <w:p w:rsidR="004D2AB9" w:rsidRPr="00FF430F"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FF430F">
        <w:rPr>
          <w:rFonts w:ascii="Times New Roman" w:hAnsi="Times New Roman"/>
          <w:sz w:val="20"/>
          <w:szCs w:val="20"/>
          <w:lang w:val="id-ID"/>
        </w:rPr>
        <w:t>P</w:t>
      </w:r>
      <w:r w:rsidRPr="00FF430F">
        <w:rPr>
          <w:rFonts w:ascii="Times New Roman" w:hAnsi="Times New Roman"/>
          <w:sz w:val="20"/>
          <w:szCs w:val="20"/>
          <w:vertAlign w:val="subscript"/>
          <w:lang w:val="id-ID"/>
        </w:rPr>
        <w:t>2</w:t>
      </w:r>
      <w:r w:rsidRPr="00FF430F">
        <w:rPr>
          <w:rFonts w:ascii="Times New Roman" w:hAnsi="Times New Roman"/>
          <w:sz w:val="20"/>
          <w:szCs w:val="20"/>
          <w:lang w:val="id-ID"/>
        </w:rPr>
        <w:t>O</w:t>
      </w:r>
      <w:r w:rsidRPr="00FF430F">
        <w:rPr>
          <w:rFonts w:ascii="Times New Roman" w:hAnsi="Times New Roman"/>
          <w:sz w:val="20"/>
          <w:szCs w:val="20"/>
          <w:vertAlign w:val="subscript"/>
          <w:lang w:val="id-ID"/>
        </w:rPr>
        <w:t>5</w:t>
      </w:r>
      <w:r w:rsidRPr="00FF430F">
        <w:rPr>
          <w:rFonts w:ascii="Times New Roman" w:hAnsi="Times New Roman"/>
          <w:sz w:val="20"/>
          <w:szCs w:val="20"/>
          <w:lang w:val="id-ID"/>
        </w:rPr>
        <w:t xml:space="preserve"> : &lt;</w:t>
      </w:r>
      <w:r w:rsidR="00150F6A">
        <w:rPr>
          <w:rFonts w:ascii="Times New Roman" w:hAnsi="Times New Roman"/>
          <w:sz w:val="20"/>
          <w:szCs w:val="20"/>
          <w:lang w:val="id-ID"/>
        </w:rPr>
        <w:t xml:space="preserve"> </w:t>
      </w:r>
      <w:r w:rsidRPr="00FF430F">
        <w:rPr>
          <w:rFonts w:ascii="Times New Roman" w:hAnsi="Times New Roman"/>
          <w:sz w:val="20"/>
          <w:szCs w:val="20"/>
          <w:lang w:val="id-ID"/>
        </w:rPr>
        <w:t>1%</w:t>
      </w:r>
    </w:p>
    <w:p w:rsidR="004D2AB9" w:rsidRPr="00FF430F" w:rsidRDefault="004D2AB9" w:rsidP="004D2AB9">
      <w:pPr>
        <w:pStyle w:val="ListParagraph"/>
        <w:numPr>
          <w:ilvl w:val="3"/>
          <w:numId w:val="1"/>
        </w:numPr>
        <w:spacing w:after="0" w:line="240" w:lineRule="auto"/>
        <w:ind w:left="567" w:hanging="240"/>
        <w:jc w:val="both"/>
        <w:rPr>
          <w:rFonts w:ascii="Times New Roman" w:hAnsi="Times New Roman"/>
          <w:sz w:val="20"/>
          <w:szCs w:val="20"/>
          <w:lang w:val="id-ID"/>
        </w:rPr>
      </w:pPr>
      <w:r w:rsidRPr="00FF430F">
        <w:rPr>
          <w:rFonts w:ascii="Times New Roman" w:hAnsi="Times New Roman"/>
          <w:sz w:val="20"/>
          <w:szCs w:val="20"/>
          <w:lang w:val="id-ID"/>
        </w:rPr>
        <w:t>Unsur har</w:t>
      </w:r>
      <w:r w:rsidR="00F45431">
        <w:rPr>
          <w:rFonts w:ascii="Times New Roman" w:hAnsi="Times New Roman"/>
          <w:sz w:val="20"/>
          <w:szCs w:val="20"/>
          <w:lang w:val="id-ID"/>
        </w:rPr>
        <w:t>a mikro (Fe, Mn, Cu, dll) : &lt;1%</w:t>
      </w:r>
      <w:r w:rsidR="00F45431">
        <w:rPr>
          <w:rFonts w:ascii="Times New Roman" w:hAnsi="Times New Roman"/>
          <w:sz w:val="20"/>
          <w:szCs w:val="20"/>
          <w:vertAlign w:val="superscript"/>
          <w:lang w:val="id-ID"/>
        </w:rPr>
        <w:t>[8]</w:t>
      </w:r>
      <w:r w:rsidR="00F45431">
        <w:rPr>
          <w:rFonts w:ascii="Times New Roman" w:hAnsi="Times New Roman"/>
          <w:sz w:val="20"/>
          <w:szCs w:val="20"/>
          <w:lang w:val="id-ID"/>
        </w:rPr>
        <w:t>.</w:t>
      </w:r>
    </w:p>
    <w:p w:rsidR="004D2AB9" w:rsidRPr="00FF430F" w:rsidRDefault="004D2AB9" w:rsidP="004D2AB9">
      <w:pPr>
        <w:spacing w:after="0" w:line="240" w:lineRule="auto"/>
        <w:ind w:firstLine="284"/>
        <w:jc w:val="both"/>
        <w:rPr>
          <w:rFonts w:ascii="Times New Roman" w:hAnsi="Times New Roman"/>
          <w:sz w:val="20"/>
          <w:szCs w:val="20"/>
          <w:lang w:val="id-ID"/>
        </w:rPr>
      </w:pPr>
      <w:r w:rsidRPr="00FF430F">
        <w:rPr>
          <w:rFonts w:ascii="Times New Roman" w:hAnsi="Times New Roman"/>
          <w:sz w:val="20"/>
          <w:szCs w:val="20"/>
          <w:lang w:val="id-ID"/>
        </w:rPr>
        <w:t>Serbuk gergaji kayu adalah butiran kayu yang dihasilkan dari proses penggergaji. Serbuk kayu ini dapat diperoleh dari beragam sumber, seperti limbah pertanian dan perkayuan. Jumlah serbuk gergaji yang  dihasilkan dari eksploitasi/pemanenan dan pengolahan kayu bulat sangat banyak. Serbuk kayu ini mengandung komponen utama selulosa, hemiselulosa, lig</w:t>
      </w:r>
      <w:r w:rsidR="00CE3C2B">
        <w:rPr>
          <w:rFonts w:ascii="Times New Roman" w:hAnsi="Times New Roman"/>
          <w:sz w:val="20"/>
          <w:szCs w:val="20"/>
          <w:lang w:val="id-ID"/>
        </w:rPr>
        <w:t>nin dan zat ekstraktif kayu</w:t>
      </w:r>
      <w:r w:rsidR="00CE3C2B" w:rsidRPr="00CE3C2B">
        <w:rPr>
          <w:rFonts w:ascii="Times New Roman" w:hAnsi="Times New Roman"/>
          <w:sz w:val="20"/>
          <w:szCs w:val="20"/>
          <w:vertAlign w:val="superscript"/>
          <w:lang w:val="id-ID"/>
        </w:rPr>
        <w:t>[</w:t>
      </w:r>
      <w:r w:rsidR="00F45431">
        <w:rPr>
          <w:rFonts w:ascii="Times New Roman" w:hAnsi="Times New Roman"/>
          <w:sz w:val="20"/>
          <w:szCs w:val="20"/>
          <w:vertAlign w:val="superscript"/>
          <w:lang w:val="id-ID"/>
        </w:rPr>
        <w:t>9</w:t>
      </w:r>
      <w:r w:rsidR="00CE3C2B" w:rsidRPr="00CE3C2B">
        <w:rPr>
          <w:rFonts w:ascii="Times New Roman" w:hAnsi="Times New Roman"/>
          <w:sz w:val="20"/>
          <w:szCs w:val="20"/>
          <w:vertAlign w:val="superscript"/>
          <w:lang w:val="id-ID"/>
        </w:rPr>
        <w:t>]</w:t>
      </w:r>
      <w:r w:rsidR="00CE3C2B">
        <w:rPr>
          <w:rFonts w:ascii="Times New Roman" w:hAnsi="Times New Roman"/>
          <w:sz w:val="20"/>
          <w:szCs w:val="20"/>
          <w:lang w:val="id-ID"/>
        </w:rPr>
        <w:t>.</w:t>
      </w:r>
    </w:p>
    <w:p w:rsidR="004D2AB9" w:rsidRPr="00FF430F" w:rsidRDefault="004D2AB9" w:rsidP="004D2AB9">
      <w:pPr>
        <w:spacing w:after="0" w:line="240" w:lineRule="auto"/>
        <w:ind w:firstLine="284"/>
        <w:jc w:val="both"/>
        <w:rPr>
          <w:rFonts w:ascii="Times New Roman" w:hAnsi="Times New Roman"/>
          <w:sz w:val="20"/>
          <w:szCs w:val="20"/>
          <w:lang w:val="id-ID"/>
        </w:rPr>
      </w:pPr>
      <w:r w:rsidRPr="00FF430F">
        <w:rPr>
          <w:rFonts w:ascii="Times New Roman" w:hAnsi="Times New Roman"/>
          <w:sz w:val="20"/>
          <w:szCs w:val="20"/>
          <w:lang w:val="id-ID"/>
        </w:rPr>
        <w:t>Limbah serbuk gergaji kayu menimbulkan masalah dalam penanganannya, yaitu dibiarkan membusuk, ditumpuk, dan dibakar yang kesemuanya berdampak negatif terhadap lingkungan. Oleh karena itu, limbah serbuk gergaji yang dihasilkan dari industri penggergajian dapat dimanfaatkan untuk berbagai keperluan. Salah satu jalan yang dapat ditempuh adalah memanfaatkannya menjadi produk yang bernilai tambah dengan teknologi aplikatif dan kerakyatan sehingga hasilnya mudah disosialisasikan kepada masyara</w:t>
      </w:r>
      <w:r w:rsidR="00962ED0">
        <w:rPr>
          <w:rFonts w:ascii="Times New Roman" w:hAnsi="Times New Roman"/>
          <w:sz w:val="20"/>
          <w:szCs w:val="20"/>
          <w:lang w:val="id-ID"/>
        </w:rPr>
        <w:t>kat</w:t>
      </w:r>
      <w:r w:rsidR="00E41570">
        <w:rPr>
          <w:rFonts w:ascii="Times New Roman" w:hAnsi="Times New Roman"/>
          <w:sz w:val="20"/>
          <w:szCs w:val="20"/>
          <w:vertAlign w:val="superscript"/>
          <w:lang w:val="id-ID"/>
        </w:rPr>
        <w:t>[</w:t>
      </w:r>
      <w:r w:rsidR="00F45431">
        <w:rPr>
          <w:rFonts w:ascii="Times New Roman" w:hAnsi="Times New Roman"/>
          <w:sz w:val="20"/>
          <w:szCs w:val="20"/>
          <w:vertAlign w:val="superscript"/>
          <w:lang w:val="id-ID"/>
        </w:rPr>
        <w:t>10</w:t>
      </w:r>
      <w:r w:rsidR="00E41570">
        <w:rPr>
          <w:rFonts w:ascii="Times New Roman" w:hAnsi="Times New Roman"/>
          <w:sz w:val="20"/>
          <w:szCs w:val="20"/>
          <w:vertAlign w:val="superscript"/>
          <w:lang w:val="id-ID"/>
        </w:rPr>
        <w:t>]</w:t>
      </w:r>
      <w:r w:rsidR="00962ED0">
        <w:rPr>
          <w:rFonts w:ascii="Times New Roman" w:hAnsi="Times New Roman"/>
          <w:sz w:val="20"/>
          <w:szCs w:val="20"/>
          <w:lang w:val="id-ID"/>
        </w:rPr>
        <w:t>.</w:t>
      </w:r>
    </w:p>
    <w:p w:rsidR="004D2AB9" w:rsidRDefault="005B3DB5" w:rsidP="004D2AB9">
      <w:pPr>
        <w:spacing w:after="0" w:line="240" w:lineRule="auto"/>
        <w:ind w:firstLine="284"/>
        <w:jc w:val="both"/>
        <w:rPr>
          <w:rFonts w:ascii="Times New Roman" w:eastAsia="Times New Roman" w:hAnsi="Times New Roman"/>
          <w:sz w:val="20"/>
          <w:szCs w:val="20"/>
          <w:bdr w:val="none" w:sz="0" w:space="0" w:color="auto" w:frame="1"/>
          <w:lang w:val="id-ID" w:eastAsia="id-ID"/>
        </w:rPr>
      </w:pPr>
      <w:proofErr w:type="spellStart"/>
      <w:proofErr w:type="gramStart"/>
      <w:r>
        <w:rPr>
          <w:rFonts w:ascii="Times New Roman" w:eastAsia="Times New Roman" w:hAnsi="Times New Roman"/>
          <w:sz w:val="20"/>
          <w:szCs w:val="20"/>
          <w:bdr w:val="none" w:sz="0" w:space="0" w:color="auto" w:frame="1"/>
          <w:lang w:eastAsia="id-ID"/>
        </w:rPr>
        <w:t>Adapun</w:t>
      </w:r>
      <w:proofErr w:type="spellEnd"/>
      <w:r>
        <w:rPr>
          <w:rFonts w:ascii="Times New Roman" w:eastAsia="Times New Roman" w:hAnsi="Times New Roman"/>
          <w:sz w:val="20"/>
          <w:szCs w:val="20"/>
          <w:bdr w:val="none" w:sz="0" w:space="0" w:color="auto" w:frame="1"/>
          <w:lang w:val="id-ID"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limbah</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berupa</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serbuk</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gergaji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pemanfaatannya</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masih</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belum</w:t>
      </w:r>
      <w:proofErr w:type="spellEnd"/>
      <w:r w:rsidR="004D2AB9" w:rsidRPr="00FF430F">
        <w:rPr>
          <w:rFonts w:ascii="Times New Roman" w:eastAsia="Times New Roman" w:hAnsi="Times New Roman"/>
          <w:sz w:val="20"/>
          <w:szCs w:val="20"/>
          <w:bdr w:val="none" w:sz="0" w:space="0" w:color="auto" w:frame="1"/>
          <w:lang w:eastAsia="id-ID"/>
        </w:rPr>
        <w:t xml:space="preserve"> optimal.</w:t>
      </w:r>
      <w:proofErr w:type="gramEnd"/>
      <w:r w:rsidR="004D2AB9" w:rsidRPr="00FF430F">
        <w:rPr>
          <w:rFonts w:ascii="Times New Roman" w:eastAsia="Times New Roman" w:hAnsi="Times New Roman"/>
          <w:sz w:val="20"/>
          <w:szCs w:val="20"/>
          <w:bdr w:val="none" w:sz="0" w:space="0" w:color="auto" w:frame="1"/>
          <w:lang w:val="id-ID" w:eastAsia="id-ID"/>
        </w:rPr>
        <w:t xml:space="preserve"> </w:t>
      </w:r>
      <w:proofErr w:type="spellStart"/>
      <w:proofErr w:type="gramStart"/>
      <w:r w:rsidR="004D2AB9" w:rsidRPr="00FF430F">
        <w:rPr>
          <w:rFonts w:ascii="Times New Roman" w:eastAsia="Times New Roman" w:hAnsi="Times New Roman"/>
          <w:sz w:val="20"/>
          <w:szCs w:val="20"/>
          <w:bdr w:val="none" w:sz="0" w:space="0" w:color="auto" w:frame="1"/>
          <w:lang w:eastAsia="id-ID"/>
        </w:rPr>
        <w:t>Untuk</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industri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besar</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dan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terpadu</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limbah</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serbuk</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kayu</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gergajian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sudah</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dimanfaatkan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menjadi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bentuk</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briket</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arang</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dan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arang</w:t>
      </w:r>
      <w:proofErr w:type="spellEnd"/>
      <w:r w:rsidR="004D2AB9" w:rsidRPr="00FF430F">
        <w:rPr>
          <w:rFonts w:ascii="Times New Roman" w:eastAsia="Times New Roman" w:hAnsi="Times New Roman"/>
          <w:sz w:val="20"/>
          <w:szCs w:val="20"/>
          <w:bdr w:val="none" w:sz="0" w:space="0" w:color="auto" w:frame="1"/>
          <w:lang w:val="id-ID"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aktif</w:t>
      </w:r>
      <w:proofErr w:type="spellEnd"/>
      <w:r w:rsidR="004D2AB9" w:rsidRPr="00FF430F">
        <w:rPr>
          <w:rFonts w:ascii="Times New Roman" w:eastAsia="Times New Roman" w:hAnsi="Times New Roman"/>
          <w:sz w:val="20"/>
          <w:szCs w:val="20"/>
          <w:bdr w:val="none" w:sz="0" w:space="0" w:color="auto" w:frame="1"/>
          <w:lang w:val="id-ID" w:eastAsia="id-ID"/>
        </w:rPr>
        <w:t xml:space="preserve"> </w:t>
      </w:r>
      <w:r w:rsidR="004D2AB9" w:rsidRPr="00FF430F">
        <w:rPr>
          <w:rFonts w:ascii="Times New Roman" w:eastAsia="Times New Roman" w:hAnsi="Times New Roman"/>
          <w:sz w:val="20"/>
          <w:szCs w:val="20"/>
          <w:bdr w:val="none" w:sz="0" w:space="0" w:color="auto" w:frame="1"/>
          <w:lang w:eastAsia="id-ID"/>
        </w:rPr>
        <w:t>yang</w:t>
      </w:r>
      <w:r w:rsidR="004D2AB9" w:rsidRPr="00FF430F">
        <w:rPr>
          <w:rFonts w:ascii="Times New Roman" w:eastAsia="Times New Roman" w:hAnsi="Times New Roman"/>
          <w:sz w:val="20"/>
          <w:szCs w:val="20"/>
          <w:bdr w:val="none" w:sz="0" w:space="0" w:color="auto" w:frame="1"/>
          <w:lang w:val="id-ID"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dijual</w:t>
      </w:r>
      <w:proofErr w:type="spellEnd"/>
      <w:r w:rsidR="004D2AB9" w:rsidRPr="00FF430F">
        <w:rPr>
          <w:rFonts w:ascii="Times New Roman" w:eastAsia="Times New Roman" w:hAnsi="Times New Roman"/>
          <w:sz w:val="20"/>
          <w:szCs w:val="20"/>
          <w:bdr w:val="none" w:sz="0" w:space="0" w:color="auto" w:frame="1"/>
          <w:lang w:val="id-ID"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secara</w:t>
      </w:r>
      <w:proofErr w:type="spellEnd"/>
      <w:r w:rsidR="004D2AB9" w:rsidRPr="00FF430F">
        <w:rPr>
          <w:rFonts w:ascii="Times New Roman" w:eastAsia="Times New Roman" w:hAnsi="Times New Roman"/>
          <w:sz w:val="20"/>
          <w:szCs w:val="20"/>
          <w:bdr w:val="none" w:sz="0" w:space="0" w:color="auto" w:frame="1"/>
          <w:lang w:val="id-ID"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komersial</w:t>
      </w:r>
      <w:proofErr w:type="spellEnd"/>
      <w:r w:rsidR="004D2AB9" w:rsidRPr="00FF430F">
        <w:rPr>
          <w:rFonts w:ascii="Times New Roman" w:eastAsia="Times New Roman" w:hAnsi="Times New Roman"/>
          <w:sz w:val="20"/>
          <w:szCs w:val="20"/>
          <w:bdr w:val="none" w:sz="0" w:space="0" w:color="auto" w:frame="1"/>
          <w:lang w:eastAsia="id-ID"/>
        </w:rPr>
        <w:t>.</w:t>
      </w:r>
      <w:proofErr w:type="gramEnd"/>
      <w:r w:rsidR="004D2AB9" w:rsidRPr="00FF430F">
        <w:rPr>
          <w:rFonts w:ascii="Times New Roman" w:eastAsia="Times New Roman" w:hAnsi="Times New Roman"/>
          <w:sz w:val="20"/>
          <w:szCs w:val="20"/>
          <w:bdr w:val="none" w:sz="0" w:space="0" w:color="auto" w:frame="1"/>
          <w:lang w:val="id-ID"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Namun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untuk</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industri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penggergajian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kayu</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skala</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industri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kecil</w:t>
      </w:r>
      <w:proofErr w:type="spellEnd"/>
      <w:r w:rsidR="004D2AB9" w:rsidRPr="00FF430F">
        <w:rPr>
          <w:rFonts w:ascii="Times New Roman" w:eastAsia="Times New Roman" w:hAnsi="Times New Roman"/>
          <w:sz w:val="20"/>
          <w:szCs w:val="20"/>
          <w:bdr w:val="none" w:sz="0" w:space="0" w:color="auto" w:frame="1"/>
          <w:lang w:eastAsia="id-ID"/>
        </w:rPr>
        <w:t xml:space="preserve"> yang </w:t>
      </w:r>
      <w:proofErr w:type="spellStart"/>
      <w:r w:rsidR="004D2AB9" w:rsidRPr="00FF430F">
        <w:rPr>
          <w:rFonts w:ascii="Times New Roman" w:eastAsia="Times New Roman" w:hAnsi="Times New Roman"/>
          <w:sz w:val="20"/>
          <w:szCs w:val="20"/>
          <w:bdr w:val="none" w:sz="0" w:space="0" w:color="auto" w:frame="1"/>
          <w:lang w:eastAsia="id-ID"/>
        </w:rPr>
        <w:t>jumlahnya</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mencapai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ribuan</w:t>
      </w:r>
      <w:proofErr w:type="spellEnd"/>
      <w:r w:rsidR="004D2AB9" w:rsidRPr="00FF430F">
        <w:rPr>
          <w:rFonts w:ascii="Times New Roman" w:eastAsia="Times New Roman" w:hAnsi="Times New Roman"/>
          <w:sz w:val="20"/>
          <w:szCs w:val="20"/>
          <w:bdr w:val="none" w:sz="0" w:space="0" w:color="auto" w:frame="1"/>
          <w:lang w:eastAsia="id-ID"/>
        </w:rPr>
        <w:t xml:space="preserve"> unit </w:t>
      </w:r>
      <w:proofErr w:type="spellStart"/>
      <w:r w:rsidR="004D2AB9" w:rsidRPr="00FF430F">
        <w:rPr>
          <w:rFonts w:ascii="Times New Roman" w:eastAsia="Times New Roman" w:hAnsi="Times New Roman"/>
          <w:sz w:val="20"/>
          <w:szCs w:val="20"/>
          <w:bdr w:val="none" w:sz="0" w:space="0" w:color="auto" w:frame="1"/>
          <w:lang w:eastAsia="id-ID"/>
        </w:rPr>
        <w:t>dan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tersebar</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di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pedesaan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limbah</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ini</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belum</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dimanfaatkan</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spellStart"/>
      <w:r w:rsidR="004D2AB9" w:rsidRPr="00FF430F">
        <w:rPr>
          <w:rFonts w:ascii="Times New Roman" w:eastAsia="Times New Roman" w:hAnsi="Times New Roman"/>
          <w:sz w:val="20"/>
          <w:szCs w:val="20"/>
          <w:bdr w:val="none" w:sz="0" w:space="0" w:color="auto" w:frame="1"/>
          <w:lang w:eastAsia="id-ID"/>
        </w:rPr>
        <w:t>secara</w:t>
      </w:r>
      <w:proofErr w:type="spellEnd"/>
      <w:r w:rsidR="004D2AB9" w:rsidRPr="00FF430F">
        <w:rPr>
          <w:rFonts w:ascii="Times New Roman" w:eastAsia="Times New Roman" w:hAnsi="Times New Roman"/>
          <w:sz w:val="20"/>
          <w:szCs w:val="20"/>
          <w:bdr w:val="none" w:sz="0" w:space="0" w:color="auto" w:frame="1"/>
          <w:lang w:eastAsia="id-ID"/>
        </w:rPr>
        <w:t xml:space="preserve"> </w:t>
      </w:r>
      <w:proofErr w:type="gramStart"/>
      <w:r w:rsidR="004D2AB9" w:rsidRPr="00FF430F">
        <w:rPr>
          <w:rFonts w:ascii="Times New Roman" w:eastAsia="Times New Roman" w:hAnsi="Times New Roman"/>
          <w:sz w:val="20"/>
          <w:szCs w:val="20"/>
          <w:bdr w:val="none" w:sz="0" w:space="0" w:color="auto" w:frame="1"/>
          <w:lang w:eastAsia="id-ID"/>
        </w:rPr>
        <w:t>optimal</w:t>
      </w:r>
      <w:r w:rsidR="00F45431">
        <w:rPr>
          <w:rFonts w:ascii="Times New Roman" w:eastAsia="Times New Roman" w:hAnsi="Times New Roman"/>
          <w:sz w:val="20"/>
          <w:szCs w:val="20"/>
          <w:bdr w:val="none" w:sz="0" w:space="0" w:color="auto" w:frame="1"/>
          <w:vertAlign w:val="superscript"/>
          <w:lang w:val="id-ID" w:eastAsia="id-ID"/>
        </w:rPr>
        <w:t>[</w:t>
      </w:r>
      <w:proofErr w:type="gramEnd"/>
      <w:r w:rsidR="00D06B5C">
        <w:rPr>
          <w:rFonts w:ascii="Times New Roman" w:eastAsia="Times New Roman" w:hAnsi="Times New Roman"/>
          <w:sz w:val="20"/>
          <w:szCs w:val="20"/>
          <w:bdr w:val="none" w:sz="0" w:space="0" w:color="auto" w:frame="1"/>
          <w:vertAlign w:val="superscript"/>
          <w:lang w:val="id-ID" w:eastAsia="id-ID"/>
        </w:rPr>
        <w:t>11</w:t>
      </w:r>
      <w:r w:rsidR="00F45431">
        <w:rPr>
          <w:rFonts w:ascii="Times New Roman" w:eastAsia="Times New Roman" w:hAnsi="Times New Roman"/>
          <w:sz w:val="20"/>
          <w:szCs w:val="20"/>
          <w:bdr w:val="none" w:sz="0" w:space="0" w:color="auto" w:frame="1"/>
          <w:vertAlign w:val="superscript"/>
          <w:lang w:val="id-ID" w:eastAsia="id-ID"/>
        </w:rPr>
        <w:t>]</w:t>
      </w:r>
      <w:r w:rsidR="004D2AB9" w:rsidRPr="00FF430F">
        <w:rPr>
          <w:rFonts w:ascii="Times New Roman" w:eastAsia="Times New Roman" w:hAnsi="Times New Roman"/>
          <w:sz w:val="20"/>
          <w:szCs w:val="20"/>
          <w:bdr w:val="none" w:sz="0" w:space="0" w:color="auto" w:frame="1"/>
          <w:lang w:eastAsia="id-ID"/>
        </w:rPr>
        <w:t>.</w:t>
      </w:r>
    </w:p>
    <w:p w:rsidR="004D2AB9" w:rsidRPr="004D2AB9" w:rsidRDefault="004D2AB9" w:rsidP="004D2AB9">
      <w:pPr>
        <w:spacing w:after="0" w:line="240" w:lineRule="auto"/>
        <w:ind w:firstLine="284"/>
        <w:jc w:val="both"/>
        <w:rPr>
          <w:rFonts w:ascii="Times New Roman" w:eastAsia="Times New Roman" w:hAnsi="Times New Roman"/>
          <w:sz w:val="20"/>
          <w:szCs w:val="20"/>
          <w:bdr w:val="none" w:sz="0" w:space="0" w:color="auto" w:frame="1"/>
          <w:lang w:val="id-ID" w:eastAsia="id-ID"/>
        </w:rPr>
      </w:pPr>
    </w:p>
    <w:p w:rsidR="004D2AB9" w:rsidRDefault="00F97E06" w:rsidP="004D2AB9">
      <w:pPr>
        <w:pStyle w:val="ListParagraph"/>
        <w:numPr>
          <w:ilvl w:val="0"/>
          <w:numId w:val="1"/>
        </w:numPr>
        <w:spacing w:after="0" w:line="240" w:lineRule="auto"/>
        <w:jc w:val="both"/>
        <w:rPr>
          <w:rFonts w:ascii="Arial" w:hAnsi="Arial" w:cs="Arial"/>
          <w:b/>
          <w:sz w:val="24"/>
          <w:szCs w:val="24"/>
          <w:lang w:val="id-ID"/>
        </w:rPr>
      </w:pPr>
      <w:r w:rsidRPr="00A02623">
        <w:rPr>
          <w:rFonts w:ascii="Arial" w:hAnsi="Arial" w:cs="Arial"/>
          <w:b/>
          <w:sz w:val="24"/>
          <w:szCs w:val="24"/>
          <w:lang w:val="id-ID"/>
        </w:rPr>
        <w:t>Metodologi Penelitian</w:t>
      </w:r>
    </w:p>
    <w:p w:rsidR="00962ED0" w:rsidRPr="00A02623" w:rsidRDefault="00962ED0" w:rsidP="00962ED0">
      <w:pPr>
        <w:pStyle w:val="ListParagraph"/>
        <w:spacing w:after="0" w:line="240" w:lineRule="auto"/>
        <w:ind w:left="360"/>
        <w:jc w:val="both"/>
        <w:rPr>
          <w:rFonts w:ascii="Arial" w:hAnsi="Arial" w:cs="Arial"/>
          <w:b/>
          <w:sz w:val="24"/>
          <w:szCs w:val="24"/>
          <w:lang w:val="id-ID"/>
        </w:rPr>
      </w:pPr>
    </w:p>
    <w:p w:rsidR="004D2AB9" w:rsidRPr="006243F8" w:rsidRDefault="004D2AB9" w:rsidP="00C52B73">
      <w:pPr>
        <w:pStyle w:val="ListParagraph"/>
        <w:numPr>
          <w:ilvl w:val="1"/>
          <w:numId w:val="1"/>
        </w:numPr>
        <w:spacing w:before="240" w:line="240" w:lineRule="auto"/>
        <w:jc w:val="both"/>
        <w:rPr>
          <w:rFonts w:ascii="Arial" w:hAnsi="Arial" w:cs="Arial"/>
          <w:b/>
          <w:sz w:val="20"/>
          <w:szCs w:val="20"/>
          <w:lang w:val="id-ID"/>
        </w:rPr>
      </w:pPr>
      <w:r w:rsidRPr="006243F8">
        <w:rPr>
          <w:rFonts w:ascii="Arial" w:hAnsi="Arial" w:cs="Arial"/>
          <w:b/>
          <w:sz w:val="20"/>
          <w:szCs w:val="20"/>
          <w:lang w:val="id-ID"/>
        </w:rPr>
        <w:t>Jenis Penelitian</w:t>
      </w:r>
    </w:p>
    <w:p w:rsidR="008B24B4" w:rsidRDefault="004D2AB9" w:rsidP="004D2AB9">
      <w:pPr>
        <w:spacing w:after="0" w:line="240" w:lineRule="auto"/>
        <w:jc w:val="both"/>
        <w:rPr>
          <w:rFonts w:ascii="Times New Roman" w:hAnsi="Times New Roman"/>
          <w:sz w:val="20"/>
          <w:szCs w:val="20"/>
          <w:lang w:val="id-ID"/>
        </w:rPr>
      </w:pPr>
      <w:r w:rsidRPr="006243F8">
        <w:rPr>
          <w:rFonts w:ascii="Times New Roman" w:hAnsi="Times New Roman"/>
          <w:sz w:val="20"/>
          <w:szCs w:val="20"/>
          <w:lang w:val="id-ID"/>
        </w:rPr>
        <w:t>Penelitian ini merupakan penelitian terapan (</w:t>
      </w:r>
      <w:r w:rsidRPr="006243F8">
        <w:rPr>
          <w:rFonts w:ascii="Times New Roman" w:hAnsi="Times New Roman"/>
          <w:i/>
          <w:sz w:val="20"/>
          <w:szCs w:val="20"/>
          <w:lang w:val="id-ID"/>
        </w:rPr>
        <w:t>a</w:t>
      </w:r>
      <w:proofErr w:type="spellStart"/>
      <w:r w:rsidRPr="006243F8">
        <w:rPr>
          <w:rFonts w:ascii="Times New Roman" w:hAnsi="Times New Roman"/>
          <w:i/>
          <w:sz w:val="20"/>
          <w:szCs w:val="20"/>
        </w:rPr>
        <w:t>pplied</w:t>
      </w:r>
      <w:proofErr w:type="spellEnd"/>
      <w:r w:rsidRPr="006243F8">
        <w:rPr>
          <w:rFonts w:ascii="Times New Roman" w:hAnsi="Times New Roman"/>
          <w:i/>
          <w:sz w:val="20"/>
          <w:szCs w:val="20"/>
        </w:rPr>
        <w:t xml:space="preserve"> </w:t>
      </w:r>
      <w:r w:rsidRPr="006243F8">
        <w:rPr>
          <w:rFonts w:ascii="Times New Roman" w:hAnsi="Times New Roman"/>
          <w:i/>
          <w:sz w:val="20"/>
          <w:szCs w:val="20"/>
          <w:lang w:val="id-ID"/>
        </w:rPr>
        <w:t>r</w:t>
      </w:r>
      <w:proofErr w:type="spellStart"/>
      <w:r w:rsidRPr="006243F8">
        <w:rPr>
          <w:rFonts w:ascii="Times New Roman" w:hAnsi="Times New Roman"/>
          <w:i/>
          <w:sz w:val="20"/>
          <w:szCs w:val="20"/>
        </w:rPr>
        <w:t>esearch</w:t>
      </w:r>
      <w:proofErr w:type="spellEnd"/>
      <w:r w:rsidRPr="006243F8">
        <w:rPr>
          <w:rFonts w:ascii="Times New Roman" w:hAnsi="Times New Roman"/>
          <w:sz w:val="20"/>
          <w:szCs w:val="20"/>
          <w:lang w:val="id-ID"/>
        </w:rPr>
        <w:t xml:space="preserve">). Penelitian terapan yaitu penelitian untuk meningkatkan pengetahuan ilmiah dengan suatu tujuan praktis untuk memberikan gambaran tentang realitas pada objek yang diteliti secara objektif. Dalam </w:t>
      </w:r>
      <w:r w:rsidRPr="006243F8">
        <w:rPr>
          <w:rFonts w:ascii="Times New Roman" w:hAnsi="Times New Roman"/>
          <w:sz w:val="20"/>
          <w:szCs w:val="20"/>
          <w:lang w:val="id-ID"/>
        </w:rPr>
        <w:lastRenderedPageBreak/>
        <w:t xml:space="preserve">penelitian ini, menganalisa perbandingan campuran batubara dengan serbuk kayu untuk meningkatkan nilai kalorinya. </w:t>
      </w:r>
    </w:p>
    <w:p w:rsidR="0098725E" w:rsidRPr="0098725E" w:rsidRDefault="0098725E" w:rsidP="0098725E">
      <w:pPr>
        <w:pStyle w:val="ListParagraph"/>
        <w:numPr>
          <w:ilvl w:val="1"/>
          <w:numId w:val="1"/>
        </w:numPr>
        <w:spacing w:before="240" w:line="240" w:lineRule="auto"/>
        <w:jc w:val="both"/>
        <w:rPr>
          <w:rFonts w:ascii="Arial" w:hAnsi="Arial" w:cs="Arial"/>
          <w:b/>
          <w:sz w:val="20"/>
          <w:szCs w:val="20"/>
          <w:lang w:val="id-ID"/>
        </w:rPr>
      </w:pPr>
      <w:r w:rsidRPr="0098725E">
        <w:rPr>
          <w:rFonts w:ascii="Arial" w:hAnsi="Arial" w:cs="Arial"/>
          <w:b/>
          <w:sz w:val="20"/>
          <w:szCs w:val="20"/>
          <w:lang w:val="id-ID"/>
        </w:rPr>
        <w:t>Lokasi Penelitian</w:t>
      </w:r>
    </w:p>
    <w:p w:rsidR="0098725E" w:rsidRDefault="0098725E" w:rsidP="0098725E">
      <w:pPr>
        <w:spacing w:after="0" w:line="240" w:lineRule="auto"/>
        <w:jc w:val="both"/>
        <w:rPr>
          <w:rFonts w:ascii="Times New Roman" w:hAnsi="Times New Roman"/>
          <w:sz w:val="20"/>
          <w:szCs w:val="20"/>
          <w:lang w:val="id-ID"/>
        </w:rPr>
      </w:pPr>
      <w:r w:rsidRPr="0098725E">
        <w:rPr>
          <w:rFonts w:ascii="Times New Roman" w:hAnsi="Times New Roman"/>
          <w:sz w:val="20"/>
          <w:szCs w:val="20"/>
          <w:lang w:val="id-ID"/>
        </w:rPr>
        <w:t>Lokasi penelitian di Laboratorium Balai Diklat Tambang Bawah Tanah Kota Sawahlunto. Sampel batubara diambil di PT. Atoz Nusantara Mining Kec. IV Jurai Pasisir Selatan.</w:t>
      </w:r>
    </w:p>
    <w:p w:rsidR="004D2AB9" w:rsidRPr="006243F8" w:rsidRDefault="004D2AB9" w:rsidP="0098725E">
      <w:pPr>
        <w:pStyle w:val="ListParagraph"/>
        <w:numPr>
          <w:ilvl w:val="1"/>
          <w:numId w:val="1"/>
        </w:numPr>
        <w:spacing w:before="240" w:line="240" w:lineRule="auto"/>
        <w:jc w:val="both"/>
        <w:rPr>
          <w:rFonts w:ascii="Arial" w:hAnsi="Arial" w:cs="Arial"/>
          <w:b/>
          <w:sz w:val="20"/>
          <w:szCs w:val="20"/>
          <w:lang w:val="id-ID"/>
        </w:rPr>
      </w:pPr>
      <w:r w:rsidRPr="006243F8">
        <w:rPr>
          <w:rFonts w:ascii="Arial" w:hAnsi="Arial" w:cs="Arial"/>
          <w:b/>
          <w:sz w:val="20"/>
          <w:szCs w:val="20"/>
          <w:lang w:val="id-ID"/>
        </w:rPr>
        <w:t>Prosedur Penelitian</w:t>
      </w:r>
    </w:p>
    <w:p w:rsidR="004D2AB9" w:rsidRPr="006243F8" w:rsidRDefault="004D2AB9" w:rsidP="004D2AB9">
      <w:pPr>
        <w:spacing w:after="0" w:line="240" w:lineRule="auto"/>
        <w:jc w:val="both"/>
        <w:rPr>
          <w:rFonts w:ascii="Times New Roman" w:hAnsi="Times New Roman"/>
          <w:b/>
          <w:sz w:val="20"/>
          <w:szCs w:val="20"/>
          <w:lang w:val="id-ID"/>
        </w:rPr>
      </w:pPr>
      <w:r w:rsidRPr="006243F8">
        <w:rPr>
          <w:rFonts w:ascii="Times New Roman" w:hAnsi="Times New Roman"/>
          <w:sz w:val="20"/>
          <w:szCs w:val="20"/>
          <w:lang w:val="id-ID"/>
        </w:rPr>
        <w:t>Prosedur merupakan suatu cara dalam melakukan suatu penelitian. Tata cara dalam penelitian ini dilakukan secara bertahap dengan langkah-langkah kegiatan yang berurutan. Adapun prosedur dalam penelitian ini adalah sebagai barikut:</w:t>
      </w:r>
    </w:p>
    <w:p w:rsidR="004D2AB9" w:rsidRPr="004D2AB9" w:rsidRDefault="004D2AB9" w:rsidP="004D2AB9">
      <w:pPr>
        <w:pStyle w:val="ListParagraph"/>
        <w:numPr>
          <w:ilvl w:val="0"/>
          <w:numId w:val="15"/>
        </w:numPr>
        <w:spacing w:after="0" w:line="240" w:lineRule="auto"/>
        <w:ind w:hanging="218"/>
        <w:jc w:val="both"/>
        <w:rPr>
          <w:rFonts w:ascii="Times New Roman" w:hAnsi="Times New Roman"/>
          <w:sz w:val="20"/>
          <w:szCs w:val="20"/>
          <w:lang w:val="id-ID"/>
        </w:rPr>
      </w:pPr>
      <w:r w:rsidRPr="004D2AB9">
        <w:rPr>
          <w:rFonts w:ascii="Times New Roman" w:hAnsi="Times New Roman"/>
          <w:sz w:val="20"/>
          <w:szCs w:val="20"/>
          <w:lang w:val="id-ID"/>
        </w:rPr>
        <w:t>Pengambilan sampel batubara</w:t>
      </w:r>
    </w:p>
    <w:p w:rsidR="004D2AB9" w:rsidRPr="00FF430F" w:rsidRDefault="004D2AB9" w:rsidP="004D2AB9">
      <w:pPr>
        <w:pStyle w:val="ListParagraph"/>
        <w:numPr>
          <w:ilvl w:val="0"/>
          <w:numId w:val="15"/>
        </w:numPr>
        <w:spacing w:after="0" w:line="240" w:lineRule="auto"/>
        <w:ind w:hanging="218"/>
        <w:jc w:val="both"/>
        <w:rPr>
          <w:rFonts w:ascii="Times New Roman" w:hAnsi="Times New Roman"/>
          <w:sz w:val="20"/>
          <w:szCs w:val="20"/>
          <w:lang w:val="id-ID"/>
        </w:rPr>
      </w:pPr>
      <w:r w:rsidRPr="00FF430F">
        <w:rPr>
          <w:rFonts w:ascii="Times New Roman" w:hAnsi="Times New Roman"/>
          <w:sz w:val="20"/>
          <w:szCs w:val="20"/>
          <w:lang w:val="id-ID"/>
        </w:rPr>
        <w:t>Pengambilan sampel serbuk kayu</w:t>
      </w:r>
    </w:p>
    <w:p w:rsidR="004D2AB9" w:rsidRPr="00FF430F" w:rsidRDefault="004D2AB9" w:rsidP="004D2AB9">
      <w:pPr>
        <w:pStyle w:val="ListParagraph"/>
        <w:numPr>
          <w:ilvl w:val="0"/>
          <w:numId w:val="15"/>
        </w:numPr>
        <w:spacing w:after="0" w:line="240" w:lineRule="auto"/>
        <w:ind w:hanging="218"/>
        <w:jc w:val="both"/>
        <w:rPr>
          <w:rFonts w:ascii="Times New Roman" w:hAnsi="Times New Roman"/>
          <w:sz w:val="20"/>
          <w:szCs w:val="20"/>
          <w:lang w:val="id-ID"/>
        </w:rPr>
      </w:pPr>
      <w:r w:rsidRPr="00FF430F">
        <w:rPr>
          <w:rFonts w:ascii="Times New Roman" w:hAnsi="Times New Roman"/>
          <w:sz w:val="20"/>
          <w:szCs w:val="20"/>
          <w:lang w:val="id-ID"/>
        </w:rPr>
        <w:t>Pengujian parameter kualitas batubara</w:t>
      </w:r>
    </w:p>
    <w:p w:rsidR="004D2AB9" w:rsidRPr="00FF430F" w:rsidRDefault="004D2AB9" w:rsidP="004D2AB9">
      <w:pPr>
        <w:pStyle w:val="ListParagraph"/>
        <w:numPr>
          <w:ilvl w:val="0"/>
          <w:numId w:val="15"/>
        </w:numPr>
        <w:spacing w:after="0" w:line="240" w:lineRule="auto"/>
        <w:ind w:hanging="218"/>
        <w:jc w:val="both"/>
        <w:rPr>
          <w:rFonts w:ascii="Times New Roman" w:hAnsi="Times New Roman"/>
          <w:sz w:val="20"/>
          <w:szCs w:val="20"/>
          <w:lang w:val="id-ID"/>
        </w:rPr>
      </w:pPr>
      <w:r w:rsidRPr="00FF430F">
        <w:rPr>
          <w:rFonts w:ascii="Times New Roman" w:hAnsi="Times New Roman"/>
          <w:sz w:val="20"/>
          <w:szCs w:val="20"/>
          <w:lang w:val="id-ID"/>
        </w:rPr>
        <w:t>Didapatkan hasil parameter kualitas batubara</w:t>
      </w:r>
    </w:p>
    <w:p w:rsidR="004D2AB9" w:rsidRPr="00FF430F" w:rsidRDefault="004D2AB9" w:rsidP="004D2AB9">
      <w:pPr>
        <w:pStyle w:val="ListParagraph"/>
        <w:numPr>
          <w:ilvl w:val="0"/>
          <w:numId w:val="15"/>
        </w:numPr>
        <w:spacing w:after="0" w:line="240" w:lineRule="auto"/>
        <w:ind w:hanging="218"/>
        <w:jc w:val="both"/>
        <w:rPr>
          <w:rFonts w:ascii="Times New Roman" w:hAnsi="Times New Roman"/>
          <w:sz w:val="20"/>
          <w:szCs w:val="20"/>
          <w:lang w:val="id-ID"/>
        </w:rPr>
      </w:pPr>
      <w:r w:rsidRPr="00FF430F">
        <w:rPr>
          <w:rFonts w:ascii="Times New Roman" w:hAnsi="Times New Roman"/>
          <w:sz w:val="20"/>
          <w:szCs w:val="20"/>
          <w:lang w:val="id-ID"/>
        </w:rPr>
        <w:t xml:space="preserve">Pencampuran batubara dengan serbuk kayu </w:t>
      </w:r>
    </w:p>
    <w:p w:rsidR="004D2AB9" w:rsidRPr="00FF430F" w:rsidRDefault="004D2AB9" w:rsidP="004D2AB9">
      <w:pPr>
        <w:pStyle w:val="ListParagraph"/>
        <w:numPr>
          <w:ilvl w:val="0"/>
          <w:numId w:val="15"/>
        </w:numPr>
        <w:spacing w:after="0" w:line="240" w:lineRule="auto"/>
        <w:ind w:hanging="218"/>
        <w:jc w:val="both"/>
        <w:rPr>
          <w:rFonts w:ascii="Times New Roman" w:hAnsi="Times New Roman"/>
          <w:sz w:val="20"/>
          <w:szCs w:val="20"/>
          <w:lang w:val="id-ID"/>
        </w:rPr>
      </w:pPr>
      <w:r w:rsidRPr="00FF430F">
        <w:rPr>
          <w:rFonts w:ascii="Times New Roman" w:hAnsi="Times New Roman"/>
          <w:sz w:val="20"/>
          <w:szCs w:val="20"/>
          <w:lang w:val="id-ID"/>
        </w:rPr>
        <w:t>Pengujian kembali kualitas batubara campur serbuk kayu</w:t>
      </w:r>
    </w:p>
    <w:p w:rsidR="00C52B73" w:rsidRDefault="004D2AB9" w:rsidP="00C52B73">
      <w:pPr>
        <w:pStyle w:val="ListParagraph"/>
        <w:numPr>
          <w:ilvl w:val="0"/>
          <w:numId w:val="15"/>
        </w:numPr>
        <w:spacing w:after="0" w:line="240" w:lineRule="auto"/>
        <w:ind w:hanging="218"/>
        <w:jc w:val="both"/>
        <w:rPr>
          <w:rFonts w:ascii="Times New Roman" w:hAnsi="Times New Roman"/>
          <w:sz w:val="20"/>
          <w:szCs w:val="20"/>
          <w:lang w:val="id-ID"/>
        </w:rPr>
      </w:pPr>
      <w:r w:rsidRPr="00FF430F">
        <w:rPr>
          <w:rFonts w:ascii="Times New Roman" w:hAnsi="Times New Roman"/>
          <w:sz w:val="20"/>
          <w:szCs w:val="20"/>
          <w:lang w:val="id-ID"/>
        </w:rPr>
        <w:t>Didapatkan hasil dari analisis pencampuran batubara dengan serbuk kayu.</w:t>
      </w:r>
    </w:p>
    <w:p w:rsidR="0022611F" w:rsidRPr="00C52B73" w:rsidRDefault="0022611F" w:rsidP="0022611F">
      <w:pPr>
        <w:pStyle w:val="ListParagraph"/>
        <w:spacing w:after="0" w:line="240" w:lineRule="auto"/>
        <w:ind w:left="360"/>
        <w:jc w:val="both"/>
        <w:rPr>
          <w:rFonts w:ascii="Times New Roman" w:hAnsi="Times New Roman"/>
          <w:sz w:val="20"/>
          <w:szCs w:val="20"/>
          <w:lang w:val="id-ID"/>
        </w:rPr>
      </w:pPr>
    </w:p>
    <w:p w:rsidR="004D2AB9" w:rsidRPr="006243F8" w:rsidRDefault="004D2AB9" w:rsidP="0051061E">
      <w:pPr>
        <w:pStyle w:val="ListParagraph"/>
        <w:numPr>
          <w:ilvl w:val="1"/>
          <w:numId w:val="1"/>
        </w:numPr>
        <w:spacing w:before="240" w:line="240" w:lineRule="auto"/>
        <w:jc w:val="both"/>
        <w:rPr>
          <w:rFonts w:ascii="Arial" w:hAnsi="Arial" w:cs="Arial"/>
          <w:b/>
          <w:sz w:val="20"/>
          <w:szCs w:val="20"/>
          <w:lang w:val="id-ID"/>
        </w:rPr>
      </w:pPr>
      <w:r w:rsidRPr="006243F8">
        <w:rPr>
          <w:rFonts w:ascii="Arial" w:hAnsi="Arial" w:cs="Arial"/>
          <w:b/>
          <w:sz w:val="20"/>
          <w:szCs w:val="20"/>
          <w:lang w:val="id-ID"/>
        </w:rPr>
        <w:t>Teknik Analisis Data</w:t>
      </w:r>
    </w:p>
    <w:p w:rsidR="004D2AB9" w:rsidRPr="006243F8" w:rsidRDefault="004D2AB9" w:rsidP="0051061E">
      <w:pPr>
        <w:spacing w:after="0" w:line="240" w:lineRule="auto"/>
        <w:jc w:val="both"/>
        <w:rPr>
          <w:rFonts w:ascii="Times New Roman" w:hAnsi="Times New Roman"/>
          <w:sz w:val="20"/>
          <w:szCs w:val="20"/>
          <w:lang w:val="id-ID"/>
        </w:rPr>
      </w:pPr>
      <w:r w:rsidRPr="006243F8">
        <w:rPr>
          <w:rFonts w:ascii="Times New Roman" w:hAnsi="Times New Roman"/>
          <w:sz w:val="20"/>
          <w:szCs w:val="20"/>
          <w:lang w:val="id-ID"/>
        </w:rPr>
        <w:t>Teknik analisis data merupakan suatu langkah yang paling menetukan dari suatu penelitian, karena analisis data berfungsi unt</w:t>
      </w:r>
      <w:r w:rsidR="00E82A4C">
        <w:rPr>
          <w:rFonts w:ascii="Times New Roman" w:hAnsi="Times New Roman"/>
          <w:sz w:val="20"/>
          <w:szCs w:val="20"/>
          <w:lang w:val="id-ID"/>
        </w:rPr>
        <w:t>uk menyimpulkan hasil penelitian</w:t>
      </w:r>
      <w:r w:rsidRPr="006243F8">
        <w:rPr>
          <w:rFonts w:ascii="Times New Roman" w:hAnsi="Times New Roman"/>
          <w:sz w:val="20"/>
          <w:szCs w:val="20"/>
          <w:lang w:val="id-ID"/>
        </w:rPr>
        <w:t>. Analisis data dapat dilakukan dengan tahap berikut ini:</w:t>
      </w:r>
    </w:p>
    <w:p w:rsidR="004D2AB9" w:rsidRPr="00FF430F" w:rsidRDefault="004D2AB9" w:rsidP="004D2AB9">
      <w:pPr>
        <w:pStyle w:val="ListParagraph"/>
        <w:numPr>
          <w:ilvl w:val="0"/>
          <w:numId w:val="15"/>
        </w:numPr>
        <w:spacing w:after="0" w:line="240" w:lineRule="auto"/>
        <w:ind w:hanging="218"/>
        <w:jc w:val="both"/>
        <w:rPr>
          <w:rFonts w:ascii="Times New Roman" w:hAnsi="Times New Roman"/>
          <w:sz w:val="20"/>
          <w:szCs w:val="20"/>
        </w:rPr>
      </w:pPr>
      <w:r w:rsidRPr="00FF430F">
        <w:rPr>
          <w:rFonts w:ascii="Times New Roman" w:hAnsi="Times New Roman"/>
          <w:sz w:val="20"/>
          <w:szCs w:val="20"/>
          <w:lang w:val="id-ID"/>
        </w:rPr>
        <w:t>Menentukan nilai dari masing-masing parameter batubara</w:t>
      </w:r>
      <w:r w:rsidR="001D651D">
        <w:rPr>
          <w:rFonts w:ascii="Times New Roman" w:hAnsi="Times New Roman"/>
          <w:sz w:val="20"/>
          <w:szCs w:val="20"/>
          <w:vertAlign w:val="superscript"/>
          <w:lang w:val="id-ID"/>
        </w:rPr>
        <w:t>[12]</w:t>
      </w:r>
      <w:r w:rsidRPr="00FF430F">
        <w:rPr>
          <w:rFonts w:ascii="Times New Roman" w:hAnsi="Times New Roman"/>
          <w:sz w:val="20"/>
          <w:szCs w:val="20"/>
          <w:lang w:val="id-ID"/>
        </w:rPr>
        <w:t>. Parameter yang dianalisis berupa:</w:t>
      </w:r>
    </w:p>
    <w:p w:rsidR="004D2AB9" w:rsidRPr="00FF430F" w:rsidRDefault="004D2AB9" w:rsidP="004D2AB9">
      <w:pPr>
        <w:pStyle w:val="ListParagraph"/>
        <w:numPr>
          <w:ilvl w:val="0"/>
          <w:numId w:val="9"/>
        </w:numPr>
        <w:spacing w:after="0" w:line="240" w:lineRule="auto"/>
        <w:jc w:val="both"/>
        <w:rPr>
          <w:rFonts w:ascii="Times New Roman" w:hAnsi="Times New Roman"/>
          <w:i/>
          <w:sz w:val="20"/>
          <w:szCs w:val="20"/>
        </w:rPr>
      </w:pPr>
      <w:r w:rsidRPr="00FF430F">
        <w:rPr>
          <w:rFonts w:ascii="Times New Roman" w:hAnsi="Times New Roman"/>
          <w:i/>
          <w:sz w:val="20"/>
          <w:szCs w:val="20"/>
          <w:lang w:val="id-ID"/>
        </w:rPr>
        <w:t>Moisture in Analysis</w:t>
      </w:r>
    </w:p>
    <w:p w:rsidR="004D2AB9" w:rsidRPr="00FF430F" w:rsidRDefault="004D2AB9" w:rsidP="004D2AB9">
      <w:pPr>
        <w:pStyle w:val="ListParagraph"/>
        <w:numPr>
          <w:ilvl w:val="0"/>
          <w:numId w:val="9"/>
        </w:numPr>
        <w:spacing w:after="0" w:line="240" w:lineRule="auto"/>
        <w:jc w:val="both"/>
        <w:rPr>
          <w:rFonts w:ascii="Times New Roman" w:hAnsi="Times New Roman"/>
          <w:i/>
          <w:sz w:val="20"/>
          <w:szCs w:val="20"/>
        </w:rPr>
      </w:pPr>
      <w:r w:rsidRPr="00FF430F">
        <w:rPr>
          <w:rFonts w:ascii="Times New Roman" w:hAnsi="Times New Roman"/>
          <w:i/>
          <w:sz w:val="20"/>
          <w:szCs w:val="20"/>
          <w:lang w:val="id-ID"/>
        </w:rPr>
        <w:t>Ash Content</w:t>
      </w:r>
    </w:p>
    <w:p w:rsidR="004D2AB9" w:rsidRPr="00FF430F" w:rsidRDefault="004D2AB9" w:rsidP="004D2AB9">
      <w:pPr>
        <w:pStyle w:val="ListParagraph"/>
        <w:numPr>
          <w:ilvl w:val="0"/>
          <w:numId w:val="9"/>
        </w:numPr>
        <w:spacing w:after="0" w:line="240" w:lineRule="auto"/>
        <w:jc w:val="both"/>
        <w:rPr>
          <w:rFonts w:ascii="Times New Roman" w:hAnsi="Times New Roman"/>
          <w:i/>
          <w:sz w:val="20"/>
          <w:szCs w:val="20"/>
        </w:rPr>
      </w:pPr>
      <w:r w:rsidRPr="00FF430F">
        <w:rPr>
          <w:rFonts w:ascii="Times New Roman" w:hAnsi="Times New Roman"/>
          <w:i/>
          <w:sz w:val="20"/>
          <w:szCs w:val="20"/>
          <w:lang w:val="id-ID"/>
        </w:rPr>
        <w:t>Volatile Matter</w:t>
      </w:r>
    </w:p>
    <w:p w:rsidR="004D2AB9" w:rsidRPr="00FF430F" w:rsidRDefault="004D2AB9" w:rsidP="004D2AB9">
      <w:pPr>
        <w:pStyle w:val="ListParagraph"/>
        <w:numPr>
          <w:ilvl w:val="0"/>
          <w:numId w:val="9"/>
        </w:numPr>
        <w:spacing w:after="0" w:line="240" w:lineRule="auto"/>
        <w:jc w:val="both"/>
        <w:rPr>
          <w:rFonts w:ascii="Times New Roman" w:hAnsi="Times New Roman"/>
          <w:i/>
          <w:sz w:val="20"/>
          <w:szCs w:val="20"/>
        </w:rPr>
      </w:pPr>
      <w:r w:rsidRPr="00FF430F">
        <w:rPr>
          <w:rFonts w:ascii="Times New Roman" w:hAnsi="Times New Roman"/>
          <w:i/>
          <w:sz w:val="20"/>
          <w:szCs w:val="20"/>
          <w:lang w:val="id-ID"/>
        </w:rPr>
        <w:t>Sulfur Content</w:t>
      </w:r>
    </w:p>
    <w:p w:rsidR="004D2AB9" w:rsidRPr="00FF430F" w:rsidRDefault="004D2AB9" w:rsidP="004D2AB9">
      <w:pPr>
        <w:pStyle w:val="ListParagraph"/>
        <w:numPr>
          <w:ilvl w:val="0"/>
          <w:numId w:val="9"/>
        </w:numPr>
        <w:spacing w:after="0" w:line="240" w:lineRule="auto"/>
        <w:jc w:val="both"/>
        <w:rPr>
          <w:rFonts w:ascii="Times New Roman" w:hAnsi="Times New Roman"/>
          <w:i/>
          <w:sz w:val="20"/>
          <w:szCs w:val="20"/>
        </w:rPr>
      </w:pPr>
      <w:r w:rsidRPr="00FF430F">
        <w:rPr>
          <w:rFonts w:ascii="Times New Roman" w:hAnsi="Times New Roman"/>
          <w:i/>
          <w:sz w:val="20"/>
          <w:szCs w:val="20"/>
          <w:lang w:val="id-ID"/>
        </w:rPr>
        <w:t>Gross Calorivic Value</w:t>
      </w:r>
    </w:p>
    <w:p w:rsidR="004D2AB9" w:rsidRPr="00FF430F" w:rsidRDefault="004D2AB9" w:rsidP="004D2AB9">
      <w:pPr>
        <w:pStyle w:val="ListParagraph"/>
        <w:numPr>
          <w:ilvl w:val="0"/>
          <w:numId w:val="15"/>
        </w:numPr>
        <w:spacing w:after="0" w:line="240" w:lineRule="auto"/>
        <w:ind w:hanging="218"/>
        <w:jc w:val="both"/>
        <w:rPr>
          <w:rFonts w:ascii="Times New Roman" w:hAnsi="Times New Roman"/>
          <w:sz w:val="20"/>
          <w:szCs w:val="20"/>
        </w:rPr>
      </w:pPr>
      <w:r w:rsidRPr="00FF430F">
        <w:rPr>
          <w:rFonts w:ascii="Times New Roman" w:hAnsi="Times New Roman"/>
          <w:sz w:val="20"/>
          <w:szCs w:val="20"/>
          <w:lang w:val="id-ID"/>
        </w:rPr>
        <w:t>Menetukan perbandingan dari campuran batubara dengan serbuk kayu.</w:t>
      </w:r>
    </w:p>
    <w:p w:rsidR="004D2AB9" w:rsidRPr="0022611F" w:rsidRDefault="004D2AB9" w:rsidP="004D2AB9">
      <w:pPr>
        <w:pStyle w:val="ListParagraph"/>
        <w:numPr>
          <w:ilvl w:val="0"/>
          <w:numId w:val="15"/>
        </w:numPr>
        <w:spacing w:after="0" w:line="240" w:lineRule="auto"/>
        <w:ind w:hanging="218"/>
        <w:jc w:val="both"/>
        <w:rPr>
          <w:rFonts w:ascii="Times New Roman" w:hAnsi="Times New Roman"/>
          <w:sz w:val="20"/>
          <w:szCs w:val="20"/>
        </w:rPr>
      </w:pPr>
      <w:r w:rsidRPr="00FF430F">
        <w:rPr>
          <w:rFonts w:ascii="Times New Roman" w:hAnsi="Times New Roman"/>
          <w:sz w:val="20"/>
          <w:szCs w:val="20"/>
          <w:lang w:val="id-ID"/>
        </w:rPr>
        <w:t>Menetukan nilai dari masing-masing parameter setelah dicampur dengan serbuk kayu.</w:t>
      </w:r>
    </w:p>
    <w:p w:rsidR="0022611F" w:rsidRPr="00FF430F" w:rsidRDefault="0022611F" w:rsidP="0022611F">
      <w:pPr>
        <w:pStyle w:val="ListParagraph"/>
        <w:spacing w:after="0" w:line="240" w:lineRule="auto"/>
        <w:ind w:left="360"/>
        <w:jc w:val="both"/>
        <w:rPr>
          <w:rFonts w:ascii="Times New Roman" w:hAnsi="Times New Roman"/>
          <w:sz w:val="20"/>
          <w:szCs w:val="20"/>
        </w:rPr>
      </w:pPr>
    </w:p>
    <w:p w:rsidR="004D2AB9" w:rsidRPr="00C52B73" w:rsidRDefault="004D2AB9" w:rsidP="00C52B73">
      <w:pPr>
        <w:pStyle w:val="ListParagraph"/>
        <w:numPr>
          <w:ilvl w:val="1"/>
          <w:numId w:val="1"/>
        </w:numPr>
        <w:spacing w:before="240" w:line="240" w:lineRule="auto"/>
        <w:jc w:val="both"/>
        <w:rPr>
          <w:rFonts w:ascii="Arial" w:hAnsi="Arial" w:cs="Arial"/>
          <w:b/>
          <w:sz w:val="20"/>
          <w:szCs w:val="20"/>
          <w:lang w:val="id-ID"/>
        </w:rPr>
      </w:pPr>
      <w:r w:rsidRPr="00C52B73">
        <w:rPr>
          <w:rFonts w:ascii="Arial" w:hAnsi="Arial" w:cs="Arial"/>
          <w:b/>
          <w:sz w:val="20"/>
          <w:szCs w:val="20"/>
          <w:lang w:val="id-ID"/>
        </w:rPr>
        <w:t>Desain Penelitian</w:t>
      </w:r>
    </w:p>
    <w:p w:rsidR="004D2AB9" w:rsidRPr="004D2AB9" w:rsidRDefault="004D2AB9" w:rsidP="00C52B73">
      <w:pPr>
        <w:spacing w:before="240" w:line="240" w:lineRule="auto"/>
        <w:jc w:val="both"/>
        <w:rPr>
          <w:rFonts w:ascii="Times New Roman" w:hAnsi="Times New Roman"/>
          <w:sz w:val="20"/>
          <w:szCs w:val="20"/>
          <w:lang w:val="id-ID"/>
        </w:rPr>
      </w:pPr>
      <w:r w:rsidRPr="004D2AB9">
        <w:rPr>
          <w:rFonts w:ascii="Times New Roman" w:hAnsi="Times New Roman"/>
          <w:sz w:val="20"/>
          <w:szCs w:val="20"/>
          <w:lang w:val="id-ID"/>
        </w:rPr>
        <w:t>Kegiatan awal dilakukan proses pencampuran batubara dengan serbuk kayu dengan perbandingan 0,25gr BB : 0,75gr SK ; 0,50gr BB : 0,50gr SK ; 0,75gr BB : 0,25gr SK. Perbandingan ini mengacu pada standar ASTM, yang dalam pengujiannya masing-masing sampel ditimbang dengan berat 1gr. Sampel batubara ada sebanyak tiga buah yang mana masing-masing kegiatan dilakukan pengujian sebanyak sembilan kali den</w:t>
      </w:r>
      <w:r w:rsidR="007D7CD1">
        <w:rPr>
          <w:rFonts w:ascii="Times New Roman" w:hAnsi="Times New Roman"/>
          <w:sz w:val="20"/>
          <w:szCs w:val="20"/>
          <w:lang w:val="id-ID"/>
        </w:rPr>
        <w:t xml:space="preserve">gan perbandingan yang sama. Desain </w:t>
      </w:r>
      <w:r w:rsidR="007D7CD1" w:rsidRPr="007D7CD1">
        <w:rPr>
          <w:rFonts w:ascii="Times New Roman" w:hAnsi="Times New Roman"/>
          <w:sz w:val="20"/>
          <w:szCs w:val="20"/>
          <w:lang w:val="id-ID"/>
        </w:rPr>
        <w:t xml:space="preserve">penelitian dapat dilihat pada </w:t>
      </w:r>
      <w:r w:rsidR="007D7CD1">
        <w:rPr>
          <w:rFonts w:ascii="Times New Roman" w:hAnsi="Times New Roman"/>
          <w:sz w:val="20"/>
          <w:szCs w:val="20"/>
          <w:lang w:val="id-ID"/>
        </w:rPr>
        <w:t>gambar</w:t>
      </w:r>
      <w:r w:rsidR="007D7CD1" w:rsidRPr="007D7CD1">
        <w:rPr>
          <w:rFonts w:ascii="Times New Roman" w:hAnsi="Times New Roman"/>
          <w:sz w:val="20"/>
          <w:szCs w:val="20"/>
          <w:lang w:val="id-ID"/>
        </w:rPr>
        <w:t xml:space="preserve"> </w:t>
      </w:r>
      <w:r w:rsidR="007D7CD1">
        <w:rPr>
          <w:rFonts w:ascii="Times New Roman" w:hAnsi="Times New Roman"/>
          <w:sz w:val="20"/>
          <w:szCs w:val="20"/>
          <w:lang w:val="id-ID"/>
        </w:rPr>
        <w:t xml:space="preserve">1 </w:t>
      </w:r>
      <w:r w:rsidR="007D7CD1" w:rsidRPr="007D7CD1">
        <w:rPr>
          <w:rFonts w:ascii="Times New Roman" w:hAnsi="Times New Roman"/>
          <w:sz w:val="20"/>
          <w:szCs w:val="20"/>
          <w:lang w:val="id-ID"/>
        </w:rPr>
        <w:t xml:space="preserve">seperti </w:t>
      </w:r>
      <w:r w:rsidR="007D7CD1">
        <w:rPr>
          <w:rFonts w:ascii="Times New Roman" w:hAnsi="Times New Roman"/>
          <w:sz w:val="20"/>
          <w:szCs w:val="20"/>
          <w:lang w:val="id-ID"/>
        </w:rPr>
        <w:t>bagan berikut ini:</w:t>
      </w:r>
    </w:p>
    <w:p w:rsidR="004D2AB9" w:rsidRDefault="00686AD1" w:rsidP="004D2AB9">
      <w:pPr>
        <w:pStyle w:val="ListParagraph"/>
        <w:spacing w:after="0" w:line="240" w:lineRule="auto"/>
        <w:ind w:left="0"/>
        <w:jc w:val="both"/>
        <w:rPr>
          <w:rFonts w:ascii="Times New Roman" w:hAnsi="Times New Roman"/>
          <w:b/>
          <w:sz w:val="20"/>
          <w:szCs w:val="20"/>
          <w:lang w:val="id-ID"/>
        </w:rPr>
      </w:pPr>
      <w:r>
        <w:rPr>
          <w:rFonts w:ascii="Times New Roman" w:hAnsi="Times New Roman"/>
          <w:b/>
          <w:noProof/>
          <w:sz w:val="20"/>
          <w:szCs w:val="20"/>
          <w:lang w:val="id-ID" w:eastAsia="id-ID"/>
        </w:rPr>
        <w:lastRenderedPageBreak/>
        <w:drawing>
          <wp:inline distT="0" distB="0" distL="0" distR="0">
            <wp:extent cx="2831659" cy="1168473"/>
            <wp:effectExtent l="19050" t="0" r="6791" b="0"/>
            <wp:docPr id="15" name="Picture 1" descr="C:\Users\AL\Pictures\ba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ictures\bagan.PNG"/>
                    <pic:cNvPicPr>
                      <a:picLocks noChangeAspect="1" noChangeArrowheads="1"/>
                    </pic:cNvPicPr>
                  </pic:nvPicPr>
                  <pic:blipFill>
                    <a:blip r:embed="rId11"/>
                    <a:srcRect/>
                    <a:stretch>
                      <a:fillRect/>
                    </a:stretch>
                  </pic:blipFill>
                  <pic:spPr bwMode="auto">
                    <a:xfrm>
                      <a:off x="0" y="0"/>
                      <a:ext cx="2834640" cy="1169703"/>
                    </a:xfrm>
                    <a:prstGeom prst="rect">
                      <a:avLst/>
                    </a:prstGeom>
                    <a:noFill/>
                    <a:ln w="9525">
                      <a:noFill/>
                      <a:miter lim="800000"/>
                      <a:headEnd/>
                      <a:tailEnd/>
                    </a:ln>
                  </pic:spPr>
                </pic:pic>
              </a:graphicData>
            </a:graphic>
          </wp:inline>
        </w:drawing>
      </w:r>
    </w:p>
    <w:p w:rsidR="000F1644" w:rsidRPr="000F1644" w:rsidRDefault="000F1644" w:rsidP="004D2AB9">
      <w:pPr>
        <w:pStyle w:val="ListParagraph"/>
        <w:spacing w:after="0" w:line="240" w:lineRule="auto"/>
        <w:ind w:left="0"/>
        <w:jc w:val="both"/>
        <w:rPr>
          <w:rFonts w:ascii="Times New Roman" w:hAnsi="Times New Roman"/>
          <w:b/>
          <w:sz w:val="18"/>
          <w:szCs w:val="18"/>
          <w:lang w:val="id-ID"/>
        </w:rPr>
      </w:pPr>
      <w:r w:rsidRPr="000F1644">
        <w:rPr>
          <w:rFonts w:ascii="Times New Roman" w:hAnsi="Times New Roman"/>
          <w:b/>
          <w:sz w:val="18"/>
          <w:szCs w:val="18"/>
          <w:lang w:val="id-ID"/>
        </w:rPr>
        <w:t xml:space="preserve">Gambar 1. </w:t>
      </w:r>
      <w:r w:rsidRPr="000F1644">
        <w:rPr>
          <w:rFonts w:ascii="Times New Roman" w:hAnsi="Times New Roman"/>
          <w:sz w:val="18"/>
          <w:szCs w:val="18"/>
          <w:lang w:val="id-ID"/>
        </w:rPr>
        <w:t>Bagan Alur Penelitian</w:t>
      </w:r>
    </w:p>
    <w:p w:rsidR="004D2AB9" w:rsidRPr="00FF430F" w:rsidRDefault="004D2AB9" w:rsidP="004D2AB9">
      <w:pPr>
        <w:pStyle w:val="ListParagraph"/>
        <w:spacing w:after="0" w:line="240" w:lineRule="auto"/>
        <w:ind w:left="360"/>
        <w:jc w:val="both"/>
        <w:rPr>
          <w:rFonts w:ascii="Times New Roman" w:hAnsi="Times New Roman"/>
          <w:b/>
          <w:sz w:val="20"/>
          <w:szCs w:val="20"/>
          <w:lang w:val="id-ID"/>
        </w:rPr>
      </w:pPr>
    </w:p>
    <w:p w:rsidR="004D2AB9" w:rsidRDefault="00F97E06" w:rsidP="00962ED0">
      <w:pPr>
        <w:pStyle w:val="ListParagraph"/>
        <w:numPr>
          <w:ilvl w:val="0"/>
          <w:numId w:val="1"/>
        </w:numPr>
        <w:spacing w:before="240" w:line="240" w:lineRule="auto"/>
        <w:jc w:val="both"/>
        <w:rPr>
          <w:rFonts w:ascii="Arial" w:hAnsi="Arial" w:cs="Arial"/>
          <w:b/>
          <w:sz w:val="24"/>
          <w:szCs w:val="24"/>
          <w:lang w:val="id-ID"/>
        </w:rPr>
      </w:pPr>
      <w:r w:rsidRPr="00A02623">
        <w:rPr>
          <w:rFonts w:ascii="Arial" w:hAnsi="Arial" w:cs="Arial"/>
          <w:b/>
          <w:sz w:val="24"/>
          <w:szCs w:val="24"/>
          <w:lang w:val="id-ID"/>
        </w:rPr>
        <w:t>Hasil Dan Pembahasan</w:t>
      </w:r>
    </w:p>
    <w:p w:rsidR="00962ED0" w:rsidRPr="00A02623" w:rsidRDefault="00962ED0" w:rsidP="00962ED0">
      <w:pPr>
        <w:pStyle w:val="ListParagraph"/>
        <w:spacing w:after="0" w:line="240" w:lineRule="auto"/>
        <w:ind w:left="360"/>
        <w:jc w:val="both"/>
        <w:rPr>
          <w:rFonts w:ascii="Arial" w:hAnsi="Arial" w:cs="Arial"/>
          <w:b/>
          <w:sz w:val="24"/>
          <w:szCs w:val="24"/>
          <w:lang w:val="id-ID"/>
        </w:rPr>
      </w:pPr>
    </w:p>
    <w:p w:rsidR="004D2AB9" w:rsidRPr="004D2AB9" w:rsidRDefault="004D2AB9" w:rsidP="0051061E">
      <w:pPr>
        <w:pStyle w:val="ListParagraph"/>
        <w:numPr>
          <w:ilvl w:val="1"/>
          <w:numId w:val="1"/>
        </w:numPr>
        <w:spacing w:before="240" w:line="240" w:lineRule="auto"/>
        <w:jc w:val="both"/>
        <w:rPr>
          <w:rFonts w:ascii="Arial" w:hAnsi="Arial" w:cs="Arial"/>
          <w:b/>
          <w:sz w:val="20"/>
          <w:szCs w:val="20"/>
          <w:lang w:val="id-ID"/>
        </w:rPr>
      </w:pPr>
      <w:r w:rsidRPr="004D2AB9">
        <w:rPr>
          <w:rFonts w:ascii="Arial" w:hAnsi="Arial" w:cs="Arial"/>
          <w:b/>
          <w:sz w:val="20"/>
          <w:szCs w:val="20"/>
          <w:lang w:val="id-ID"/>
        </w:rPr>
        <w:t>Analisis Awal Kualitas Batubara</w:t>
      </w:r>
    </w:p>
    <w:p w:rsidR="004D2AB9" w:rsidRPr="004D2AB9" w:rsidRDefault="004D2AB9" w:rsidP="004D2AB9">
      <w:pPr>
        <w:spacing w:after="0" w:line="240" w:lineRule="auto"/>
        <w:jc w:val="both"/>
        <w:rPr>
          <w:rFonts w:ascii="Times New Roman" w:hAnsi="Times New Roman"/>
          <w:sz w:val="20"/>
          <w:szCs w:val="20"/>
          <w:lang w:val="id-ID"/>
        </w:rPr>
      </w:pPr>
      <w:r w:rsidRPr="004D2AB9">
        <w:rPr>
          <w:rFonts w:ascii="Times New Roman" w:hAnsi="Times New Roman"/>
          <w:sz w:val="20"/>
          <w:szCs w:val="20"/>
          <w:lang w:val="id-ID"/>
        </w:rPr>
        <w:t>Analisis awal kualitas batubara dilakukan untuk mengetahui parameter dari batubara diantaranya: nilai kalori batubara, kadar air, kadar abu, total sulfur,  kadar  zat  terbang. Setelah dilakukan analisis batubara maka didapatkanlah berapa nilai dari masing-masing parameter batubara tersebut. Berikut ini tabel analisis awal kualitas batubara:</w:t>
      </w:r>
    </w:p>
    <w:p w:rsidR="004D2AB9" w:rsidRPr="0022611F" w:rsidRDefault="004D2AB9" w:rsidP="0022611F">
      <w:pPr>
        <w:spacing w:after="0" w:line="240" w:lineRule="auto"/>
        <w:jc w:val="both"/>
        <w:rPr>
          <w:rFonts w:ascii="Times New Roman" w:hAnsi="Times New Roman"/>
          <w:b/>
          <w:sz w:val="20"/>
          <w:szCs w:val="20"/>
          <w:lang w:val="id-ID"/>
        </w:rPr>
      </w:pPr>
    </w:p>
    <w:p w:rsidR="004D2AB9" w:rsidRPr="00A02623" w:rsidRDefault="004D2AB9" w:rsidP="004D2AB9">
      <w:pPr>
        <w:pStyle w:val="ListParagraph"/>
        <w:spacing w:after="0" w:line="240" w:lineRule="auto"/>
        <w:ind w:left="0" w:hanging="11"/>
        <w:jc w:val="both"/>
        <w:rPr>
          <w:rFonts w:ascii="Times New Roman" w:hAnsi="Times New Roman"/>
          <w:sz w:val="18"/>
          <w:szCs w:val="18"/>
          <w:lang w:val="id-ID"/>
        </w:rPr>
      </w:pPr>
      <w:r w:rsidRPr="00A02623">
        <w:rPr>
          <w:rFonts w:ascii="Times New Roman" w:hAnsi="Times New Roman"/>
          <w:b/>
          <w:sz w:val="18"/>
          <w:szCs w:val="18"/>
          <w:lang w:val="id-ID"/>
        </w:rPr>
        <w:t>Tabel</w:t>
      </w:r>
      <w:r w:rsidRPr="00A02623">
        <w:rPr>
          <w:rFonts w:ascii="Times New Roman" w:hAnsi="Times New Roman"/>
          <w:sz w:val="18"/>
          <w:szCs w:val="18"/>
          <w:lang w:val="id-ID"/>
        </w:rPr>
        <w:t xml:space="preserve"> </w:t>
      </w:r>
      <w:r w:rsidRPr="00A02623">
        <w:rPr>
          <w:rFonts w:ascii="Times New Roman" w:hAnsi="Times New Roman"/>
          <w:b/>
          <w:sz w:val="18"/>
          <w:szCs w:val="18"/>
          <w:lang w:val="id-ID"/>
        </w:rPr>
        <w:t xml:space="preserve">1. </w:t>
      </w:r>
      <w:r w:rsidR="00DC5E28" w:rsidRPr="00DC5E28">
        <w:rPr>
          <w:rFonts w:ascii="Times New Roman" w:hAnsi="Times New Roman"/>
          <w:sz w:val="18"/>
          <w:szCs w:val="18"/>
          <w:lang w:val="id-ID"/>
        </w:rPr>
        <w:t>Hasil</w:t>
      </w:r>
      <w:r w:rsidR="00DC5E28">
        <w:rPr>
          <w:rFonts w:ascii="Times New Roman" w:hAnsi="Times New Roman"/>
          <w:b/>
          <w:sz w:val="18"/>
          <w:szCs w:val="18"/>
          <w:lang w:val="id-ID"/>
        </w:rPr>
        <w:t xml:space="preserve"> </w:t>
      </w:r>
      <w:r w:rsidRPr="00A02623">
        <w:rPr>
          <w:rFonts w:ascii="Times New Roman" w:hAnsi="Times New Roman"/>
          <w:sz w:val="18"/>
          <w:szCs w:val="18"/>
          <w:lang w:val="id-ID"/>
        </w:rPr>
        <w:t>Analisis Sampel 1</w:t>
      </w:r>
    </w:p>
    <w:tbl>
      <w:tblPr>
        <w:tblStyle w:val="TableGrid"/>
        <w:tblW w:w="4414" w:type="dxa"/>
        <w:jc w:val="center"/>
        <w:tblInd w:w="2425" w:type="dxa"/>
        <w:tblLayout w:type="fixed"/>
        <w:tblLook w:val="04A0"/>
      </w:tblPr>
      <w:tblGrid>
        <w:gridCol w:w="1676"/>
        <w:gridCol w:w="426"/>
        <w:gridCol w:w="567"/>
        <w:gridCol w:w="425"/>
        <w:gridCol w:w="1320"/>
      </w:tblGrid>
      <w:tr w:rsidR="00D06B43" w:rsidRPr="008756BE" w:rsidTr="00D06B43">
        <w:trPr>
          <w:trHeight w:val="132"/>
          <w:jc w:val="center"/>
        </w:trPr>
        <w:tc>
          <w:tcPr>
            <w:tcW w:w="2102" w:type="dxa"/>
            <w:gridSpan w:val="2"/>
          </w:tcPr>
          <w:p w:rsidR="008756BE" w:rsidRPr="008756BE" w:rsidRDefault="008756BE" w:rsidP="00592983">
            <w:pPr>
              <w:pStyle w:val="ListParagraph"/>
              <w:spacing w:after="0" w:line="240" w:lineRule="auto"/>
              <w:ind w:left="0"/>
              <w:jc w:val="center"/>
              <w:rPr>
                <w:rFonts w:ascii="Times New Roman" w:hAnsi="Times New Roman"/>
                <w:sz w:val="18"/>
                <w:szCs w:val="18"/>
                <w:lang w:val="id-ID"/>
              </w:rPr>
            </w:pPr>
            <w:r w:rsidRPr="008756BE">
              <w:rPr>
                <w:rFonts w:ascii="Times New Roman" w:hAnsi="Times New Roman"/>
                <w:sz w:val="18"/>
                <w:szCs w:val="18"/>
                <w:lang w:val="id-ID"/>
              </w:rPr>
              <w:t>Parameter Uji</w:t>
            </w:r>
          </w:p>
        </w:tc>
        <w:tc>
          <w:tcPr>
            <w:tcW w:w="992" w:type="dxa"/>
            <w:gridSpan w:val="2"/>
          </w:tcPr>
          <w:p w:rsidR="008756BE" w:rsidRPr="008756BE" w:rsidRDefault="008756BE" w:rsidP="00592983">
            <w:pPr>
              <w:pStyle w:val="ListParagraph"/>
              <w:spacing w:after="0" w:line="240" w:lineRule="auto"/>
              <w:ind w:left="0"/>
              <w:jc w:val="center"/>
              <w:rPr>
                <w:rFonts w:ascii="Times New Roman" w:hAnsi="Times New Roman"/>
                <w:sz w:val="18"/>
                <w:szCs w:val="18"/>
                <w:lang w:val="id-ID"/>
              </w:rPr>
            </w:pPr>
            <w:r w:rsidRPr="008756BE">
              <w:rPr>
                <w:rFonts w:ascii="Times New Roman" w:hAnsi="Times New Roman"/>
                <w:sz w:val="18"/>
                <w:szCs w:val="18"/>
                <w:lang w:val="id-ID"/>
              </w:rPr>
              <w:t>Hasil</w:t>
            </w:r>
          </w:p>
        </w:tc>
        <w:tc>
          <w:tcPr>
            <w:tcW w:w="1320" w:type="dxa"/>
          </w:tcPr>
          <w:p w:rsidR="008756BE" w:rsidRPr="008756BE" w:rsidRDefault="008756BE" w:rsidP="008756BE">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Standar Acuan</w:t>
            </w:r>
          </w:p>
        </w:tc>
      </w:tr>
      <w:tr w:rsidR="00D06B43" w:rsidRPr="008756BE" w:rsidTr="00D06B43">
        <w:trPr>
          <w:trHeight w:val="96"/>
          <w:jc w:val="center"/>
        </w:trPr>
        <w:tc>
          <w:tcPr>
            <w:tcW w:w="1676" w:type="dxa"/>
          </w:tcPr>
          <w:p w:rsidR="008756BE" w:rsidRPr="008756BE" w:rsidRDefault="008756BE" w:rsidP="008756BE">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Total Moisture</w:t>
            </w:r>
          </w:p>
        </w:tc>
        <w:tc>
          <w:tcPr>
            <w:tcW w:w="426" w:type="dxa"/>
          </w:tcPr>
          <w:p w:rsidR="008756BE" w:rsidRPr="008756BE" w:rsidRDefault="008756BE" w:rsidP="008756BE">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Arb</w:t>
            </w:r>
          </w:p>
        </w:tc>
        <w:tc>
          <w:tcPr>
            <w:tcW w:w="567" w:type="dxa"/>
          </w:tcPr>
          <w:p w:rsidR="008756BE" w:rsidRPr="008756BE" w:rsidRDefault="00D06B43" w:rsidP="008756BE">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7,</w:t>
            </w:r>
            <w:r w:rsidR="008756BE" w:rsidRPr="008756BE">
              <w:rPr>
                <w:rFonts w:ascii="Times New Roman" w:hAnsi="Times New Roman"/>
                <w:sz w:val="18"/>
                <w:szCs w:val="18"/>
                <w:lang w:val="id-ID"/>
              </w:rPr>
              <w:t>48</w:t>
            </w:r>
          </w:p>
        </w:tc>
        <w:tc>
          <w:tcPr>
            <w:tcW w:w="425" w:type="dxa"/>
          </w:tcPr>
          <w:p w:rsidR="008756BE" w:rsidRPr="008756BE" w:rsidRDefault="008756BE" w:rsidP="008756BE">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8756BE" w:rsidRPr="008756BE" w:rsidRDefault="008756BE" w:rsidP="008756BE">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D3302-17</w:t>
            </w:r>
          </w:p>
        </w:tc>
      </w:tr>
      <w:tr w:rsidR="00D06B43" w:rsidRPr="008756BE" w:rsidTr="00D06B43">
        <w:trPr>
          <w:trHeight w:val="128"/>
          <w:jc w:val="center"/>
        </w:trPr>
        <w:tc>
          <w:tcPr>
            <w:tcW w:w="1676" w:type="dxa"/>
          </w:tcPr>
          <w:p w:rsidR="008756BE" w:rsidRPr="008756BE" w:rsidRDefault="008756BE" w:rsidP="008756BE">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Moisture in Analysis</w:t>
            </w:r>
          </w:p>
        </w:tc>
        <w:tc>
          <w:tcPr>
            <w:tcW w:w="426" w:type="dxa"/>
          </w:tcPr>
          <w:p w:rsidR="008756BE" w:rsidRPr="008756BE" w:rsidRDefault="008756BE" w:rsidP="008756BE">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8756BE" w:rsidRPr="008756BE" w:rsidRDefault="00D06B43" w:rsidP="008756BE">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6,</w:t>
            </w:r>
            <w:r w:rsidR="008756BE" w:rsidRPr="008756BE">
              <w:rPr>
                <w:rFonts w:ascii="Times New Roman" w:hAnsi="Times New Roman"/>
                <w:sz w:val="18"/>
                <w:szCs w:val="18"/>
                <w:lang w:val="id-ID"/>
              </w:rPr>
              <w:t>28</w:t>
            </w:r>
          </w:p>
        </w:tc>
        <w:tc>
          <w:tcPr>
            <w:tcW w:w="425" w:type="dxa"/>
          </w:tcPr>
          <w:p w:rsidR="008756BE" w:rsidRPr="008756BE" w:rsidRDefault="008756BE" w:rsidP="008756BE">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8756BE" w:rsidRPr="008756BE" w:rsidRDefault="008756BE" w:rsidP="008756BE">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D3173-17</w:t>
            </w:r>
          </w:p>
        </w:tc>
      </w:tr>
      <w:tr w:rsidR="00D06B43" w:rsidRPr="008756BE" w:rsidTr="00D06B43">
        <w:trPr>
          <w:trHeight w:val="132"/>
          <w:jc w:val="center"/>
        </w:trPr>
        <w:tc>
          <w:tcPr>
            <w:tcW w:w="1676" w:type="dxa"/>
          </w:tcPr>
          <w:p w:rsidR="008756BE" w:rsidRPr="008756BE" w:rsidRDefault="008756BE" w:rsidP="008756BE">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Ash</w:t>
            </w:r>
          </w:p>
        </w:tc>
        <w:tc>
          <w:tcPr>
            <w:tcW w:w="426" w:type="dxa"/>
          </w:tcPr>
          <w:p w:rsidR="008756BE" w:rsidRPr="008756BE" w:rsidRDefault="008756BE" w:rsidP="008756BE">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8756BE" w:rsidRPr="008756BE" w:rsidRDefault="00D06B43" w:rsidP="008756BE">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54,</w:t>
            </w:r>
            <w:r w:rsidR="008756BE" w:rsidRPr="008756BE">
              <w:rPr>
                <w:rFonts w:ascii="Times New Roman" w:hAnsi="Times New Roman"/>
                <w:sz w:val="18"/>
                <w:szCs w:val="18"/>
                <w:lang w:val="id-ID"/>
              </w:rPr>
              <w:t>68</w:t>
            </w:r>
          </w:p>
        </w:tc>
        <w:tc>
          <w:tcPr>
            <w:tcW w:w="425" w:type="dxa"/>
          </w:tcPr>
          <w:p w:rsidR="008756BE" w:rsidRPr="008756BE" w:rsidRDefault="008756BE" w:rsidP="008756BE">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8756BE" w:rsidRPr="008756BE" w:rsidRDefault="008756BE" w:rsidP="008756BE">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D3174-12</w:t>
            </w:r>
          </w:p>
        </w:tc>
      </w:tr>
      <w:tr w:rsidR="00D06B43" w:rsidRPr="008756BE" w:rsidTr="00D06B43">
        <w:trPr>
          <w:trHeight w:val="206"/>
          <w:jc w:val="center"/>
        </w:trPr>
        <w:tc>
          <w:tcPr>
            <w:tcW w:w="1676" w:type="dxa"/>
          </w:tcPr>
          <w:p w:rsidR="008756BE" w:rsidRPr="008756BE" w:rsidRDefault="008756BE" w:rsidP="008756BE">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Sulfur</w:t>
            </w:r>
          </w:p>
        </w:tc>
        <w:tc>
          <w:tcPr>
            <w:tcW w:w="426" w:type="dxa"/>
          </w:tcPr>
          <w:p w:rsidR="008756BE" w:rsidRPr="008756BE" w:rsidRDefault="008756BE" w:rsidP="008756BE">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8756BE" w:rsidRPr="008756BE" w:rsidRDefault="00D06B43" w:rsidP="008756BE">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0,</w:t>
            </w:r>
            <w:r w:rsidR="008756BE" w:rsidRPr="008756BE">
              <w:rPr>
                <w:rFonts w:ascii="Times New Roman" w:hAnsi="Times New Roman"/>
                <w:sz w:val="18"/>
                <w:szCs w:val="18"/>
                <w:lang w:val="id-ID"/>
              </w:rPr>
              <w:t>55</w:t>
            </w:r>
          </w:p>
        </w:tc>
        <w:tc>
          <w:tcPr>
            <w:tcW w:w="425" w:type="dxa"/>
          </w:tcPr>
          <w:p w:rsidR="008756BE" w:rsidRPr="008756BE" w:rsidRDefault="008756BE" w:rsidP="008756BE">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8756BE" w:rsidRPr="008756BE" w:rsidRDefault="008756BE" w:rsidP="008756BE">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D4239-17</w:t>
            </w:r>
          </w:p>
        </w:tc>
      </w:tr>
      <w:tr w:rsidR="00D06B43" w:rsidRPr="008756BE" w:rsidTr="00D06B43">
        <w:trPr>
          <w:trHeight w:val="124"/>
          <w:jc w:val="center"/>
        </w:trPr>
        <w:tc>
          <w:tcPr>
            <w:tcW w:w="1676" w:type="dxa"/>
          </w:tcPr>
          <w:p w:rsidR="008756BE" w:rsidRPr="008756BE" w:rsidRDefault="008756BE" w:rsidP="008756BE">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Volatile Matter</w:t>
            </w:r>
          </w:p>
        </w:tc>
        <w:tc>
          <w:tcPr>
            <w:tcW w:w="426" w:type="dxa"/>
          </w:tcPr>
          <w:p w:rsidR="008756BE" w:rsidRPr="008756BE" w:rsidRDefault="008756BE" w:rsidP="008756BE">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8756BE" w:rsidRPr="008756BE" w:rsidRDefault="00D06B43" w:rsidP="008756BE">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8,</w:t>
            </w:r>
            <w:r w:rsidR="008756BE" w:rsidRPr="008756BE">
              <w:rPr>
                <w:rFonts w:ascii="Times New Roman" w:hAnsi="Times New Roman"/>
                <w:sz w:val="18"/>
                <w:szCs w:val="18"/>
                <w:lang w:val="id-ID"/>
              </w:rPr>
              <w:t>50</w:t>
            </w:r>
          </w:p>
        </w:tc>
        <w:tc>
          <w:tcPr>
            <w:tcW w:w="425" w:type="dxa"/>
          </w:tcPr>
          <w:p w:rsidR="008756BE" w:rsidRPr="008756BE" w:rsidRDefault="008756BE" w:rsidP="008756BE">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8756BE" w:rsidRPr="008756BE" w:rsidRDefault="008756BE" w:rsidP="008756BE">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D3175-17</w:t>
            </w:r>
          </w:p>
        </w:tc>
      </w:tr>
      <w:tr w:rsidR="00D06B43" w:rsidRPr="008756BE" w:rsidTr="00D06B43">
        <w:trPr>
          <w:trHeight w:val="60"/>
          <w:jc w:val="center"/>
        </w:trPr>
        <w:tc>
          <w:tcPr>
            <w:tcW w:w="1676" w:type="dxa"/>
          </w:tcPr>
          <w:p w:rsidR="008756BE" w:rsidRPr="008756BE" w:rsidRDefault="008756BE" w:rsidP="008756BE">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Gross Caloric Value</w:t>
            </w:r>
          </w:p>
        </w:tc>
        <w:tc>
          <w:tcPr>
            <w:tcW w:w="426" w:type="dxa"/>
          </w:tcPr>
          <w:p w:rsidR="008756BE" w:rsidRPr="008756BE" w:rsidRDefault="008756BE" w:rsidP="008756BE">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8756BE" w:rsidRPr="008756BE" w:rsidRDefault="008756BE" w:rsidP="008756BE">
            <w:pPr>
              <w:pStyle w:val="ListParagraph"/>
              <w:spacing w:after="0" w:line="240" w:lineRule="auto"/>
              <w:ind w:left="-76"/>
              <w:jc w:val="both"/>
              <w:rPr>
                <w:rFonts w:ascii="Times New Roman" w:hAnsi="Times New Roman"/>
                <w:sz w:val="18"/>
                <w:szCs w:val="18"/>
                <w:lang w:val="id-ID"/>
              </w:rPr>
            </w:pPr>
            <w:r w:rsidRPr="008756BE">
              <w:rPr>
                <w:rFonts w:ascii="Times New Roman" w:hAnsi="Times New Roman"/>
                <w:sz w:val="18"/>
                <w:szCs w:val="18"/>
                <w:lang w:val="id-ID"/>
              </w:rPr>
              <w:t>2186</w:t>
            </w:r>
          </w:p>
        </w:tc>
        <w:tc>
          <w:tcPr>
            <w:tcW w:w="425" w:type="dxa"/>
          </w:tcPr>
          <w:p w:rsidR="008756BE" w:rsidRPr="008756BE" w:rsidRDefault="008756BE" w:rsidP="008756BE">
            <w:pPr>
              <w:pStyle w:val="ListParagraph"/>
              <w:spacing w:after="0" w:line="240" w:lineRule="auto"/>
              <w:ind w:left="-125" w:right="-91"/>
              <w:jc w:val="both"/>
              <w:rPr>
                <w:rFonts w:ascii="Times New Roman" w:hAnsi="Times New Roman"/>
                <w:sz w:val="18"/>
                <w:szCs w:val="18"/>
                <w:lang w:val="id-ID"/>
              </w:rPr>
            </w:pPr>
            <w:r w:rsidRPr="008756BE">
              <w:rPr>
                <w:rFonts w:ascii="Times New Roman" w:hAnsi="Times New Roman"/>
                <w:sz w:val="18"/>
                <w:szCs w:val="18"/>
                <w:lang w:val="id-ID"/>
              </w:rPr>
              <w:t>cal/g</w:t>
            </w:r>
          </w:p>
        </w:tc>
        <w:tc>
          <w:tcPr>
            <w:tcW w:w="1320" w:type="dxa"/>
          </w:tcPr>
          <w:p w:rsidR="008756BE" w:rsidRPr="008756BE" w:rsidRDefault="008756BE" w:rsidP="008756BE">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D5865-13</w:t>
            </w:r>
          </w:p>
        </w:tc>
      </w:tr>
    </w:tbl>
    <w:p w:rsidR="004D2AB9" w:rsidRPr="00D06B43" w:rsidRDefault="004D2AB9" w:rsidP="00D06B43">
      <w:pPr>
        <w:spacing w:after="0" w:line="240" w:lineRule="auto"/>
        <w:jc w:val="both"/>
        <w:rPr>
          <w:rFonts w:ascii="Times New Roman" w:hAnsi="Times New Roman"/>
          <w:b/>
          <w:sz w:val="18"/>
          <w:szCs w:val="18"/>
          <w:lang w:val="id-ID"/>
        </w:rPr>
      </w:pPr>
    </w:p>
    <w:p w:rsidR="004D2AB9" w:rsidRDefault="004D2AB9" w:rsidP="00B21BB3">
      <w:pPr>
        <w:pStyle w:val="ListParagraph"/>
        <w:spacing w:after="0" w:line="240" w:lineRule="auto"/>
        <w:ind w:left="0" w:hanging="11"/>
        <w:jc w:val="both"/>
        <w:rPr>
          <w:rFonts w:ascii="Times New Roman" w:hAnsi="Times New Roman"/>
          <w:sz w:val="18"/>
          <w:szCs w:val="18"/>
          <w:lang w:val="id-ID"/>
        </w:rPr>
      </w:pPr>
      <w:r w:rsidRPr="00A02623">
        <w:rPr>
          <w:rFonts w:ascii="Times New Roman" w:hAnsi="Times New Roman"/>
          <w:b/>
          <w:sz w:val="18"/>
          <w:szCs w:val="18"/>
          <w:lang w:val="id-ID"/>
        </w:rPr>
        <w:t>Tabel 2</w:t>
      </w:r>
      <w:r>
        <w:rPr>
          <w:rFonts w:ascii="Times New Roman" w:hAnsi="Times New Roman"/>
          <w:b/>
          <w:sz w:val="18"/>
          <w:szCs w:val="18"/>
          <w:lang w:val="id-ID"/>
        </w:rPr>
        <w:t>.</w:t>
      </w:r>
      <w:r>
        <w:rPr>
          <w:rFonts w:ascii="Times New Roman" w:hAnsi="Times New Roman"/>
          <w:sz w:val="18"/>
          <w:szCs w:val="18"/>
          <w:lang w:val="id-ID"/>
        </w:rPr>
        <w:t xml:space="preserve"> </w:t>
      </w:r>
      <w:r w:rsidR="00DC5E28" w:rsidRPr="00DC5E28">
        <w:rPr>
          <w:rFonts w:ascii="Times New Roman" w:hAnsi="Times New Roman"/>
          <w:sz w:val="18"/>
          <w:szCs w:val="18"/>
          <w:lang w:val="id-ID"/>
        </w:rPr>
        <w:t>Hasil</w:t>
      </w:r>
      <w:r w:rsidR="00DC5E28">
        <w:rPr>
          <w:rFonts w:ascii="Times New Roman" w:hAnsi="Times New Roman"/>
          <w:b/>
          <w:sz w:val="18"/>
          <w:szCs w:val="18"/>
          <w:lang w:val="id-ID"/>
        </w:rPr>
        <w:t xml:space="preserve"> </w:t>
      </w:r>
      <w:r>
        <w:rPr>
          <w:rFonts w:ascii="Times New Roman" w:hAnsi="Times New Roman"/>
          <w:sz w:val="18"/>
          <w:szCs w:val="18"/>
          <w:lang w:val="id-ID"/>
        </w:rPr>
        <w:t>Analisis S</w:t>
      </w:r>
      <w:r w:rsidRPr="00A02623">
        <w:rPr>
          <w:rFonts w:ascii="Times New Roman" w:hAnsi="Times New Roman"/>
          <w:sz w:val="18"/>
          <w:szCs w:val="18"/>
          <w:lang w:val="id-ID"/>
        </w:rPr>
        <w:t>ampel 2</w:t>
      </w:r>
    </w:p>
    <w:tbl>
      <w:tblPr>
        <w:tblStyle w:val="TableGrid"/>
        <w:tblW w:w="4414" w:type="dxa"/>
        <w:jc w:val="center"/>
        <w:tblInd w:w="2425" w:type="dxa"/>
        <w:tblLayout w:type="fixed"/>
        <w:tblLook w:val="04A0"/>
      </w:tblPr>
      <w:tblGrid>
        <w:gridCol w:w="1676"/>
        <w:gridCol w:w="426"/>
        <w:gridCol w:w="567"/>
        <w:gridCol w:w="425"/>
        <w:gridCol w:w="1320"/>
      </w:tblGrid>
      <w:tr w:rsidR="00D06B43" w:rsidRPr="008756BE" w:rsidTr="00D06B43">
        <w:trPr>
          <w:trHeight w:val="132"/>
          <w:jc w:val="center"/>
        </w:trPr>
        <w:tc>
          <w:tcPr>
            <w:tcW w:w="2102" w:type="dxa"/>
            <w:gridSpan w:val="2"/>
          </w:tcPr>
          <w:p w:rsidR="00D06B43" w:rsidRPr="008756BE" w:rsidRDefault="00D06B43" w:rsidP="00592983">
            <w:pPr>
              <w:pStyle w:val="ListParagraph"/>
              <w:spacing w:after="0" w:line="240" w:lineRule="auto"/>
              <w:ind w:left="0"/>
              <w:jc w:val="center"/>
              <w:rPr>
                <w:rFonts w:ascii="Times New Roman" w:hAnsi="Times New Roman"/>
                <w:sz w:val="18"/>
                <w:szCs w:val="18"/>
                <w:lang w:val="id-ID"/>
              </w:rPr>
            </w:pPr>
            <w:r w:rsidRPr="008756BE">
              <w:rPr>
                <w:rFonts w:ascii="Times New Roman" w:hAnsi="Times New Roman"/>
                <w:sz w:val="18"/>
                <w:szCs w:val="18"/>
                <w:lang w:val="id-ID"/>
              </w:rPr>
              <w:t>Parameter Uji</w:t>
            </w:r>
          </w:p>
        </w:tc>
        <w:tc>
          <w:tcPr>
            <w:tcW w:w="992" w:type="dxa"/>
            <w:gridSpan w:val="2"/>
          </w:tcPr>
          <w:p w:rsidR="00D06B43" w:rsidRPr="008756BE" w:rsidRDefault="00D06B43" w:rsidP="00592983">
            <w:pPr>
              <w:pStyle w:val="ListParagraph"/>
              <w:spacing w:after="0" w:line="240" w:lineRule="auto"/>
              <w:ind w:left="0"/>
              <w:jc w:val="center"/>
              <w:rPr>
                <w:rFonts w:ascii="Times New Roman" w:hAnsi="Times New Roman"/>
                <w:sz w:val="18"/>
                <w:szCs w:val="18"/>
                <w:lang w:val="id-ID"/>
              </w:rPr>
            </w:pPr>
            <w:r w:rsidRPr="008756BE">
              <w:rPr>
                <w:rFonts w:ascii="Times New Roman" w:hAnsi="Times New Roman"/>
                <w:sz w:val="18"/>
                <w:szCs w:val="18"/>
                <w:lang w:val="id-ID"/>
              </w:rPr>
              <w:t>Hasil</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Standar Acuan</w:t>
            </w:r>
          </w:p>
        </w:tc>
      </w:tr>
      <w:tr w:rsidR="00D06B43" w:rsidRPr="008756BE" w:rsidTr="00592983">
        <w:trPr>
          <w:trHeight w:val="96"/>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Total Moisture</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Arb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6,79</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D3302-17</w:t>
            </w:r>
          </w:p>
        </w:tc>
      </w:tr>
      <w:tr w:rsidR="00D06B43" w:rsidRPr="008756BE" w:rsidTr="00592983">
        <w:trPr>
          <w:trHeight w:val="128"/>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Moisture in Analysis</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5,80</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D3173-17</w:t>
            </w:r>
          </w:p>
        </w:tc>
      </w:tr>
      <w:tr w:rsidR="00D06B43" w:rsidRPr="008756BE" w:rsidTr="00592983">
        <w:trPr>
          <w:trHeight w:val="132"/>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Ash</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37,40</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D3174-12</w:t>
            </w:r>
          </w:p>
        </w:tc>
      </w:tr>
      <w:tr w:rsidR="00D06B43" w:rsidRPr="008756BE" w:rsidTr="00592983">
        <w:trPr>
          <w:trHeight w:val="206"/>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Sulfur</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1,17</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D4239-17</w:t>
            </w:r>
          </w:p>
        </w:tc>
      </w:tr>
      <w:tr w:rsidR="00D06B43" w:rsidRPr="008756BE" w:rsidTr="00592983">
        <w:trPr>
          <w:trHeight w:val="124"/>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Volatile Matter</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6,60</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D3175-17</w:t>
            </w:r>
          </w:p>
        </w:tc>
      </w:tr>
      <w:tr w:rsidR="00D06B43" w:rsidRPr="008756BE" w:rsidTr="00592983">
        <w:trPr>
          <w:trHeight w:val="60"/>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Gross Caloric Value</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4298</w:t>
            </w:r>
          </w:p>
        </w:tc>
        <w:tc>
          <w:tcPr>
            <w:tcW w:w="425" w:type="dxa"/>
          </w:tcPr>
          <w:p w:rsidR="00D06B43" w:rsidRPr="008756BE" w:rsidRDefault="00D06B43" w:rsidP="00592983">
            <w:pPr>
              <w:pStyle w:val="ListParagraph"/>
              <w:spacing w:after="0" w:line="240" w:lineRule="auto"/>
              <w:ind w:left="-125" w:right="-91"/>
              <w:jc w:val="both"/>
              <w:rPr>
                <w:rFonts w:ascii="Times New Roman" w:hAnsi="Times New Roman"/>
                <w:sz w:val="18"/>
                <w:szCs w:val="18"/>
                <w:lang w:val="id-ID"/>
              </w:rPr>
            </w:pPr>
            <w:r w:rsidRPr="008756BE">
              <w:rPr>
                <w:rFonts w:ascii="Times New Roman" w:hAnsi="Times New Roman"/>
                <w:sz w:val="18"/>
                <w:szCs w:val="18"/>
                <w:lang w:val="id-ID"/>
              </w:rPr>
              <w:t>cal/g</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D5865-13</w:t>
            </w:r>
          </w:p>
        </w:tc>
      </w:tr>
    </w:tbl>
    <w:p w:rsidR="004D2AB9" w:rsidRPr="00D06B43" w:rsidRDefault="004D2AB9" w:rsidP="00D06B43">
      <w:pPr>
        <w:spacing w:after="0" w:line="240" w:lineRule="auto"/>
        <w:jc w:val="both"/>
        <w:rPr>
          <w:rFonts w:ascii="Times New Roman" w:hAnsi="Times New Roman"/>
          <w:sz w:val="20"/>
          <w:szCs w:val="20"/>
          <w:lang w:val="id-ID"/>
        </w:rPr>
      </w:pPr>
    </w:p>
    <w:p w:rsidR="004D2AB9" w:rsidRDefault="004D2AB9" w:rsidP="00B21BB3">
      <w:pPr>
        <w:pStyle w:val="ListParagraph"/>
        <w:spacing w:after="0" w:line="240" w:lineRule="auto"/>
        <w:ind w:left="0"/>
        <w:jc w:val="both"/>
        <w:rPr>
          <w:rFonts w:ascii="Times New Roman" w:hAnsi="Times New Roman"/>
          <w:sz w:val="18"/>
          <w:szCs w:val="20"/>
          <w:lang w:val="id-ID"/>
        </w:rPr>
      </w:pPr>
      <w:r w:rsidRPr="00186EFA">
        <w:rPr>
          <w:rFonts w:ascii="Times New Roman" w:hAnsi="Times New Roman"/>
          <w:b/>
          <w:sz w:val="18"/>
          <w:szCs w:val="20"/>
          <w:lang w:val="id-ID"/>
        </w:rPr>
        <w:t>Tabel</w:t>
      </w:r>
      <w:r w:rsidRPr="00186EFA">
        <w:rPr>
          <w:rFonts w:ascii="Times New Roman" w:hAnsi="Times New Roman"/>
          <w:sz w:val="18"/>
          <w:szCs w:val="20"/>
          <w:lang w:val="id-ID"/>
        </w:rPr>
        <w:t xml:space="preserve"> </w:t>
      </w:r>
      <w:r w:rsidRPr="00186EFA">
        <w:rPr>
          <w:rFonts w:ascii="Times New Roman" w:hAnsi="Times New Roman"/>
          <w:b/>
          <w:sz w:val="18"/>
          <w:szCs w:val="20"/>
          <w:lang w:val="id-ID"/>
        </w:rPr>
        <w:t>3.</w:t>
      </w:r>
      <w:r w:rsidRPr="00186EFA">
        <w:rPr>
          <w:rFonts w:ascii="Times New Roman" w:hAnsi="Times New Roman"/>
          <w:sz w:val="18"/>
          <w:szCs w:val="20"/>
          <w:lang w:val="id-ID"/>
        </w:rPr>
        <w:t xml:space="preserve"> </w:t>
      </w:r>
      <w:r w:rsidR="00DC5E28" w:rsidRPr="00DC5E28">
        <w:rPr>
          <w:rFonts w:ascii="Times New Roman" w:hAnsi="Times New Roman"/>
          <w:sz w:val="18"/>
          <w:szCs w:val="18"/>
          <w:lang w:val="id-ID"/>
        </w:rPr>
        <w:t>Hasil</w:t>
      </w:r>
      <w:r w:rsidR="00DC5E28">
        <w:rPr>
          <w:rFonts w:ascii="Times New Roman" w:hAnsi="Times New Roman"/>
          <w:b/>
          <w:sz w:val="18"/>
          <w:szCs w:val="18"/>
          <w:lang w:val="id-ID"/>
        </w:rPr>
        <w:t xml:space="preserve"> </w:t>
      </w:r>
      <w:r w:rsidRPr="00186EFA">
        <w:rPr>
          <w:rFonts w:ascii="Times New Roman" w:hAnsi="Times New Roman"/>
          <w:sz w:val="18"/>
          <w:szCs w:val="20"/>
          <w:lang w:val="id-ID"/>
        </w:rPr>
        <w:t>Analisis Sampel 3</w:t>
      </w:r>
    </w:p>
    <w:tbl>
      <w:tblPr>
        <w:tblStyle w:val="TableGrid"/>
        <w:tblW w:w="4414" w:type="dxa"/>
        <w:jc w:val="center"/>
        <w:tblInd w:w="2425" w:type="dxa"/>
        <w:tblLayout w:type="fixed"/>
        <w:tblLook w:val="04A0"/>
      </w:tblPr>
      <w:tblGrid>
        <w:gridCol w:w="1676"/>
        <w:gridCol w:w="426"/>
        <w:gridCol w:w="567"/>
        <w:gridCol w:w="425"/>
        <w:gridCol w:w="1320"/>
      </w:tblGrid>
      <w:tr w:rsidR="00D06B43" w:rsidRPr="008756BE" w:rsidTr="00592983">
        <w:trPr>
          <w:trHeight w:val="132"/>
          <w:jc w:val="center"/>
        </w:trPr>
        <w:tc>
          <w:tcPr>
            <w:tcW w:w="2102" w:type="dxa"/>
            <w:gridSpan w:val="2"/>
          </w:tcPr>
          <w:p w:rsidR="00D06B43" w:rsidRPr="008756BE" w:rsidRDefault="00D06B43" w:rsidP="00592983">
            <w:pPr>
              <w:pStyle w:val="ListParagraph"/>
              <w:spacing w:after="0" w:line="240" w:lineRule="auto"/>
              <w:ind w:left="0"/>
              <w:jc w:val="center"/>
              <w:rPr>
                <w:rFonts w:ascii="Times New Roman" w:hAnsi="Times New Roman"/>
                <w:sz w:val="18"/>
                <w:szCs w:val="18"/>
                <w:lang w:val="id-ID"/>
              </w:rPr>
            </w:pPr>
            <w:r w:rsidRPr="008756BE">
              <w:rPr>
                <w:rFonts w:ascii="Times New Roman" w:hAnsi="Times New Roman"/>
                <w:sz w:val="18"/>
                <w:szCs w:val="18"/>
                <w:lang w:val="id-ID"/>
              </w:rPr>
              <w:t>Parameter Uji</w:t>
            </w:r>
          </w:p>
        </w:tc>
        <w:tc>
          <w:tcPr>
            <w:tcW w:w="992" w:type="dxa"/>
            <w:gridSpan w:val="2"/>
          </w:tcPr>
          <w:p w:rsidR="00D06B43" w:rsidRPr="008756BE" w:rsidRDefault="00D06B43" w:rsidP="00592983">
            <w:pPr>
              <w:pStyle w:val="ListParagraph"/>
              <w:spacing w:after="0" w:line="240" w:lineRule="auto"/>
              <w:ind w:left="0"/>
              <w:jc w:val="center"/>
              <w:rPr>
                <w:rFonts w:ascii="Times New Roman" w:hAnsi="Times New Roman"/>
                <w:sz w:val="18"/>
                <w:szCs w:val="18"/>
                <w:lang w:val="id-ID"/>
              </w:rPr>
            </w:pPr>
            <w:r w:rsidRPr="008756BE">
              <w:rPr>
                <w:rFonts w:ascii="Times New Roman" w:hAnsi="Times New Roman"/>
                <w:sz w:val="18"/>
                <w:szCs w:val="18"/>
                <w:lang w:val="id-ID"/>
              </w:rPr>
              <w:t>Hasil</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Standar Acuan</w:t>
            </w:r>
          </w:p>
        </w:tc>
      </w:tr>
      <w:tr w:rsidR="00D06B43" w:rsidRPr="008756BE" w:rsidTr="00592983">
        <w:trPr>
          <w:trHeight w:val="96"/>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Total Moisture</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Arb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7,83</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D3302-17</w:t>
            </w:r>
          </w:p>
        </w:tc>
      </w:tr>
      <w:tr w:rsidR="00D06B43" w:rsidRPr="008756BE" w:rsidTr="00592983">
        <w:trPr>
          <w:trHeight w:val="128"/>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Moisture in Analysis</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6,02</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D3173-17</w:t>
            </w:r>
          </w:p>
        </w:tc>
      </w:tr>
      <w:tr w:rsidR="00D06B43" w:rsidRPr="008756BE" w:rsidTr="00592983">
        <w:trPr>
          <w:trHeight w:val="132"/>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Ash</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61,91</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D3174-12</w:t>
            </w:r>
          </w:p>
        </w:tc>
      </w:tr>
      <w:tr w:rsidR="00D06B43" w:rsidRPr="008756BE" w:rsidTr="00592983">
        <w:trPr>
          <w:trHeight w:val="206"/>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Sulfur</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1,17</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D4239-17</w:t>
            </w:r>
          </w:p>
        </w:tc>
      </w:tr>
      <w:tr w:rsidR="00D06B43" w:rsidRPr="008756BE" w:rsidTr="00592983">
        <w:trPr>
          <w:trHeight w:val="124"/>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Volatile Matter</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6,32</w:t>
            </w:r>
          </w:p>
        </w:tc>
        <w:tc>
          <w:tcPr>
            <w:tcW w:w="425" w:type="dxa"/>
          </w:tcPr>
          <w:p w:rsidR="00D06B43" w:rsidRPr="008756BE" w:rsidRDefault="00D06B43" w:rsidP="00592983">
            <w:pPr>
              <w:pStyle w:val="ListParagraph"/>
              <w:spacing w:after="0" w:line="240" w:lineRule="auto"/>
              <w:ind w:left="-125" w:right="-91"/>
              <w:jc w:val="center"/>
              <w:rPr>
                <w:rFonts w:ascii="Times New Roman" w:hAnsi="Times New Roman"/>
                <w:sz w:val="18"/>
                <w:szCs w:val="18"/>
                <w:lang w:val="id-ID"/>
              </w:rPr>
            </w:pPr>
            <w:r w:rsidRPr="008756BE">
              <w:rPr>
                <w:rFonts w:ascii="Times New Roman" w:hAnsi="Times New Roman"/>
                <w:sz w:val="18"/>
                <w:szCs w:val="18"/>
                <w:lang w:val="id-ID"/>
              </w:rPr>
              <w:t>%</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D3175-17</w:t>
            </w:r>
          </w:p>
        </w:tc>
      </w:tr>
      <w:tr w:rsidR="00D06B43" w:rsidRPr="008756BE" w:rsidTr="00592983">
        <w:trPr>
          <w:trHeight w:val="60"/>
          <w:jc w:val="center"/>
        </w:trPr>
        <w:tc>
          <w:tcPr>
            <w:tcW w:w="1676" w:type="dxa"/>
          </w:tcPr>
          <w:p w:rsidR="00D06B43" w:rsidRPr="008756BE" w:rsidRDefault="00D06B43" w:rsidP="00592983">
            <w:pPr>
              <w:pStyle w:val="ListParagraph"/>
              <w:spacing w:after="0" w:line="240" w:lineRule="auto"/>
              <w:ind w:left="-133"/>
              <w:jc w:val="both"/>
              <w:rPr>
                <w:rFonts w:ascii="Times New Roman" w:hAnsi="Times New Roman"/>
                <w:i/>
                <w:sz w:val="18"/>
                <w:szCs w:val="18"/>
                <w:lang w:val="id-ID"/>
              </w:rPr>
            </w:pPr>
            <w:r w:rsidRPr="008756BE">
              <w:rPr>
                <w:rFonts w:ascii="Times New Roman" w:hAnsi="Times New Roman"/>
                <w:i/>
                <w:sz w:val="18"/>
                <w:szCs w:val="18"/>
                <w:lang w:val="id-ID"/>
              </w:rPr>
              <w:t>Gross Caloric Value</w:t>
            </w:r>
          </w:p>
        </w:tc>
        <w:tc>
          <w:tcPr>
            <w:tcW w:w="426" w:type="dxa"/>
          </w:tcPr>
          <w:p w:rsidR="00D06B43" w:rsidRPr="008756BE" w:rsidRDefault="00D06B43" w:rsidP="00592983">
            <w:pPr>
              <w:pStyle w:val="ListParagraph"/>
              <w:spacing w:after="0" w:line="240" w:lineRule="auto"/>
              <w:ind w:left="-108" w:right="-108"/>
              <w:jc w:val="both"/>
              <w:rPr>
                <w:rFonts w:ascii="Times New Roman" w:hAnsi="Times New Roman"/>
                <w:sz w:val="18"/>
                <w:szCs w:val="18"/>
                <w:lang w:val="id-ID"/>
              </w:rPr>
            </w:pPr>
            <w:r w:rsidRPr="008756BE">
              <w:rPr>
                <w:rFonts w:ascii="Times New Roman" w:hAnsi="Times New Roman"/>
                <w:sz w:val="18"/>
                <w:szCs w:val="18"/>
                <w:lang w:val="id-ID"/>
              </w:rPr>
              <w:t>Adb</w:t>
            </w:r>
          </w:p>
        </w:tc>
        <w:tc>
          <w:tcPr>
            <w:tcW w:w="567" w:type="dxa"/>
          </w:tcPr>
          <w:p w:rsidR="00D06B43" w:rsidRPr="008756BE" w:rsidRDefault="00D06B43" w:rsidP="00592983">
            <w:pPr>
              <w:pStyle w:val="ListParagraph"/>
              <w:spacing w:after="0" w:line="240" w:lineRule="auto"/>
              <w:ind w:left="-76"/>
              <w:jc w:val="both"/>
              <w:rPr>
                <w:rFonts w:ascii="Times New Roman" w:hAnsi="Times New Roman"/>
                <w:sz w:val="18"/>
                <w:szCs w:val="18"/>
                <w:lang w:val="id-ID"/>
              </w:rPr>
            </w:pPr>
            <w:r>
              <w:rPr>
                <w:rFonts w:ascii="Times New Roman" w:hAnsi="Times New Roman"/>
                <w:sz w:val="18"/>
                <w:szCs w:val="18"/>
                <w:lang w:val="id-ID"/>
              </w:rPr>
              <w:t>1757</w:t>
            </w:r>
          </w:p>
        </w:tc>
        <w:tc>
          <w:tcPr>
            <w:tcW w:w="425" w:type="dxa"/>
          </w:tcPr>
          <w:p w:rsidR="00D06B43" w:rsidRPr="008756BE" w:rsidRDefault="00D06B43" w:rsidP="00592983">
            <w:pPr>
              <w:pStyle w:val="ListParagraph"/>
              <w:spacing w:after="0" w:line="240" w:lineRule="auto"/>
              <w:ind w:left="-125" w:right="-91"/>
              <w:jc w:val="both"/>
              <w:rPr>
                <w:rFonts w:ascii="Times New Roman" w:hAnsi="Times New Roman"/>
                <w:sz w:val="18"/>
                <w:szCs w:val="18"/>
                <w:lang w:val="id-ID"/>
              </w:rPr>
            </w:pPr>
            <w:r w:rsidRPr="008756BE">
              <w:rPr>
                <w:rFonts w:ascii="Times New Roman" w:hAnsi="Times New Roman"/>
                <w:sz w:val="18"/>
                <w:szCs w:val="18"/>
                <w:lang w:val="id-ID"/>
              </w:rPr>
              <w:t>cal/g</w:t>
            </w:r>
          </w:p>
        </w:tc>
        <w:tc>
          <w:tcPr>
            <w:tcW w:w="1320" w:type="dxa"/>
          </w:tcPr>
          <w:p w:rsidR="00D06B43" w:rsidRPr="008756BE" w:rsidRDefault="00D06B43" w:rsidP="00592983">
            <w:pPr>
              <w:pStyle w:val="ListParagraph"/>
              <w:spacing w:after="0" w:line="240" w:lineRule="auto"/>
              <w:ind w:left="-125" w:right="-233"/>
              <w:jc w:val="both"/>
              <w:rPr>
                <w:rFonts w:ascii="Times New Roman" w:hAnsi="Times New Roman"/>
                <w:sz w:val="18"/>
                <w:szCs w:val="18"/>
                <w:lang w:val="id-ID"/>
              </w:rPr>
            </w:pPr>
            <w:r w:rsidRPr="008756BE">
              <w:rPr>
                <w:rFonts w:ascii="Times New Roman" w:hAnsi="Times New Roman"/>
                <w:sz w:val="18"/>
                <w:szCs w:val="18"/>
                <w:lang w:val="id-ID"/>
              </w:rPr>
              <w:t>ASTM D5865-13</w:t>
            </w:r>
          </w:p>
        </w:tc>
      </w:tr>
    </w:tbl>
    <w:p w:rsidR="004D2AB9" w:rsidRPr="00B21BB3" w:rsidRDefault="004D2AB9" w:rsidP="0051061E">
      <w:pPr>
        <w:pStyle w:val="ListParagraph"/>
        <w:numPr>
          <w:ilvl w:val="1"/>
          <w:numId w:val="1"/>
        </w:numPr>
        <w:spacing w:before="240" w:line="240" w:lineRule="auto"/>
        <w:jc w:val="both"/>
        <w:rPr>
          <w:rFonts w:ascii="Arial" w:hAnsi="Arial" w:cs="Arial"/>
          <w:b/>
          <w:sz w:val="20"/>
          <w:szCs w:val="20"/>
          <w:lang w:val="id-ID"/>
        </w:rPr>
      </w:pPr>
      <w:r w:rsidRPr="00B21BB3">
        <w:rPr>
          <w:rFonts w:ascii="Arial" w:hAnsi="Arial" w:cs="Arial"/>
          <w:b/>
          <w:sz w:val="20"/>
          <w:szCs w:val="20"/>
          <w:lang w:val="id-ID"/>
        </w:rPr>
        <w:t>Analisis Kualitas Batubara Campuran Serbuk Kayu</w:t>
      </w:r>
    </w:p>
    <w:p w:rsidR="004D2AB9" w:rsidRPr="00B21BB3" w:rsidRDefault="004D2AB9" w:rsidP="00B21BB3">
      <w:pPr>
        <w:spacing w:after="0" w:line="240" w:lineRule="auto"/>
        <w:jc w:val="both"/>
        <w:rPr>
          <w:rFonts w:ascii="Times New Roman" w:hAnsi="Times New Roman"/>
          <w:sz w:val="20"/>
          <w:szCs w:val="20"/>
          <w:lang w:val="id-ID"/>
        </w:rPr>
      </w:pPr>
      <w:r w:rsidRPr="00B21BB3">
        <w:rPr>
          <w:rFonts w:ascii="Times New Roman" w:hAnsi="Times New Roman"/>
          <w:sz w:val="20"/>
          <w:szCs w:val="20"/>
          <w:lang w:val="id-ID"/>
        </w:rPr>
        <w:t>Setelah analisis kualitas awal batubara didapatkan, selanjutnya analisis batubara dicampur dengan serbuk kayu. Serbuk kayu diayak dengan ukuran 60 mesh kemudian dilakuk</w:t>
      </w:r>
      <w:r w:rsidR="006C4C31">
        <w:rPr>
          <w:rFonts w:ascii="Times New Roman" w:hAnsi="Times New Roman"/>
          <w:sz w:val="20"/>
          <w:szCs w:val="20"/>
          <w:lang w:val="id-ID"/>
        </w:rPr>
        <w:t>an pencampuran dengan batubara</w:t>
      </w:r>
      <w:r w:rsidR="006C4C31">
        <w:rPr>
          <w:rFonts w:ascii="Times New Roman" w:hAnsi="Times New Roman"/>
          <w:sz w:val="20"/>
          <w:szCs w:val="20"/>
          <w:vertAlign w:val="superscript"/>
          <w:lang w:val="id-ID"/>
        </w:rPr>
        <w:t>[13]</w:t>
      </w:r>
      <w:r w:rsidR="006C4C31">
        <w:rPr>
          <w:rFonts w:ascii="Times New Roman" w:hAnsi="Times New Roman"/>
          <w:sz w:val="20"/>
          <w:szCs w:val="20"/>
          <w:lang w:val="id-ID"/>
        </w:rPr>
        <w:t xml:space="preserve">. </w:t>
      </w:r>
      <w:r w:rsidRPr="00B21BB3">
        <w:rPr>
          <w:rFonts w:ascii="Times New Roman" w:hAnsi="Times New Roman"/>
          <w:sz w:val="20"/>
          <w:szCs w:val="20"/>
          <w:lang w:val="id-ID"/>
        </w:rPr>
        <w:t xml:space="preserve">Perbandingan campuran pertama 0,25gr batubara dicampur dengan 0,75gr serbuk kayu, campuran kedua 0,50gr batubara dicampur dengan 0,50gr serbuk kayu dan campuran ketiga 0,75gr batubara dicampur dengan 0,25gr serbuk kayu. Penentuan perbandingan ini mengikuti standar ASTM yang mana dalam pengujian </w:t>
      </w:r>
      <w:r w:rsidRPr="00B21BB3">
        <w:rPr>
          <w:rFonts w:ascii="Times New Roman" w:hAnsi="Times New Roman"/>
          <w:sz w:val="20"/>
          <w:szCs w:val="20"/>
          <w:lang w:val="id-ID"/>
        </w:rPr>
        <w:lastRenderedPageBreak/>
        <w:t>sampel ditimbang d</w:t>
      </w:r>
      <w:r w:rsidR="006C4C31">
        <w:rPr>
          <w:rFonts w:ascii="Times New Roman" w:hAnsi="Times New Roman"/>
          <w:sz w:val="20"/>
          <w:szCs w:val="20"/>
          <w:lang w:val="id-ID"/>
        </w:rPr>
        <w:t>engan masing-masing berat 1 gr</w:t>
      </w:r>
      <w:r w:rsidR="006C4C31">
        <w:rPr>
          <w:rFonts w:ascii="Times New Roman" w:hAnsi="Times New Roman"/>
          <w:sz w:val="20"/>
          <w:szCs w:val="20"/>
          <w:vertAlign w:val="superscript"/>
          <w:lang w:val="id-ID"/>
        </w:rPr>
        <w:t>[14]</w:t>
      </w:r>
      <w:r w:rsidR="006C4C31">
        <w:rPr>
          <w:rFonts w:ascii="Times New Roman" w:hAnsi="Times New Roman"/>
          <w:sz w:val="20"/>
          <w:szCs w:val="20"/>
          <w:lang w:val="id-ID"/>
        </w:rPr>
        <w:t xml:space="preserve">. </w:t>
      </w:r>
      <w:r w:rsidRPr="00B21BB3">
        <w:rPr>
          <w:rFonts w:ascii="Times New Roman" w:hAnsi="Times New Roman"/>
          <w:sz w:val="20"/>
          <w:szCs w:val="20"/>
          <w:lang w:val="id-ID"/>
        </w:rPr>
        <w:t>Berikut tabel analisis batubara campuran serbuk kayu:</w:t>
      </w:r>
    </w:p>
    <w:p w:rsidR="00B21BB3" w:rsidRDefault="00B21BB3" w:rsidP="00B21BB3">
      <w:pPr>
        <w:pStyle w:val="ListParagraph"/>
        <w:spacing w:after="0" w:line="240" w:lineRule="auto"/>
        <w:ind w:left="0"/>
        <w:rPr>
          <w:rFonts w:ascii="Times New Roman" w:hAnsi="Times New Roman"/>
          <w:b/>
          <w:sz w:val="18"/>
          <w:szCs w:val="24"/>
          <w:lang w:val="id-ID"/>
        </w:rPr>
      </w:pPr>
    </w:p>
    <w:p w:rsidR="003C0925" w:rsidRDefault="003C0925" w:rsidP="003C0925">
      <w:pPr>
        <w:pStyle w:val="ListParagraph"/>
        <w:numPr>
          <w:ilvl w:val="1"/>
          <w:numId w:val="1"/>
        </w:numPr>
        <w:spacing w:before="240" w:line="240" w:lineRule="auto"/>
        <w:jc w:val="both"/>
        <w:rPr>
          <w:rFonts w:ascii="Arial" w:hAnsi="Arial" w:cs="Arial"/>
          <w:b/>
          <w:sz w:val="20"/>
          <w:szCs w:val="20"/>
          <w:lang w:val="id-ID"/>
        </w:rPr>
      </w:pPr>
      <w:r w:rsidRPr="003C0925">
        <w:rPr>
          <w:rFonts w:ascii="Arial" w:hAnsi="Arial" w:cs="Arial"/>
          <w:b/>
          <w:sz w:val="20"/>
          <w:szCs w:val="20"/>
          <w:lang w:val="id-ID"/>
        </w:rPr>
        <w:t>Hasil Analisis Campuran Batubara dengan Serbuk Kayu</w:t>
      </w:r>
    </w:p>
    <w:p w:rsidR="003C0925" w:rsidRDefault="003C0925" w:rsidP="003C0925">
      <w:pPr>
        <w:spacing w:before="240" w:line="240" w:lineRule="auto"/>
        <w:jc w:val="both"/>
        <w:rPr>
          <w:rFonts w:ascii="Times New Roman" w:hAnsi="Times New Roman"/>
          <w:sz w:val="20"/>
          <w:szCs w:val="20"/>
          <w:lang w:val="id-ID"/>
        </w:rPr>
      </w:pPr>
      <w:r w:rsidRPr="003C0925">
        <w:rPr>
          <w:rFonts w:ascii="Times New Roman" w:hAnsi="Times New Roman"/>
          <w:sz w:val="20"/>
          <w:szCs w:val="20"/>
          <w:lang w:val="id-ID"/>
        </w:rPr>
        <w:t>Analisis awal batubara dan analisis batubara campur serbuk kayu maka dapat dilihat perubahan masing-masing parameternya.</w:t>
      </w:r>
    </w:p>
    <w:p w:rsidR="003C0925" w:rsidRPr="00D01830" w:rsidRDefault="003C0925" w:rsidP="00D01830">
      <w:pPr>
        <w:pStyle w:val="ListParagraph"/>
        <w:numPr>
          <w:ilvl w:val="2"/>
          <w:numId w:val="17"/>
        </w:numPr>
        <w:spacing w:before="240" w:line="240" w:lineRule="auto"/>
        <w:ind w:left="567" w:hanging="567"/>
        <w:jc w:val="both"/>
        <w:rPr>
          <w:rFonts w:ascii="Arial" w:hAnsi="Arial" w:cs="Arial"/>
          <w:i/>
          <w:sz w:val="20"/>
          <w:szCs w:val="20"/>
          <w:lang w:val="id-ID"/>
        </w:rPr>
      </w:pPr>
      <w:r w:rsidRPr="00D01830">
        <w:rPr>
          <w:rFonts w:ascii="Arial" w:hAnsi="Arial" w:cs="Arial"/>
          <w:i/>
          <w:sz w:val="20"/>
          <w:szCs w:val="20"/>
          <w:lang w:val="id-ID"/>
        </w:rPr>
        <w:t>Sampel 1</w:t>
      </w:r>
    </w:p>
    <w:p w:rsidR="003C0925" w:rsidRDefault="003C0925" w:rsidP="00D01830">
      <w:pPr>
        <w:tabs>
          <w:tab w:val="left" w:pos="567"/>
        </w:tabs>
        <w:spacing w:after="0" w:line="240" w:lineRule="auto"/>
        <w:ind w:left="709" w:hanging="709"/>
        <w:jc w:val="both"/>
        <w:rPr>
          <w:rFonts w:ascii="Times New Roman" w:hAnsi="Times New Roman"/>
          <w:sz w:val="18"/>
          <w:szCs w:val="18"/>
          <w:lang w:val="id-ID"/>
        </w:rPr>
      </w:pPr>
      <w:r w:rsidRPr="003C0925">
        <w:rPr>
          <w:rFonts w:ascii="Times New Roman" w:hAnsi="Times New Roman"/>
          <w:b/>
          <w:sz w:val="18"/>
          <w:szCs w:val="18"/>
          <w:lang w:val="id-ID"/>
        </w:rPr>
        <w:t xml:space="preserve">Tabel </w:t>
      </w:r>
      <w:r>
        <w:rPr>
          <w:rFonts w:ascii="Times New Roman" w:hAnsi="Times New Roman"/>
          <w:b/>
          <w:sz w:val="18"/>
          <w:szCs w:val="18"/>
          <w:lang w:val="id-ID"/>
        </w:rPr>
        <w:t>4</w:t>
      </w:r>
      <w:r w:rsidRPr="003C0925">
        <w:rPr>
          <w:rFonts w:ascii="Times New Roman" w:hAnsi="Times New Roman"/>
          <w:b/>
          <w:sz w:val="18"/>
          <w:szCs w:val="18"/>
          <w:lang w:val="id-ID"/>
        </w:rPr>
        <w:t>.</w:t>
      </w:r>
      <w:r w:rsidR="00D01830">
        <w:rPr>
          <w:rFonts w:ascii="Times New Roman" w:hAnsi="Times New Roman"/>
          <w:sz w:val="18"/>
          <w:szCs w:val="18"/>
          <w:lang w:val="id-ID"/>
        </w:rPr>
        <w:tab/>
      </w:r>
      <w:r w:rsidRPr="003C0925">
        <w:rPr>
          <w:rFonts w:ascii="Times New Roman" w:hAnsi="Times New Roman"/>
          <w:sz w:val="18"/>
          <w:szCs w:val="18"/>
          <w:lang w:val="id-ID"/>
        </w:rPr>
        <w:t>Hasil Analisis Campuran Batubara dengan Serbuk Kayu Sampel 1</w:t>
      </w:r>
    </w:p>
    <w:p w:rsidR="003C0925" w:rsidRDefault="003C0925" w:rsidP="003C0925">
      <w:pPr>
        <w:spacing w:after="0" w:line="240" w:lineRule="auto"/>
        <w:jc w:val="both"/>
        <w:rPr>
          <w:rFonts w:ascii="Arial" w:hAnsi="Arial" w:cs="Arial"/>
          <w:sz w:val="18"/>
          <w:szCs w:val="18"/>
          <w:lang w:val="id-ID"/>
        </w:rPr>
      </w:pPr>
      <w:r>
        <w:rPr>
          <w:rFonts w:ascii="Arial" w:hAnsi="Arial" w:cs="Arial"/>
          <w:noProof/>
          <w:sz w:val="18"/>
          <w:szCs w:val="18"/>
          <w:lang w:val="id-ID" w:eastAsia="id-ID"/>
        </w:rPr>
        <w:drawing>
          <wp:inline distT="0" distB="0" distL="0" distR="0">
            <wp:extent cx="2834640" cy="1119779"/>
            <wp:effectExtent l="19050" t="0" r="3810" b="0"/>
            <wp:docPr id="11" name="Picture 1" descr="C:\Users\AL\Pictures\tabe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ictures\tabel 4.PNG"/>
                    <pic:cNvPicPr>
                      <a:picLocks noChangeAspect="1" noChangeArrowheads="1"/>
                    </pic:cNvPicPr>
                  </pic:nvPicPr>
                  <pic:blipFill>
                    <a:blip r:embed="rId12"/>
                    <a:srcRect/>
                    <a:stretch>
                      <a:fillRect/>
                    </a:stretch>
                  </pic:blipFill>
                  <pic:spPr bwMode="auto">
                    <a:xfrm>
                      <a:off x="0" y="0"/>
                      <a:ext cx="2834640" cy="1119779"/>
                    </a:xfrm>
                    <a:prstGeom prst="rect">
                      <a:avLst/>
                    </a:prstGeom>
                    <a:noFill/>
                    <a:ln w="9525">
                      <a:noFill/>
                      <a:miter lim="800000"/>
                      <a:headEnd/>
                      <a:tailEnd/>
                    </a:ln>
                  </pic:spPr>
                </pic:pic>
              </a:graphicData>
            </a:graphic>
          </wp:inline>
        </w:drawing>
      </w:r>
    </w:p>
    <w:p w:rsidR="00D847B6" w:rsidRPr="00D847B6" w:rsidRDefault="00D847B6" w:rsidP="00D847B6">
      <w:pPr>
        <w:spacing w:after="0" w:line="240" w:lineRule="auto"/>
        <w:jc w:val="both"/>
        <w:rPr>
          <w:rFonts w:ascii="Times New Roman" w:hAnsi="Times New Roman"/>
          <w:sz w:val="20"/>
          <w:szCs w:val="20"/>
          <w:lang w:val="id-ID"/>
        </w:rPr>
      </w:pPr>
    </w:p>
    <w:p w:rsidR="00547BD7" w:rsidRPr="00D847B6" w:rsidRDefault="00547BD7" w:rsidP="00D847B6">
      <w:pPr>
        <w:pStyle w:val="ListParagraph"/>
        <w:numPr>
          <w:ilvl w:val="0"/>
          <w:numId w:val="15"/>
        </w:numPr>
        <w:spacing w:after="0" w:line="240" w:lineRule="auto"/>
        <w:ind w:left="284" w:hanging="284"/>
        <w:jc w:val="both"/>
        <w:rPr>
          <w:rFonts w:ascii="Times New Roman" w:hAnsi="Times New Roman"/>
          <w:i/>
          <w:sz w:val="20"/>
          <w:szCs w:val="20"/>
          <w:lang w:val="id-ID"/>
        </w:rPr>
      </w:pPr>
      <w:r w:rsidRPr="00D847B6">
        <w:rPr>
          <w:rFonts w:ascii="Times New Roman" w:hAnsi="Times New Roman"/>
          <w:i/>
          <w:sz w:val="20"/>
          <w:szCs w:val="20"/>
          <w:lang w:val="id-ID"/>
        </w:rPr>
        <w:t xml:space="preserve">Moisture in </w:t>
      </w:r>
      <w:r w:rsidR="00D847B6" w:rsidRPr="00D847B6">
        <w:rPr>
          <w:rFonts w:ascii="Times New Roman" w:hAnsi="Times New Roman"/>
          <w:i/>
          <w:sz w:val="20"/>
          <w:szCs w:val="20"/>
          <w:lang w:val="id-ID"/>
        </w:rPr>
        <w:t>a</w:t>
      </w:r>
      <w:r w:rsidRPr="00D847B6">
        <w:rPr>
          <w:rFonts w:ascii="Times New Roman" w:hAnsi="Times New Roman"/>
          <w:i/>
          <w:sz w:val="20"/>
          <w:szCs w:val="20"/>
          <w:lang w:val="id-ID"/>
        </w:rPr>
        <w:t>nalysis</w:t>
      </w:r>
    </w:p>
    <w:p w:rsidR="00D847B6" w:rsidRDefault="00501D20" w:rsidP="003C0925">
      <w:pPr>
        <w:spacing w:after="0" w:line="240" w:lineRule="auto"/>
        <w:jc w:val="both"/>
        <w:rPr>
          <w:rFonts w:ascii="Times New Roman" w:hAnsi="Times New Roman" w:cs="Times New Roman"/>
          <w:sz w:val="20"/>
          <w:szCs w:val="20"/>
          <w:lang w:val="id-ID"/>
        </w:rPr>
      </w:pPr>
      <w:r>
        <w:rPr>
          <w:rFonts w:ascii="Times New Roman" w:hAnsi="Times New Roman" w:cs="Times New Roman"/>
          <w:noProof/>
          <w:sz w:val="20"/>
          <w:szCs w:val="20"/>
          <w:lang w:val="id-ID" w:eastAsia="id-ID"/>
        </w:rPr>
        <w:drawing>
          <wp:inline distT="0" distB="0" distL="0" distR="0">
            <wp:extent cx="2744856" cy="1621492"/>
            <wp:effectExtent l="38100" t="57150" r="112644" b="93008"/>
            <wp:docPr id="1" name="Picture 1" descr="C:\Users\AL\Pictures\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ictures\M 1.PNG"/>
                    <pic:cNvPicPr>
                      <a:picLocks noChangeAspect="1" noChangeArrowheads="1"/>
                    </pic:cNvPicPr>
                  </pic:nvPicPr>
                  <pic:blipFill>
                    <a:blip r:embed="rId13"/>
                    <a:srcRect/>
                    <a:stretch>
                      <a:fillRect/>
                    </a:stretch>
                  </pic:blipFill>
                  <pic:spPr bwMode="auto">
                    <a:xfrm>
                      <a:off x="0" y="0"/>
                      <a:ext cx="2742331"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F1644" w:rsidRPr="006D62F5" w:rsidRDefault="000F1644" w:rsidP="003C0925">
      <w:pPr>
        <w:spacing w:line="240" w:lineRule="auto"/>
        <w:jc w:val="both"/>
        <w:rPr>
          <w:rFonts w:ascii="Times New Roman" w:hAnsi="Times New Roman" w:cs="Times New Roman"/>
          <w:sz w:val="18"/>
          <w:szCs w:val="18"/>
          <w:lang w:val="id-ID"/>
        </w:rPr>
      </w:pPr>
      <w:r w:rsidRPr="000F1644">
        <w:rPr>
          <w:rFonts w:ascii="Times New Roman" w:hAnsi="Times New Roman" w:cs="Times New Roman"/>
          <w:b/>
          <w:sz w:val="18"/>
          <w:szCs w:val="18"/>
          <w:lang w:val="id-ID"/>
        </w:rPr>
        <w:t>Gambar 2.</w:t>
      </w:r>
      <w:r w:rsidRPr="000F1644">
        <w:rPr>
          <w:rFonts w:ascii="Times New Roman" w:hAnsi="Times New Roman" w:cs="Times New Roman"/>
          <w:sz w:val="18"/>
          <w:szCs w:val="18"/>
          <w:lang w:val="id-ID"/>
        </w:rPr>
        <w:t xml:space="preserve"> Diagram </w:t>
      </w:r>
      <w:r w:rsidRPr="006D62F5">
        <w:rPr>
          <w:rFonts w:ascii="Times New Roman" w:hAnsi="Times New Roman" w:cs="Times New Roman"/>
          <w:i/>
          <w:sz w:val="18"/>
          <w:szCs w:val="18"/>
          <w:lang w:val="id-ID"/>
        </w:rPr>
        <w:t>Moisture in Analysis</w:t>
      </w:r>
      <w:r w:rsidR="008A2FC8">
        <w:rPr>
          <w:rFonts w:ascii="Times New Roman" w:hAnsi="Times New Roman" w:cs="Times New Roman"/>
          <w:sz w:val="18"/>
          <w:szCs w:val="18"/>
          <w:lang w:val="id-ID"/>
        </w:rPr>
        <w:t xml:space="preserve"> sampel 1</w:t>
      </w:r>
    </w:p>
    <w:p w:rsidR="00B66A69" w:rsidRDefault="000F216B" w:rsidP="000F216B">
      <w:pPr>
        <w:pStyle w:val="ListParagraph"/>
        <w:spacing w:after="0" w:line="240" w:lineRule="auto"/>
        <w:ind w:left="0"/>
        <w:jc w:val="both"/>
        <w:rPr>
          <w:rFonts w:ascii="Times New Roman" w:hAnsi="Times New Roman"/>
          <w:sz w:val="20"/>
          <w:szCs w:val="20"/>
          <w:lang w:val="id-ID"/>
        </w:rPr>
      </w:pPr>
      <w:r w:rsidRPr="000F216B">
        <w:rPr>
          <w:rFonts w:ascii="Times New Roman" w:hAnsi="Times New Roman"/>
          <w:sz w:val="20"/>
          <w:szCs w:val="20"/>
          <w:lang w:val="id-ID"/>
        </w:rPr>
        <w:t xml:space="preserve">Batubara sampel 1 dengan nilai </w:t>
      </w:r>
      <w:r w:rsidRPr="000F216B">
        <w:rPr>
          <w:rFonts w:ascii="Times New Roman" w:hAnsi="Times New Roman"/>
          <w:i/>
          <w:sz w:val="20"/>
          <w:szCs w:val="20"/>
          <w:lang w:val="id-ID"/>
        </w:rPr>
        <w:t>moisture</w:t>
      </w:r>
      <w:r w:rsidRPr="000F216B">
        <w:rPr>
          <w:rFonts w:ascii="Times New Roman" w:hAnsi="Times New Roman"/>
          <w:sz w:val="20"/>
          <w:szCs w:val="20"/>
          <w:lang w:val="id-ID"/>
        </w:rPr>
        <w:t xml:space="preserve"> 6,28% terjadi penurunan nilai </w:t>
      </w:r>
      <w:r w:rsidRPr="000F216B">
        <w:rPr>
          <w:rFonts w:ascii="Times New Roman" w:hAnsi="Times New Roman"/>
          <w:i/>
          <w:sz w:val="20"/>
          <w:szCs w:val="20"/>
          <w:lang w:val="id-ID"/>
        </w:rPr>
        <w:t>moisture</w:t>
      </w:r>
      <w:r w:rsidRPr="000F216B">
        <w:rPr>
          <w:rFonts w:ascii="Times New Roman" w:hAnsi="Times New Roman"/>
          <w:sz w:val="20"/>
          <w:szCs w:val="20"/>
          <w:lang w:val="id-ID"/>
        </w:rPr>
        <w:t xml:space="preserve"> j</w:t>
      </w:r>
      <w:r>
        <w:rPr>
          <w:rFonts w:ascii="Times New Roman" w:hAnsi="Times New Roman"/>
          <w:sz w:val="20"/>
          <w:szCs w:val="20"/>
          <w:lang w:val="id-ID"/>
        </w:rPr>
        <w:t>ika dicampur dengan serbuk kayu. Tetapi, s</w:t>
      </w:r>
      <w:r w:rsidRPr="000F216B">
        <w:rPr>
          <w:rFonts w:ascii="Times New Roman" w:hAnsi="Times New Roman"/>
          <w:sz w:val="20"/>
          <w:szCs w:val="20"/>
          <w:lang w:val="id-ID"/>
        </w:rPr>
        <w:t>emakin banyak serbuk kayu maka kadar airnya semakin tinggi.</w:t>
      </w:r>
    </w:p>
    <w:p w:rsidR="00686AD1" w:rsidRPr="00D847B6" w:rsidRDefault="00686AD1" w:rsidP="000F216B">
      <w:pPr>
        <w:pStyle w:val="ListParagraph"/>
        <w:spacing w:after="0" w:line="240" w:lineRule="auto"/>
        <w:ind w:left="0"/>
        <w:jc w:val="both"/>
        <w:rPr>
          <w:rFonts w:ascii="Times New Roman" w:hAnsi="Times New Roman"/>
          <w:sz w:val="20"/>
          <w:szCs w:val="20"/>
          <w:lang w:val="id-ID"/>
        </w:rPr>
      </w:pPr>
    </w:p>
    <w:p w:rsidR="00547BD7" w:rsidRPr="000F1644" w:rsidRDefault="00D847B6" w:rsidP="00D847B6">
      <w:pPr>
        <w:pStyle w:val="ListParagraph"/>
        <w:numPr>
          <w:ilvl w:val="0"/>
          <w:numId w:val="15"/>
        </w:numPr>
        <w:spacing w:after="0" w:line="240" w:lineRule="auto"/>
        <w:ind w:left="284" w:hanging="284"/>
        <w:jc w:val="both"/>
        <w:rPr>
          <w:rFonts w:ascii="Times New Roman" w:hAnsi="Times New Roman"/>
          <w:i/>
          <w:sz w:val="20"/>
          <w:szCs w:val="20"/>
          <w:lang w:val="id-ID"/>
        </w:rPr>
      </w:pPr>
      <w:r w:rsidRPr="000F1644">
        <w:rPr>
          <w:rFonts w:ascii="Times New Roman" w:hAnsi="Times New Roman"/>
          <w:i/>
          <w:sz w:val="20"/>
          <w:szCs w:val="20"/>
          <w:lang w:val="id-ID"/>
        </w:rPr>
        <w:t>A</w:t>
      </w:r>
      <w:r w:rsidR="001F7FD8" w:rsidRPr="000F1644">
        <w:rPr>
          <w:rFonts w:ascii="Times New Roman" w:hAnsi="Times New Roman"/>
          <w:i/>
          <w:sz w:val="20"/>
          <w:szCs w:val="20"/>
          <w:lang w:val="id-ID"/>
        </w:rPr>
        <w:t>sh content</w:t>
      </w:r>
    </w:p>
    <w:p w:rsidR="00D847B6" w:rsidRPr="00501D20" w:rsidRDefault="00501D20" w:rsidP="00D847B6">
      <w:pPr>
        <w:spacing w:after="0" w:line="240" w:lineRule="auto"/>
        <w:jc w:val="both"/>
        <w:rPr>
          <w:rFonts w:ascii="Arial" w:hAnsi="Arial" w:cs="Arial"/>
          <w:sz w:val="18"/>
          <w:szCs w:val="18"/>
          <w:lang w:val="id-ID"/>
        </w:rPr>
      </w:pPr>
      <w:r>
        <w:rPr>
          <w:rFonts w:ascii="Arial" w:hAnsi="Arial" w:cs="Arial"/>
          <w:noProof/>
          <w:sz w:val="18"/>
          <w:szCs w:val="18"/>
          <w:lang w:val="id-ID" w:eastAsia="id-ID"/>
        </w:rPr>
        <w:drawing>
          <wp:inline distT="0" distB="0" distL="0" distR="0">
            <wp:extent cx="2728954" cy="1620518"/>
            <wp:effectExtent l="38100" t="57150" r="109496" b="93982"/>
            <wp:docPr id="2" name="Picture 2" descr="C:\Users\AL\Picture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Pictures\A 1.PNG"/>
                    <pic:cNvPicPr>
                      <a:picLocks noChangeAspect="1" noChangeArrowheads="1"/>
                    </pic:cNvPicPr>
                  </pic:nvPicPr>
                  <pic:blipFill>
                    <a:blip r:embed="rId14"/>
                    <a:srcRect/>
                    <a:stretch>
                      <a:fillRect/>
                    </a:stretch>
                  </pic:blipFill>
                  <pic:spPr bwMode="auto">
                    <a:xfrm>
                      <a:off x="0" y="0"/>
                      <a:ext cx="2728082"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F1644" w:rsidRPr="000F1644" w:rsidRDefault="000F1644" w:rsidP="00D847B6">
      <w:pPr>
        <w:spacing w:line="240" w:lineRule="auto"/>
        <w:jc w:val="both"/>
        <w:rPr>
          <w:rFonts w:ascii="Times New Roman" w:hAnsi="Times New Roman" w:cs="Times New Roman"/>
          <w:b/>
          <w:sz w:val="18"/>
          <w:szCs w:val="18"/>
          <w:lang w:val="id-ID"/>
        </w:rPr>
      </w:pPr>
      <w:r w:rsidRPr="000F1644">
        <w:rPr>
          <w:rFonts w:ascii="Times New Roman" w:hAnsi="Times New Roman" w:cs="Times New Roman"/>
          <w:b/>
          <w:sz w:val="18"/>
          <w:szCs w:val="18"/>
          <w:lang w:val="id-ID"/>
        </w:rPr>
        <w:t>Gambar 3.</w:t>
      </w:r>
      <w:r>
        <w:rPr>
          <w:rFonts w:ascii="Times New Roman" w:hAnsi="Times New Roman" w:cs="Times New Roman"/>
          <w:b/>
          <w:sz w:val="18"/>
          <w:szCs w:val="18"/>
          <w:lang w:val="id-ID"/>
        </w:rPr>
        <w:t xml:space="preserve"> </w:t>
      </w:r>
      <w:r w:rsidRPr="000F1644">
        <w:rPr>
          <w:rFonts w:ascii="Times New Roman" w:hAnsi="Times New Roman" w:cs="Times New Roman"/>
          <w:sz w:val="18"/>
          <w:szCs w:val="18"/>
          <w:lang w:val="id-ID"/>
        </w:rPr>
        <w:t xml:space="preserve">Diagram </w:t>
      </w:r>
      <w:r w:rsidRPr="000F1644">
        <w:rPr>
          <w:rFonts w:ascii="Times New Roman" w:hAnsi="Times New Roman" w:cs="Times New Roman"/>
          <w:i/>
          <w:sz w:val="18"/>
          <w:szCs w:val="18"/>
          <w:lang w:val="id-ID"/>
        </w:rPr>
        <w:t>Ash Content</w:t>
      </w:r>
      <w:r w:rsidR="008A2FC8">
        <w:rPr>
          <w:rFonts w:ascii="Times New Roman" w:hAnsi="Times New Roman" w:cs="Times New Roman"/>
          <w:i/>
          <w:sz w:val="18"/>
          <w:szCs w:val="18"/>
          <w:lang w:val="id-ID"/>
        </w:rPr>
        <w:t xml:space="preserve"> </w:t>
      </w:r>
      <w:r w:rsidR="008A2FC8" w:rsidRPr="008A2FC8">
        <w:rPr>
          <w:rFonts w:ascii="Times New Roman" w:hAnsi="Times New Roman" w:cs="Times New Roman"/>
          <w:sz w:val="18"/>
          <w:szCs w:val="18"/>
          <w:lang w:val="id-ID"/>
        </w:rPr>
        <w:t>sampel 1</w:t>
      </w:r>
    </w:p>
    <w:p w:rsidR="000F216B" w:rsidRPr="000F216B" w:rsidRDefault="000F216B" w:rsidP="000F216B">
      <w:pPr>
        <w:pStyle w:val="ListParagraph"/>
        <w:spacing w:after="0" w:line="240" w:lineRule="auto"/>
        <w:ind w:left="0"/>
        <w:jc w:val="both"/>
        <w:rPr>
          <w:rFonts w:ascii="Times New Roman" w:hAnsi="Times New Roman"/>
          <w:sz w:val="20"/>
          <w:szCs w:val="20"/>
          <w:lang w:val="id-ID"/>
        </w:rPr>
      </w:pPr>
      <w:r w:rsidRPr="000F216B">
        <w:rPr>
          <w:rFonts w:ascii="Times New Roman" w:hAnsi="Times New Roman"/>
          <w:sz w:val="20"/>
          <w:szCs w:val="20"/>
          <w:lang w:val="id-ID"/>
        </w:rPr>
        <w:t xml:space="preserve">Batubara sampel 1 dengan nilai ash 54,68% terjadi penurunan nilai </w:t>
      </w:r>
      <w:r w:rsidRPr="000F216B">
        <w:rPr>
          <w:rFonts w:ascii="Times New Roman" w:hAnsi="Times New Roman"/>
          <w:i/>
          <w:sz w:val="20"/>
          <w:szCs w:val="20"/>
          <w:lang w:val="id-ID"/>
        </w:rPr>
        <w:t>ash</w:t>
      </w:r>
      <w:r w:rsidRPr="000F216B">
        <w:rPr>
          <w:rFonts w:ascii="Times New Roman" w:hAnsi="Times New Roman"/>
          <w:sz w:val="20"/>
          <w:szCs w:val="20"/>
          <w:lang w:val="id-ID"/>
        </w:rPr>
        <w:t xml:space="preserve"> jika dicampur dengan serbuk kayu.</w:t>
      </w:r>
      <w:r>
        <w:rPr>
          <w:rFonts w:ascii="Times New Roman" w:hAnsi="Times New Roman"/>
          <w:sz w:val="20"/>
          <w:szCs w:val="20"/>
          <w:lang w:val="id-ID"/>
        </w:rPr>
        <w:t xml:space="preserve"> Tetapi, </w:t>
      </w:r>
      <w:r w:rsidRPr="000F216B">
        <w:rPr>
          <w:rFonts w:ascii="Times New Roman" w:hAnsi="Times New Roman"/>
          <w:sz w:val="20"/>
          <w:szCs w:val="20"/>
          <w:lang w:val="id-ID"/>
        </w:rPr>
        <w:t>semakin banyak serbuk kayu maka kadar abunya semakin kecil.</w:t>
      </w:r>
    </w:p>
    <w:p w:rsidR="00D847B6" w:rsidRPr="000F1644" w:rsidRDefault="00D847B6" w:rsidP="00D847B6">
      <w:pPr>
        <w:pStyle w:val="ListParagraph"/>
        <w:numPr>
          <w:ilvl w:val="0"/>
          <w:numId w:val="15"/>
        </w:numPr>
        <w:spacing w:after="0" w:line="240" w:lineRule="auto"/>
        <w:ind w:left="284" w:hanging="284"/>
        <w:jc w:val="both"/>
        <w:rPr>
          <w:rFonts w:ascii="Times New Roman" w:hAnsi="Times New Roman"/>
          <w:i/>
          <w:sz w:val="20"/>
          <w:szCs w:val="20"/>
          <w:lang w:val="id-ID"/>
        </w:rPr>
      </w:pPr>
      <w:r w:rsidRPr="000F1644">
        <w:rPr>
          <w:rFonts w:ascii="Times New Roman" w:hAnsi="Times New Roman"/>
          <w:i/>
          <w:sz w:val="20"/>
          <w:szCs w:val="20"/>
          <w:lang w:val="id-ID"/>
        </w:rPr>
        <w:lastRenderedPageBreak/>
        <w:t>Volatile matter</w:t>
      </w:r>
    </w:p>
    <w:p w:rsidR="007D7CD1" w:rsidRPr="00501D20" w:rsidRDefault="00501D20" w:rsidP="007D7CD1">
      <w:pPr>
        <w:pStyle w:val="ListParagraph"/>
        <w:spacing w:after="0" w:line="240" w:lineRule="auto"/>
        <w:ind w:left="0"/>
        <w:jc w:val="both"/>
        <w:rPr>
          <w:rFonts w:ascii="Arial" w:hAnsi="Arial" w:cs="Arial"/>
          <w:sz w:val="18"/>
          <w:szCs w:val="18"/>
          <w:lang w:val="id-ID"/>
        </w:rPr>
      </w:pPr>
      <w:r>
        <w:rPr>
          <w:rFonts w:ascii="Arial" w:hAnsi="Arial" w:cs="Arial"/>
          <w:noProof/>
          <w:sz w:val="18"/>
          <w:szCs w:val="18"/>
          <w:lang w:val="id-ID" w:eastAsia="id-ID"/>
        </w:rPr>
        <w:drawing>
          <wp:inline distT="0" distB="0" distL="0" distR="0">
            <wp:extent cx="2731053" cy="1620645"/>
            <wp:effectExtent l="38100" t="57150" r="107397" b="93855"/>
            <wp:docPr id="4" name="Picture 3" descr="C:\Users\AL\Pictures\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Pictures\V 1.PNG"/>
                    <pic:cNvPicPr>
                      <a:picLocks noChangeAspect="1" noChangeArrowheads="1"/>
                    </pic:cNvPicPr>
                  </pic:nvPicPr>
                  <pic:blipFill>
                    <a:blip r:embed="rId15"/>
                    <a:srcRect/>
                    <a:stretch>
                      <a:fillRect/>
                    </a:stretch>
                  </pic:blipFill>
                  <pic:spPr bwMode="auto">
                    <a:xfrm>
                      <a:off x="0" y="0"/>
                      <a:ext cx="2729967"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F1644" w:rsidRDefault="000F1644" w:rsidP="007D7CD1">
      <w:pPr>
        <w:pStyle w:val="ListParagraph"/>
        <w:spacing w:line="240" w:lineRule="auto"/>
        <w:ind w:left="0"/>
        <w:jc w:val="both"/>
        <w:rPr>
          <w:rFonts w:ascii="Times New Roman" w:hAnsi="Times New Roman"/>
          <w:i/>
          <w:sz w:val="18"/>
          <w:szCs w:val="18"/>
          <w:lang w:val="id-ID"/>
        </w:rPr>
      </w:pPr>
      <w:r w:rsidRPr="000F1644">
        <w:rPr>
          <w:rFonts w:ascii="Times New Roman" w:hAnsi="Times New Roman"/>
          <w:b/>
          <w:sz w:val="18"/>
          <w:szCs w:val="18"/>
          <w:lang w:val="id-ID"/>
        </w:rPr>
        <w:t>Gambar 4.</w:t>
      </w:r>
      <w:r>
        <w:rPr>
          <w:rFonts w:ascii="Times New Roman" w:hAnsi="Times New Roman"/>
          <w:b/>
          <w:sz w:val="18"/>
          <w:szCs w:val="18"/>
          <w:lang w:val="id-ID"/>
        </w:rPr>
        <w:t xml:space="preserve"> </w:t>
      </w:r>
      <w:r w:rsidRPr="000F1644">
        <w:rPr>
          <w:rFonts w:ascii="Times New Roman" w:hAnsi="Times New Roman"/>
          <w:sz w:val="18"/>
          <w:szCs w:val="18"/>
          <w:lang w:val="id-ID"/>
        </w:rPr>
        <w:t xml:space="preserve">Diagram </w:t>
      </w:r>
      <w:r w:rsidRPr="000F1644">
        <w:rPr>
          <w:rFonts w:ascii="Times New Roman" w:hAnsi="Times New Roman"/>
          <w:i/>
          <w:sz w:val="18"/>
          <w:szCs w:val="18"/>
          <w:lang w:val="id-ID"/>
        </w:rPr>
        <w:t>Volatile Matter</w:t>
      </w:r>
      <w:r w:rsidR="008A2FC8">
        <w:rPr>
          <w:rFonts w:ascii="Times New Roman" w:hAnsi="Times New Roman"/>
          <w:i/>
          <w:sz w:val="18"/>
          <w:szCs w:val="18"/>
          <w:lang w:val="id-ID"/>
        </w:rPr>
        <w:t xml:space="preserve"> </w:t>
      </w:r>
      <w:r w:rsidR="008A2FC8" w:rsidRPr="008A2FC8">
        <w:rPr>
          <w:rFonts w:ascii="Times New Roman" w:hAnsi="Times New Roman"/>
          <w:sz w:val="18"/>
          <w:szCs w:val="18"/>
          <w:lang w:val="id-ID"/>
        </w:rPr>
        <w:t>sampel 1</w:t>
      </w:r>
    </w:p>
    <w:p w:rsidR="005B5BF8" w:rsidRPr="005B5BF8" w:rsidRDefault="005B5BF8" w:rsidP="007D7CD1">
      <w:pPr>
        <w:pStyle w:val="ListParagraph"/>
        <w:spacing w:line="240" w:lineRule="auto"/>
        <w:ind w:left="0"/>
        <w:jc w:val="both"/>
        <w:rPr>
          <w:rFonts w:ascii="Times New Roman" w:hAnsi="Times New Roman"/>
          <w:b/>
          <w:sz w:val="18"/>
          <w:szCs w:val="18"/>
          <w:lang w:val="id-ID"/>
        </w:rPr>
      </w:pPr>
    </w:p>
    <w:p w:rsidR="000F216B" w:rsidRDefault="000F216B" w:rsidP="007D7CD1">
      <w:pPr>
        <w:pStyle w:val="ListParagraph"/>
        <w:spacing w:after="0" w:line="240" w:lineRule="auto"/>
        <w:ind w:left="0"/>
        <w:jc w:val="both"/>
        <w:rPr>
          <w:rFonts w:ascii="Times New Roman" w:hAnsi="Times New Roman"/>
          <w:sz w:val="20"/>
          <w:szCs w:val="20"/>
          <w:lang w:val="id-ID"/>
        </w:rPr>
      </w:pPr>
      <w:r w:rsidRPr="000F216B">
        <w:rPr>
          <w:rFonts w:ascii="Times New Roman" w:hAnsi="Times New Roman"/>
          <w:sz w:val="20"/>
          <w:szCs w:val="20"/>
          <w:lang w:val="id-ID"/>
        </w:rPr>
        <w:t xml:space="preserve">Batubara sampel 1 dengan nilai volatile 8,50% terjadi peningkatan nilai </w:t>
      </w:r>
      <w:r w:rsidRPr="000F216B">
        <w:rPr>
          <w:rFonts w:ascii="Times New Roman" w:hAnsi="Times New Roman"/>
          <w:i/>
          <w:sz w:val="20"/>
          <w:szCs w:val="20"/>
          <w:lang w:val="id-ID"/>
        </w:rPr>
        <w:t>volatile</w:t>
      </w:r>
      <w:r w:rsidRPr="000F216B">
        <w:rPr>
          <w:rFonts w:ascii="Times New Roman" w:hAnsi="Times New Roman"/>
          <w:sz w:val="20"/>
          <w:szCs w:val="20"/>
          <w:lang w:val="id-ID"/>
        </w:rPr>
        <w:t xml:space="preserve"> jika dicampur dengan serbuk kayu. Tetapi, semakin banyak serbuk kayu maka nilai zat terbangnya semakin tinggi.</w:t>
      </w:r>
    </w:p>
    <w:p w:rsidR="000F1644" w:rsidRPr="000F1644" w:rsidRDefault="000F1644" w:rsidP="007D7CD1">
      <w:pPr>
        <w:pStyle w:val="ListParagraph"/>
        <w:spacing w:after="0" w:line="240" w:lineRule="auto"/>
        <w:ind w:left="0"/>
        <w:jc w:val="both"/>
        <w:rPr>
          <w:rFonts w:ascii="Times New Roman" w:hAnsi="Times New Roman"/>
          <w:sz w:val="20"/>
          <w:szCs w:val="20"/>
          <w:lang w:val="id-ID"/>
        </w:rPr>
      </w:pPr>
    </w:p>
    <w:p w:rsidR="00D847B6" w:rsidRPr="000F1644" w:rsidRDefault="00D847B6" w:rsidP="00D847B6">
      <w:pPr>
        <w:pStyle w:val="ListParagraph"/>
        <w:numPr>
          <w:ilvl w:val="0"/>
          <w:numId w:val="15"/>
        </w:numPr>
        <w:spacing w:after="0" w:line="240" w:lineRule="auto"/>
        <w:ind w:left="284" w:hanging="284"/>
        <w:jc w:val="both"/>
        <w:rPr>
          <w:rFonts w:ascii="Times New Roman" w:hAnsi="Times New Roman"/>
          <w:i/>
          <w:sz w:val="20"/>
          <w:szCs w:val="20"/>
          <w:lang w:val="id-ID"/>
        </w:rPr>
      </w:pPr>
      <w:r w:rsidRPr="000F1644">
        <w:rPr>
          <w:rFonts w:ascii="Times New Roman" w:hAnsi="Times New Roman"/>
          <w:i/>
          <w:sz w:val="20"/>
          <w:szCs w:val="20"/>
          <w:lang w:val="id-ID"/>
        </w:rPr>
        <w:t>Sulfur content</w:t>
      </w:r>
    </w:p>
    <w:p w:rsidR="00C75DC7" w:rsidRPr="00501D20" w:rsidRDefault="00501D20" w:rsidP="00C75DC7">
      <w:pPr>
        <w:pStyle w:val="ListParagraph"/>
        <w:spacing w:after="0" w:line="240" w:lineRule="auto"/>
        <w:ind w:left="0"/>
        <w:jc w:val="both"/>
        <w:rPr>
          <w:rFonts w:ascii="Arial" w:hAnsi="Arial" w:cs="Arial"/>
          <w:sz w:val="18"/>
          <w:szCs w:val="18"/>
          <w:lang w:val="id-ID"/>
        </w:rPr>
      </w:pPr>
      <w:r>
        <w:rPr>
          <w:rFonts w:ascii="Arial" w:hAnsi="Arial" w:cs="Arial"/>
          <w:noProof/>
          <w:sz w:val="18"/>
          <w:szCs w:val="18"/>
          <w:lang w:val="id-ID" w:eastAsia="id-ID"/>
        </w:rPr>
        <w:drawing>
          <wp:inline distT="0" distB="0" distL="0" distR="0">
            <wp:extent cx="2732958" cy="1620957"/>
            <wp:effectExtent l="38100" t="57150" r="105492" b="93543"/>
            <wp:docPr id="5" name="Picture 4" descr="C:\Users\AL\Pictures\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Pictures\S 1.PNG"/>
                    <pic:cNvPicPr>
                      <a:picLocks noChangeAspect="1" noChangeArrowheads="1"/>
                    </pic:cNvPicPr>
                  </pic:nvPicPr>
                  <pic:blipFill>
                    <a:blip r:embed="rId16"/>
                    <a:srcRect/>
                    <a:stretch>
                      <a:fillRect/>
                    </a:stretch>
                  </pic:blipFill>
                  <pic:spPr bwMode="auto">
                    <a:xfrm>
                      <a:off x="0" y="0"/>
                      <a:ext cx="2731344"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13B82" w:rsidRDefault="00A13B82" w:rsidP="00C75DC7">
      <w:pPr>
        <w:pStyle w:val="ListParagraph"/>
        <w:spacing w:line="240" w:lineRule="auto"/>
        <w:ind w:left="0"/>
        <w:jc w:val="both"/>
        <w:rPr>
          <w:rFonts w:ascii="Times New Roman" w:hAnsi="Times New Roman"/>
          <w:i/>
          <w:sz w:val="18"/>
          <w:szCs w:val="18"/>
          <w:lang w:val="id-ID"/>
        </w:rPr>
      </w:pPr>
      <w:r w:rsidRPr="00A13B82">
        <w:rPr>
          <w:rFonts w:ascii="Times New Roman" w:hAnsi="Times New Roman"/>
          <w:b/>
          <w:sz w:val="18"/>
          <w:szCs w:val="18"/>
          <w:lang w:val="id-ID"/>
        </w:rPr>
        <w:t>Gambar 5.</w:t>
      </w:r>
      <w:r>
        <w:rPr>
          <w:rFonts w:ascii="Times New Roman" w:hAnsi="Times New Roman"/>
          <w:b/>
          <w:sz w:val="18"/>
          <w:szCs w:val="18"/>
          <w:lang w:val="id-ID"/>
        </w:rPr>
        <w:t xml:space="preserve"> </w:t>
      </w:r>
      <w:r w:rsidRPr="00A13B82">
        <w:rPr>
          <w:rFonts w:ascii="Times New Roman" w:hAnsi="Times New Roman"/>
          <w:sz w:val="18"/>
          <w:szCs w:val="18"/>
          <w:lang w:val="id-ID"/>
        </w:rPr>
        <w:t xml:space="preserve">Diagram </w:t>
      </w:r>
      <w:r w:rsidRPr="00A13B82">
        <w:rPr>
          <w:rFonts w:ascii="Times New Roman" w:hAnsi="Times New Roman"/>
          <w:i/>
          <w:sz w:val="18"/>
          <w:szCs w:val="18"/>
          <w:lang w:val="id-ID"/>
        </w:rPr>
        <w:t>Sulfur Content</w:t>
      </w:r>
      <w:r w:rsidR="008A2FC8">
        <w:rPr>
          <w:rFonts w:ascii="Times New Roman" w:hAnsi="Times New Roman"/>
          <w:i/>
          <w:sz w:val="18"/>
          <w:szCs w:val="18"/>
          <w:lang w:val="id-ID"/>
        </w:rPr>
        <w:t xml:space="preserve"> </w:t>
      </w:r>
      <w:r w:rsidR="008A2FC8" w:rsidRPr="008A2FC8">
        <w:rPr>
          <w:rFonts w:ascii="Times New Roman" w:hAnsi="Times New Roman"/>
          <w:sz w:val="18"/>
          <w:szCs w:val="18"/>
          <w:lang w:val="id-ID"/>
        </w:rPr>
        <w:t>sampel 1</w:t>
      </w:r>
    </w:p>
    <w:p w:rsidR="005B5BF8" w:rsidRPr="005B5BF8" w:rsidRDefault="005B5BF8" w:rsidP="00C75DC7">
      <w:pPr>
        <w:pStyle w:val="ListParagraph"/>
        <w:spacing w:line="240" w:lineRule="auto"/>
        <w:ind w:left="0"/>
        <w:jc w:val="both"/>
        <w:rPr>
          <w:rFonts w:ascii="Times New Roman" w:hAnsi="Times New Roman"/>
          <w:b/>
          <w:sz w:val="18"/>
          <w:szCs w:val="18"/>
          <w:lang w:val="id-ID"/>
        </w:rPr>
      </w:pPr>
    </w:p>
    <w:p w:rsidR="00501D20" w:rsidRDefault="00A13B82" w:rsidP="00C75DC7">
      <w:pPr>
        <w:pStyle w:val="ListParagraph"/>
        <w:spacing w:after="0" w:line="240" w:lineRule="auto"/>
        <w:ind w:left="0"/>
        <w:jc w:val="both"/>
        <w:rPr>
          <w:rFonts w:ascii="Times New Roman" w:hAnsi="Times New Roman"/>
          <w:sz w:val="20"/>
          <w:szCs w:val="20"/>
          <w:lang w:val="id-ID"/>
        </w:rPr>
      </w:pPr>
      <w:r w:rsidRPr="00A13B82">
        <w:rPr>
          <w:rFonts w:ascii="Times New Roman" w:hAnsi="Times New Roman"/>
          <w:sz w:val="20"/>
          <w:szCs w:val="20"/>
          <w:lang w:val="id-ID"/>
        </w:rPr>
        <w:t xml:space="preserve">Batubara sampel 1 dengan nilai sulfur 0,55% terjadi penurunan nilai </w:t>
      </w:r>
      <w:r w:rsidRPr="00A13B82">
        <w:rPr>
          <w:rFonts w:ascii="Times New Roman" w:hAnsi="Times New Roman"/>
          <w:i/>
          <w:sz w:val="20"/>
          <w:szCs w:val="20"/>
          <w:lang w:val="id-ID"/>
        </w:rPr>
        <w:t>sulfur</w:t>
      </w:r>
      <w:r w:rsidRPr="00A13B82">
        <w:rPr>
          <w:rFonts w:ascii="Times New Roman" w:hAnsi="Times New Roman"/>
          <w:sz w:val="20"/>
          <w:szCs w:val="20"/>
          <w:lang w:val="id-ID"/>
        </w:rPr>
        <w:t xml:space="preserve"> jika dicampur dengan serbuk kayu. Tetapi, semakin banyak serbuk kayu maka nilai sulfurnya semakin kecil.</w:t>
      </w:r>
    </w:p>
    <w:p w:rsidR="00686AD1" w:rsidRPr="00501D20" w:rsidRDefault="00686AD1" w:rsidP="00C75DC7">
      <w:pPr>
        <w:pStyle w:val="ListParagraph"/>
        <w:spacing w:after="0" w:line="240" w:lineRule="auto"/>
        <w:ind w:left="0"/>
        <w:jc w:val="both"/>
        <w:rPr>
          <w:rFonts w:ascii="Times New Roman" w:hAnsi="Times New Roman"/>
          <w:sz w:val="20"/>
          <w:szCs w:val="20"/>
          <w:lang w:val="id-ID"/>
        </w:rPr>
      </w:pPr>
    </w:p>
    <w:p w:rsidR="00D847B6" w:rsidRDefault="00D847B6" w:rsidP="00D847B6">
      <w:pPr>
        <w:pStyle w:val="ListParagraph"/>
        <w:numPr>
          <w:ilvl w:val="0"/>
          <w:numId w:val="15"/>
        </w:numPr>
        <w:spacing w:after="0" w:line="240" w:lineRule="auto"/>
        <w:ind w:left="284" w:hanging="284"/>
        <w:jc w:val="both"/>
        <w:rPr>
          <w:rFonts w:ascii="Arial" w:hAnsi="Arial" w:cs="Arial"/>
          <w:sz w:val="18"/>
          <w:szCs w:val="18"/>
          <w:lang w:val="id-ID"/>
        </w:rPr>
      </w:pPr>
      <w:r>
        <w:rPr>
          <w:rFonts w:ascii="Arial" w:hAnsi="Arial" w:cs="Arial"/>
          <w:i/>
          <w:sz w:val="18"/>
          <w:szCs w:val="18"/>
          <w:lang w:val="id-ID"/>
        </w:rPr>
        <w:t>Caloric value</w:t>
      </w:r>
    </w:p>
    <w:p w:rsidR="001F7FD8" w:rsidRDefault="00501D20" w:rsidP="003C0925">
      <w:pPr>
        <w:spacing w:after="0" w:line="240" w:lineRule="auto"/>
        <w:jc w:val="both"/>
        <w:rPr>
          <w:rFonts w:ascii="Arial" w:hAnsi="Arial" w:cs="Arial"/>
          <w:sz w:val="18"/>
          <w:szCs w:val="18"/>
          <w:lang w:val="id-ID"/>
        </w:rPr>
      </w:pPr>
      <w:r>
        <w:rPr>
          <w:rFonts w:ascii="Arial" w:hAnsi="Arial" w:cs="Arial"/>
          <w:noProof/>
          <w:sz w:val="18"/>
          <w:szCs w:val="18"/>
          <w:lang w:val="id-ID" w:eastAsia="id-ID"/>
        </w:rPr>
        <w:drawing>
          <wp:inline distT="0" distB="0" distL="0" distR="0">
            <wp:extent cx="2746474" cy="1620000"/>
            <wp:effectExtent l="38100" t="57150" r="111026" b="94500"/>
            <wp:docPr id="6" name="Picture 5" descr="C:\Users\AL\Pictures\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Pictures\C 1.PNG"/>
                    <pic:cNvPicPr>
                      <a:picLocks noChangeAspect="1" noChangeArrowheads="1"/>
                    </pic:cNvPicPr>
                  </pic:nvPicPr>
                  <pic:blipFill>
                    <a:blip r:embed="rId17"/>
                    <a:srcRect/>
                    <a:stretch>
                      <a:fillRect/>
                    </a:stretch>
                  </pic:blipFill>
                  <pic:spPr bwMode="auto">
                    <a:xfrm>
                      <a:off x="0" y="0"/>
                      <a:ext cx="2746474"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13B82" w:rsidRDefault="00A13B82" w:rsidP="003C0925">
      <w:pPr>
        <w:spacing w:line="240" w:lineRule="auto"/>
        <w:jc w:val="both"/>
        <w:rPr>
          <w:rFonts w:ascii="Times New Roman" w:hAnsi="Times New Roman" w:cs="Times New Roman"/>
          <w:i/>
          <w:sz w:val="18"/>
          <w:szCs w:val="18"/>
          <w:lang w:val="id-ID"/>
        </w:rPr>
      </w:pPr>
      <w:r w:rsidRPr="00A13B82">
        <w:rPr>
          <w:rFonts w:ascii="Times New Roman" w:hAnsi="Times New Roman" w:cs="Times New Roman"/>
          <w:b/>
          <w:sz w:val="18"/>
          <w:szCs w:val="18"/>
          <w:lang w:val="id-ID"/>
        </w:rPr>
        <w:t>Gambar 6.</w:t>
      </w:r>
      <w:r>
        <w:rPr>
          <w:rFonts w:ascii="Times New Roman" w:hAnsi="Times New Roman" w:cs="Times New Roman"/>
          <w:b/>
          <w:sz w:val="18"/>
          <w:szCs w:val="18"/>
          <w:lang w:val="id-ID"/>
        </w:rPr>
        <w:t xml:space="preserve"> </w:t>
      </w:r>
      <w:r w:rsidRPr="00A13B82">
        <w:rPr>
          <w:rFonts w:ascii="Times New Roman" w:hAnsi="Times New Roman" w:cs="Times New Roman"/>
          <w:sz w:val="18"/>
          <w:szCs w:val="18"/>
          <w:lang w:val="id-ID"/>
        </w:rPr>
        <w:t xml:space="preserve">Diagram </w:t>
      </w:r>
      <w:r w:rsidRPr="00A13B82">
        <w:rPr>
          <w:rFonts w:ascii="Times New Roman" w:hAnsi="Times New Roman" w:cs="Times New Roman"/>
          <w:i/>
          <w:sz w:val="18"/>
          <w:szCs w:val="18"/>
          <w:lang w:val="id-ID"/>
        </w:rPr>
        <w:t>Gross Caloric Value</w:t>
      </w:r>
      <w:r w:rsidR="008A2FC8">
        <w:rPr>
          <w:rFonts w:ascii="Times New Roman" w:hAnsi="Times New Roman" w:cs="Times New Roman"/>
          <w:i/>
          <w:sz w:val="18"/>
          <w:szCs w:val="18"/>
          <w:lang w:val="id-ID"/>
        </w:rPr>
        <w:t xml:space="preserve"> </w:t>
      </w:r>
      <w:r w:rsidR="008A2FC8" w:rsidRPr="008A2FC8">
        <w:rPr>
          <w:rFonts w:ascii="Times New Roman" w:hAnsi="Times New Roman" w:cs="Times New Roman"/>
          <w:sz w:val="18"/>
          <w:szCs w:val="18"/>
          <w:lang w:val="id-ID"/>
        </w:rPr>
        <w:t>sampel 1</w:t>
      </w:r>
    </w:p>
    <w:p w:rsidR="00A13B82" w:rsidRDefault="00A13B82" w:rsidP="003C0925">
      <w:pPr>
        <w:spacing w:after="0" w:line="240" w:lineRule="auto"/>
        <w:jc w:val="both"/>
        <w:rPr>
          <w:rFonts w:ascii="Times New Roman" w:hAnsi="Times New Roman"/>
          <w:sz w:val="20"/>
          <w:szCs w:val="20"/>
          <w:lang w:val="id-ID"/>
        </w:rPr>
      </w:pPr>
      <w:r w:rsidRPr="005B5BF8">
        <w:rPr>
          <w:rFonts w:ascii="Times New Roman" w:hAnsi="Times New Roman"/>
          <w:sz w:val="20"/>
          <w:szCs w:val="20"/>
          <w:lang w:val="id-ID"/>
        </w:rPr>
        <w:t>Batubara sampel 1 dengan nilai kalori 2186 cal/g terjadi peningkatan nilai kalori jika dicampur dengan serbuk kayu.</w:t>
      </w:r>
      <w:r w:rsidR="005B5BF8" w:rsidRPr="005B5BF8">
        <w:rPr>
          <w:rFonts w:ascii="Times New Roman" w:hAnsi="Times New Roman"/>
          <w:sz w:val="20"/>
          <w:szCs w:val="20"/>
          <w:lang w:val="id-ID"/>
        </w:rPr>
        <w:t xml:space="preserve"> Tetapi, semakin banyak serbuk kayu maka kalori batubara semakin tinggi.</w:t>
      </w:r>
    </w:p>
    <w:p w:rsidR="00686AD1" w:rsidRDefault="00686AD1" w:rsidP="003C0925">
      <w:pPr>
        <w:spacing w:after="0" w:line="240" w:lineRule="auto"/>
        <w:jc w:val="both"/>
        <w:rPr>
          <w:rFonts w:ascii="Times New Roman" w:hAnsi="Times New Roman"/>
          <w:sz w:val="20"/>
          <w:szCs w:val="20"/>
          <w:lang w:val="id-ID"/>
        </w:rPr>
      </w:pPr>
    </w:p>
    <w:p w:rsidR="00686AD1" w:rsidRPr="005B5BF8" w:rsidRDefault="00686AD1" w:rsidP="003C0925">
      <w:pPr>
        <w:spacing w:after="0" w:line="240" w:lineRule="auto"/>
        <w:jc w:val="both"/>
        <w:rPr>
          <w:rFonts w:ascii="Times New Roman" w:hAnsi="Times New Roman"/>
          <w:sz w:val="20"/>
          <w:szCs w:val="20"/>
          <w:lang w:val="id-ID"/>
        </w:rPr>
      </w:pPr>
    </w:p>
    <w:p w:rsidR="003C0925" w:rsidRPr="00D01830" w:rsidRDefault="003C0925" w:rsidP="00D01830">
      <w:pPr>
        <w:pStyle w:val="ListParagraph"/>
        <w:numPr>
          <w:ilvl w:val="2"/>
          <w:numId w:val="17"/>
        </w:numPr>
        <w:spacing w:line="240" w:lineRule="auto"/>
        <w:ind w:left="567" w:hanging="567"/>
        <w:jc w:val="both"/>
        <w:rPr>
          <w:rFonts w:ascii="Arial" w:hAnsi="Arial" w:cs="Arial"/>
          <w:i/>
          <w:sz w:val="20"/>
          <w:szCs w:val="20"/>
          <w:lang w:val="id-ID"/>
        </w:rPr>
      </w:pPr>
      <w:r w:rsidRPr="00D01830">
        <w:rPr>
          <w:rFonts w:ascii="Arial" w:hAnsi="Arial" w:cs="Arial"/>
          <w:i/>
          <w:sz w:val="20"/>
          <w:szCs w:val="20"/>
          <w:lang w:val="id-ID"/>
        </w:rPr>
        <w:lastRenderedPageBreak/>
        <w:t>Sampel 2</w:t>
      </w:r>
    </w:p>
    <w:p w:rsidR="00C75DC7" w:rsidRDefault="00C75DC7" w:rsidP="00D01830">
      <w:pPr>
        <w:tabs>
          <w:tab w:val="left" w:pos="567"/>
        </w:tabs>
        <w:spacing w:after="0" w:line="240" w:lineRule="auto"/>
        <w:ind w:left="709" w:hanging="709"/>
        <w:jc w:val="both"/>
        <w:rPr>
          <w:rFonts w:ascii="Times New Roman" w:hAnsi="Times New Roman"/>
          <w:sz w:val="18"/>
          <w:szCs w:val="18"/>
          <w:lang w:val="id-ID"/>
        </w:rPr>
      </w:pPr>
      <w:r w:rsidRPr="00C75DC7">
        <w:rPr>
          <w:rFonts w:ascii="Times New Roman" w:hAnsi="Times New Roman" w:cs="Times New Roman"/>
          <w:b/>
          <w:sz w:val="18"/>
          <w:szCs w:val="18"/>
          <w:lang w:val="id-ID"/>
        </w:rPr>
        <w:t>Tabel 5.</w:t>
      </w:r>
      <w:r>
        <w:rPr>
          <w:rFonts w:ascii="Times New Roman" w:hAnsi="Times New Roman" w:cs="Times New Roman"/>
          <w:b/>
          <w:sz w:val="18"/>
          <w:szCs w:val="18"/>
          <w:lang w:val="id-ID"/>
        </w:rPr>
        <w:t xml:space="preserve"> </w:t>
      </w:r>
      <w:r w:rsidR="00D01830">
        <w:rPr>
          <w:rFonts w:ascii="Times New Roman" w:hAnsi="Times New Roman" w:cs="Times New Roman"/>
          <w:b/>
          <w:sz w:val="18"/>
          <w:szCs w:val="18"/>
          <w:lang w:val="id-ID"/>
        </w:rPr>
        <w:tab/>
      </w:r>
      <w:r w:rsidRPr="00C75DC7">
        <w:rPr>
          <w:rFonts w:ascii="Times New Roman" w:hAnsi="Times New Roman"/>
          <w:sz w:val="18"/>
          <w:szCs w:val="18"/>
          <w:lang w:val="id-ID"/>
        </w:rPr>
        <w:t>Hasil Analisis Campuran Batubara dengan Serbuk Kayu Sampel 2</w:t>
      </w:r>
    </w:p>
    <w:p w:rsidR="00C75DC7" w:rsidRDefault="00C75DC7" w:rsidP="005B5BF8">
      <w:pPr>
        <w:spacing w:line="240" w:lineRule="auto"/>
        <w:jc w:val="both"/>
        <w:rPr>
          <w:rFonts w:ascii="Times New Roman" w:hAnsi="Times New Roman" w:cs="Times New Roman"/>
          <w:b/>
          <w:sz w:val="18"/>
          <w:szCs w:val="18"/>
          <w:lang w:val="id-ID"/>
        </w:rPr>
      </w:pPr>
      <w:r>
        <w:rPr>
          <w:rFonts w:ascii="Times New Roman" w:hAnsi="Times New Roman" w:cs="Times New Roman"/>
          <w:b/>
          <w:noProof/>
          <w:sz w:val="18"/>
          <w:szCs w:val="18"/>
          <w:lang w:val="id-ID" w:eastAsia="id-ID"/>
        </w:rPr>
        <w:drawing>
          <wp:inline distT="0" distB="0" distL="0" distR="0">
            <wp:extent cx="2834640" cy="1113380"/>
            <wp:effectExtent l="19050" t="0" r="3810" b="0"/>
            <wp:docPr id="20" name="Picture 9" descr="C:\Users\AL\Pictures\tabel 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Pictures\tabel s 2.PNG"/>
                    <pic:cNvPicPr>
                      <a:picLocks noChangeAspect="1" noChangeArrowheads="1"/>
                    </pic:cNvPicPr>
                  </pic:nvPicPr>
                  <pic:blipFill>
                    <a:blip r:embed="rId18"/>
                    <a:srcRect/>
                    <a:stretch>
                      <a:fillRect/>
                    </a:stretch>
                  </pic:blipFill>
                  <pic:spPr bwMode="auto">
                    <a:xfrm>
                      <a:off x="0" y="0"/>
                      <a:ext cx="2834640" cy="1113380"/>
                    </a:xfrm>
                    <a:prstGeom prst="rect">
                      <a:avLst/>
                    </a:prstGeom>
                    <a:noFill/>
                    <a:ln w="9525">
                      <a:noFill/>
                      <a:miter lim="800000"/>
                      <a:headEnd/>
                      <a:tailEnd/>
                    </a:ln>
                  </pic:spPr>
                </pic:pic>
              </a:graphicData>
            </a:graphic>
          </wp:inline>
        </w:drawing>
      </w:r>
    </w:p>
    <w:p w:rsidR="00C75DC7" w:rsidRDefault="00C75DC7" w:rsidP="005B5BF8">
      <w:pPr>
        <w:pStyle w:val="ListParagraph"/>
        <w:numPr>
          <w:ilvl w:val="0"/>
          <w:numId w:val="15"/>
        </w:numPr>
        <w:spacing w:after="0" w:line="240" w:lineRule="auto"/>
        <w:ind w:left="284" w:hanging="284"/>
        <w:jc w:val="both"/>
        <w:rPr>
          <w:rFonts w:ascii="Times New Roman" w:hAnsi="Times New Roman"/>
          <w:i/>
          <w:sz w:val="20"/>
          <w:szCs w:val="20"/>
          <w:lang w:val="id-ID"/>
        </w:rPr>
      </w:pPr>
      <w:r w:rsidRPr="00C75DC7">
        <w:rPr>
          <w:rFonts w:ascii="Times New Roman" w:hAnsi="Times New Roman"/>
          <w:i/>
          <w:sz w:val="20"/>
          <w:szCs w:val="20"/>
          <w:lang w:val="id-ID"/>
        </w:rPr>
        <w:t>Moisture in analysis</w:t>
      </w:r>
    </w:p>
    <w:p w:rsidR="00C75DC7" w:rsidRDefault="00501D20" w:rsidP="005B5BF8">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29879" cy="1620000"/>
            <wp:effectExtent l="38100" t="57150" r="108571" b="94500"/>
            <wp:docPr id="10" name="Picture 6" descr="C:\Users\AL\Pictures\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Pictures\M 2.PNG"/>
                    <pic:cNvPicPr>
                      <a:picLocks noChangeAspect="1" noChangeArrowheads="1"/>
                    </pic:cNvPicPr>
                  </pic:nvPicPr>
                  <pic:blipFill>
                    <a:blip r:embed="rId19"/>
                    <a:srcRect/>
                    <a:stretch>
                      <a:fillRect/>
                    </a:stretch>
                  </pic:blipFill>
                  <pic:spPr bwMode="auto">
                    <a:xfrm>
                      <a:off x="0" y="0"/>
                      <a:ext cx="2729879"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B5BF8" w:rsidRDefault="005B5BF8" w:rsidP="005B5BF8">
      <w:pPr>
        <w:spacing w:line="240" w:lineRule="auto"/>
        <w:jc w:val="both"/>
        <w:rPr>
          <w:rFonts w:ascii="Times New Roman" w:hAnsi="Times New Roman"/>
          <w:i/>
          <w:sz w:val="18"/>
          <w:szCs w:val="18"/>
          <w:lang w:val="id-ID"/>
        </w:rPr>
      </w:pPr>
      <w:r w:rsidRPr="005B5BF8">
        <w:rPr>
          <w:rFonts w:ascii="Times New Roman" w:hAnsi="Times New Roman"/>
          <w:b/>
          <w:sz w:val="18"/>
          <w:szCs w:val="18"/>
          <w:lang w:val="id-ID"/>
        </w:rPr>
        <w:t xml:space="preserve">Gambar 7. </w:t>
      </w:r>
      <w:r w:rsidRPr="005B5BF8">
        <w:rPr>
          <w:rFonts w:ascii="Times New Roman" w:hAnsi="Times New Roman"/>
          <w:sz w:val="18"/>
          <w:szCs w:val="18"/>
          <w:lang w:val="id-ID"/>
        </w:rPr>
        <w:t xml:space="preserve">Diagram </w:t>
      </w:r>
      <w:r w:rsidRPr="005B5BF8">
        <w:rPr>
          <w:rFonts w:ascii="Times New Roman" w:hAnsi="Times New Roman"/>
          <w:i/>
          <w:sz w:val="18"/>
          <w:szCs w:val="18"/>
          <w:lang w:val="id-ID"/>
        </w:rPr>
        <w:t>Moisture in Analysis</w:t>
      </w:r>
      <w:r w:rsidR="008A2FC8" w:rsidRPr="008A2FC8">
        <w:rPr>
          <w:rFonts w:ascii="Times New Roman" w:hAnsi="Times New Roman" w:cs="Times New Roman"/>
          <w:sz w:val="18"/>
          <w:szCs w:val="18"/>
          <w:lang w:val="id-ID"/>
        </w:rPr>
        <w:t xml:space="preserve"> sampel </w:t>
      </w:r>
      <w:r w:rsidR="008A2FC8">
        <w:rPr>
          <w:rFonts w:ascii="Times New Roman" w:hAnsi="Times New Roman" w:cs="Times New Roman"/>
          <w:sz w:val="18"/>
          <w:szCs w:val="18"/>
          <w:lang w:val="id-ID"/>
        </w:rPr>
        <w:t>2</w:t>
      </w:r>
    </w:p>
    <w:p w:rsidR="002551C7" w:rsidRDefault="005B5BF8" w:rsidP="005B5BF8">
      <w:pPr>
        <w:pStyle w:val="ListParagraph"/>
        <w:spacing w:after="0" w:line="240" w:lineRule="auto"/>
        <w:ind w:left="0"/>
        <w:jc w:val="both"/>
        <w:rPr>
          <w:rFonts w:ascii="Times New Roman" w:hAnsi="Times New Roman"/>
          <w:sz w:val="20"/>
          <w:szCs w:val="20"/>
          <w:lang w:val="id-ID"/>
        </w:rPr>
      </w:pPr>
      <w:r w:rsidRPr="005B5BF8">
        <w:rPr>
          <w:rFonts w:ascii="Times New Roman" w:hAnsi="Times New Roman"/>
          <w:sz w:val="20"/>
          <w:szCs w:val="20"/>
          <w:lang w:val="id-ID"/>
        </w:rPr>
        <w:t xml:space="preserve">Batubara sampel 2 dengan nilai </w:t>
      </w:r>
      <w:r w:rsidRPr="005B5BF8">
        <w:rPr>
          <w:rFonts w:ascii="Times New Roman" w:hAnsi="Times New Roman"/>
          <w:i/>
          <w:sz w:val="20"/>
          <w:szCs w:val="20"/>
          <w:lang w:val="id-ID"/>
        </w:rPr>
        <w:t>moisture</w:t>
      </w:r>
      <w:r w:rsidRPr="005B5BF8">
        <w:rPr>
          <w:rFonts w:ascii="Times New Roman" w:hAnsi="Times New Roman"/>
          <w:sz w:val="20"/>
          <w:szCs w:val="20"/>
          <w:lang w:val="id-ID"/>
        </w:rPr>
        <w:t xml:space="preserve"> 5,80% terjadi penurunan nilai </w:t>
      </w:r>
      <w:r w:rsidRPr="005B5BF8">
        <w:rPr>
          <w:rFonts w:ascii="Times New Roman" w:hAnsi="Times New Roman"/>
          <w:i/>
          <w:sz w:val="20"/>
          <w:szCs w:val="20"/>
          <w:lang w:val="id-ID"/>
        </w:rPr>
        <w:t>moisture</w:t>
      </w:r>
      <w:r w:rsidRPr="005B5BF8">
        <w:rPr>
          <w:rFonts w:ascii="Times New Roman" w:hAnsi="Times New Roman"/>
          <w:sz w:val="20"/>
          <w:szCs w:val="20"/>
          <w:lang w:val="id-ID"/>
        </w:rPr>
        <w:t xml:space="preserve"> jika dicampur dengan serbuk kayu. Tetapi, semakin banyak serbuk kayu maka kadar airnya semakin tinggi.</w:t>
      </w:r>
    </w:p>
    <w:p w:rsidR="00686AD1" w:rsidRDefault="00686AD1" w:rsidP="005B5BF8">
      <w:pPr>
        <w:pStyle w:val="ListParagraph"/>
        <w:spacing w:after="0" w:line="240" w:lineRule="auto"/>
        <w:ind w:left="0"/>
        <w:jc w:val="both"/>
        <w:rPr>
          <w:rFonts w:ascii="Times New Roman" w:hAnsi="Times New Roman"/>
          <w:sz w:val="20"/>
          <w:szCs w:val="20"/>
          <w:lang w:val="id-ID"/>
        </w:rPr>
      </w:pPr>
    </w:p>
    <w:p w:rsidR="00C75DC7" w:rsidRDefault="00C75DC7" w:rsidP="002551C7">
      <w:pPr>
        <w:pStyle w:val="ListParagraph"/>
        <w:numPr>
          <w:ilvl w:val="0"/>
          <w:numId w:val="15"/>
        </w:numPr>
        <w:spacing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t>Ash content</w:t>
      </w:r>
    </w:p>
    <w:p w:rsidR="0059503D" w:rsidRDefault="00501D20" w:rsidP="002551C7">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25763" cy="1620000"/>
            <wp:effectExtent l="38100" t="57150" r="112687" b="94500"/>
            <wp:docPr id="12" name="Picture 7" descr="C:\Users\AL\Pictures\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Pictures\A 2.PNG"/>
                    <pic:cNvPicPr>
                      <a:picLocks noChangeAspect="1" noChangeArrowheads="1"/>
                    </pic:cNvPicPr>
                  </pic:nvPicPr>
                  <pic:blipFill>
                    <a:blip r:embed="rId20"/>
                    <a:srcRect/>
                    <a:stretch>
                      <a:fillRect/>
                    </a:stretch>
                  </pic:blipFill>
                  <pic:spPr bwMode="auto">
                    <a:xfrm>
                      <a:off x="0" y="0"/>
                      <a:ext cx="2725763"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551C7" w:rsidRDefault="002551C7" w:rsidP="0059503D">
      <w:pPr>
        <w:spacing w:line="240" w:lineRule="auto"/>
        <w:jc w:val="both"/>
        <w:rPr>
          <w:rFonts w:ascii="Times New Roman" w:hAnsi="Times New Roman"/>
          <w:i/>
          <w:sz w:val="18"/>
          <w:szCs w:val="18"/>
          <w:lang w:val="id-ID"/>
        </w:rPr>
      </w:pPr>
      <w:r w:rsidRPr="002551C7">
        <w:rPr>
          <w:rFonts w:ascii="Times New Roman" w:hAnsi="Times New Roman"/>
          <w:b/>
          <w:sz w:val="18"/>
          <w:szCs w:val="18"/>
          <w:lang w:val="id-ID"/>
        </w:rPr>
        <w:t>Gambar 8</w:t>
      </w:r>
      <w:r>
        <w:rPr>
          <w:rFonts w:ascii="Times New Roman" w:hAnsi="Times New Roman"/>
          <w:b/>
          <w:sz w:val="18"/>
          <w:szCs w:val="18"/>
          <w:lang w:val="id-ID"/>
        </w:rPr>
        <w:t xml:space="preserve">. </w:t>
      </w:r>
      <w:r w:rsidRPr="002551C7">
        <w:rPr>
          <w:rFonts w:ascii="Times New Roman" w:hAnsi="Times New Roman"/>
          <w:sz w:val="18"/>
          <w:szCs w:val="18"/>
          <w:lang w:val="id-ID"/>
        </w:rPr>
        <w:t xml:space="preserve">Diagram </w:t>
      </w:r>
      <w:r w:rsidRPr="002551C7">
        <w:rPr>
          <w:rFonts w:ascii="Times New Roman" w:hAnsi="Times New Roman"/>
          <w:i/>
          <w:sz w:val="18"/>
          <w:szCs w:val="18"/>
          <w:lang w:val="id-ID"/>
        </w:rPr>
        <w:t>Ash Content</w:t>
      </w:r>
      <w:r w:rsidR="008A2FC8">
        <w:rPr>
          <w:rFonts w:ascii="Times New Roman" w:hAnsi="Times New Roman"/>
          <w:i/>
          <w:sz w:val="18"/>
          <w:szCs w:val="18"/>
          <w:lang w:val="id-ID"/>
        </w:rPr>
        <w:t xml:space="preserve"> </w:t>
      </w:r>
      <w:r w:rsidR="008A2FC8" w:rsidRPr="008A2FC8">
        <w:rPr>
          <w:rFonts w:ascii="Times New Roman" w:hAnsi="Times New Roman" w:cs="Times New Roman"/>
          <w:sz w:val="18"/>
          <w:szCs w:val="18"/>
          <w:lang w:val="id-ID"/>
        </w:rPr>
        <w:t xml:space="preserve">sampel </w:t>
      </w:r>
      <w:r w:rsidR="008A2FC8">
        <w:rPr>
          <w:rFonts w:ascii="Times New Roman" w:hAnsi="Times New Roman" w:cs="Times New Roman"/>
          <w:sz w:val="18"/>
          <w:szCs w:val="18"/>
          <w:lang w:val="id-ID"/>
        </w:rPr>
        <w:t>2</w:t>
      </w:r>
    </w:p>
    <w:p w:rsidR="002551C7" w:rsidRDefault="002551C7" w:rsidP="002551C7">
      <w:pPr>
        <w:pStyle w:val="ListParagraph"/>
        <w:spacing w:after="0" w:line="240" w:lineRule="auto"/>
        <w:ind w:left="0"/>
        <w:jc w:val="both"/>
        <w:rPr>
          <w:rFonts w:ascii="Times New Roman" w:hAnsi="Times New Roman"/>
          <w:sz w:val="20"/>
          <w:szCs w:val="20"/>
          <w:lang w:val="id-ID"/>
        </w:rPr>
      </w:pPr>
      <w:r w:rsidRPr="002551C7">
        <w:rPr>
          <w:rFonts w:ascii="Times New Roman" w:hAnsi="Times New Roman"/>
          <w:sz w:val="20"/>
          <w:szCs w:val="20"/>
          <w:lang w:val="id-ID"/>
        </w:rPr>
        <w:t xml:space="preserve">Batubara sampel 2 dengan nilai </w:t>
      </w:r>
      <w:r w:rsidRPr="002551C7">
        <w:rPr>
          <w:rFonts w:ascii="Times New Roman" w:hAnsi="Times New Roman"/>
          <w:i/>
          <w:sz w:val="20"/>
          <w:szCs w:val="20"/>
          <w:lang w:val="id-ID"/>
        </w:rPr>
        <w:t>ash</w:t>
      </w:r>
      <w:r w:rsidRPr="002551C7">
        <w:rPr>
          <w:rFonts w:ascii="Times New Roman" w:hAnsi="Times New Roman"/>
          <w:sz w:val="20"/>
          <w:szCs w:val="20"/>
          <w:lang w:val="id-ID"/>
        </w:rPr>
        <w:t xml:space="preserve"> 37,40% terjadi penurunan nilai </w:t>
      </w:r>
      <w:r w:rsidRPr="002551C7">
        <w:rPr>
          <w:rFonts w:ascii="Times New Roman" w:hAnsi="Times New Roman"/>
          <w:i/>
          <w:sz w:val="20"/>
          <w:szCs w:val="20"/>
          <w:lang w:val="id-ID"/>
        </w:rPr>
        <w:t>ash</w:t>
      </w:r>
      <w:r w:rsidRPr="002551C7">
        <w:rPr>
          <w:rFonts w:ascii="Times New Roman" w:hAnsi="Times New Roman"/>
          <w:sz w:val="20"/>
          <w:szCs w:val="20"/>
          <w:lang w:val="id-ID"/>
        </w:rPr>
        <w:t xml:space="preserve"> jika dicampur dengan serbuk kayu. Tetapi, semakin banyak serbuk kayu maka kadar abunya semakin kecil.</w:t>
      </w:r>
    </w:p>
    <w:p w:rsidR="002551C7" w:rsidRDefault="002551C7"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Default="00BA0F6F" w:rsidP="002551C7">
      <w:pPr>
        <w:pStyle w:val="ListParagraph"/>
        <w:spacing w:after="0" w:line="240" w:lineRule="auto"/>
        <w:ind w:left="0"/>
        <w:jc w:val="both"/>
        <w:rPr>
          <w:rFonts w:ascii="Times New Roman" w:hAnsi="Times New Roman"/>
          <w:sz w:val="20"/>
          <w:szCs w:val="20"/>
          <w:lang w:val="id-ID"/>
        </w:rPr>
      </w:pPr>
    </w:p>
    <w:p w:rsidR="00BA0F6F" w:rsidRPr="002551C7" w:rsidRDefault="00BA0F6F" w:rsidP="002551C7">
      <w:pPr>
        <w:pStyle w:val="ListParagraph"/>
        <w:spacing w:after="0" w:line="240" w:lineRule="auto"/>
        <w:ind w:left="0"/>
        <w:jc w:val="both"/>
        <w:rPr>
          <w:rFonts w:ascii="Times New Roman" w:hAnsi="Times New Roman"/>
          <w:sz w:val="20"/>
          <w:szCs w:val="20"/>
          <w:lang w:val="id-ID"/>
        </w:rPr>
      </w:pPr>
    </w:p>
    <w:p w:rsidR="00C75DC7" w:rsidRDefault="00C75DC7" w:rsidP="00083104">
      <w:pPr>
        <w:pStyle w:val="ListParagraph"/>
        <w:numPr>
          <w:ilvl w:val="0"/>
          <w:numId w:val="15"/>
        </w:numPr>
        <w:spacing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lastRenderedPageBreak/>
        <w:t>Volatile matter</w:t>
      </w:r>
    </w:p>
    <w:p w:rsidR="0059503D" w:rsidRPr="00501D20" w:rsidRDefault="00501D20" w:rsidP="00083104">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39190" cy="1620000"/>
            <wp:effectExtent l="38100" t="57150" r="118310" b="94500"/>
            <wp:docPr id="13" name="Picture 8" descr="C:\Users\AL\Pictures\V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Pictures\V 2.PNG"/>
                    <pic:cNvPicPr>
                      <a:picLocks noChangeAspect="1" noChangeArrowheads="1"/>
                    </pic:cNvPicPr>
                  </pic:nvPicPr>
                  <pic:blipFill>
                    <a:blip r:embed="rId21"/>
                    <a:srcRect/>
                    <a:stretch>
                      <a:fillRect/>
                    </a:stretch>
                  </pic:blipFill>
                  <pic:spPr bwMode="auto">
                    <a:xfrm>
                      <a:off x="0" y="0"/>
                      <a:ext cx="2739190"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551C7" w:rsidRDefault="002551C7" w:rsidP="0059503D">
      <w:pPr>
        <w:spacing w:line="240" w:lineRule="auto"/>
        <w:jc w:val="both"/>
        <w:rPr>
          <w:rFonts w:ascii="Times New Roman" w:hAnsi="Times New Roman"/>
          <w:i/>
          <w:sz w:val="18"/>
          <w:szCs w:val="18"/>
          <w:lang w:val="id-ID"/>
        </w:rPr>
      </w:pPr>
      <w:r w:rsidRPr="002551C7">
        <w:rPr>
          <w:rFonts w:ascii="Times New Roman" w:hAnsi="Times New Roman"/>
          <w:b/>
          <w:sz w:val="18"/>
          <w:szCs w:val="18"/>
          <w:lang w:val="id-ID"/>
        </w:rPr>
        <w:t xml:space="preserve">Gambar 9. </w:t>
      </w:r>
      <w:r w:rsidRPr="002551C7">
        <w:rPr>
          <w:rFonts w:ascii="Times New Roman" w:hAnsi="Times New Roman"/>
          <w:sz w:val="18"/>
          <w:szCs w:val="18"/>
          <w:lang w:val="id-ID"/>
        </w:rPr>
        <w:t xml:space="preserve">Diagram </w:t>
      </w:r>
      <w:r w:rsidRPr="002551C7">
        <w:rPr>
          <w:rFonts w:ascii="Times New Roman" w:hAnsi="Times New Roman"/>
          <w:i/>
          <w:sz w:val="18"/>
          <w:szCs w:val="18"/>
          <w:lang w:val="id-ID"/>
        </w:rPr>
        <w:t>Volatile Matter</w:t>
      </w:r>
      <w:r w:rsidR="008A2FC8" w:rsidRPr="008A2FC8">
        <w:rPr>
          <w:rFonts w:ascii="Times New Roman" w:hAnsi="Times New Roman" w:cs="Times New Roman"/>
          <w:sz w:val="18"/>
          <w:szCs w:val="18"/>
          <w:lang w:val="id-ID"/>
        </w:rPr>
        <w:t xml:space="preserve"> sampel </w:t>
      </w:r>
      <w:r w:rsidR="008A2FC8">
        <w:rPr>
          <w:rFonts w:ascii="Times New Roman" w:hAnsi="Times New Roman" w:cs="Times New Roman"/>
          <w:sz w:val="18"/>
          <w:szCs w:val="18"/>
          <w:lang w:val="id-ID"/>
        </w:rPr>
        <w:t>2</w:t>
      </w:r>
    </w:p>
    <w:p w:rsidR="002551C7" w:rsidRDefault="002551C7" w:rsidP="00083104">
      <w:pPr>
        <w:pStyle w:val="ListParagraph"/>
        <w:spacing w:after="0" w:line="240" w:lineRule="auto"/>
        <w:ind w:left="0"/>
        <w:jc w:val="both"/>
        <w:rPr>
          <w:rFonts w:ascii="Times New Roman" w:hAnsi="Times New Roman"/>
          <w:sz w:val="20"/>
          <w:szCs w:val="20"/>
          <w:lang w:val="id-ID"/>
        </w:rPr>
      </w:pPr>
      <w:r w:rsidRPr="00083104">
        <w:rPr>
          <w:rFonts w:ascii="Times New Roman" w:hAnsi="Times New Roman"/>
          <w:sz w:val="20"/>
          <w:szCs w:val="20"/>
          <w:lang w:val="id-ID"/>
        </w:rPr>
        <w:t xml:space="preserve">Batubara sampel 2 dengan nilai </w:t>
      </w:r>
      <w:r w:rsidRPr="00083104">
        <w:rPr>
          <w:rFonts w:ascii="Times New Roman" w:hAnsi="Times New Roman"/>
          <w:i/>
          <w:sz w:val="20"/>
          <w:szCs w:val="20"/>
          <w:lang w:val="id-ID"/>
        </w:rPr>
        <w:t>volatile</w:t>
      </w:r>
      <w:r w:rsidRPr="00083104">
        <w:rPr>
          <w:rFonts w:ascii="Times New Roman" w:hAnsi="Times New Roman"/>
          <w:sz w:val="20"/>
          <w:szCs w:val="20"/>
          <w:lang w:val="id-ID"/>
        </w:rPr>
        <w:t xml:space="preserve"> 6,60% terjadi peningkatan nilai </w:t>
      </w:r>
      <w:r w:rsidRPr="00083104">
        <w:rPr>
          <w:rFonts w:ascii="Times New Roman" w:hAnsi="Times New Roman"/>
          <w:i/>
          <w:sz w:val="20"/>
          <w:szCs w:val="20"/>
          <w:lang w:val="id-ID"/>
        </w:rPr>
        <w:t>volatile</w:t>
      </w:r>
      <w:r w:rsidRPr="00083104">
        <w:rPr>
          <w:rFonts w:ascii="Times New Roman" w:hAnsi="Times New Roman"/>
          <w:sz w:val="20"/>
          <w:szCs w:val="20"/>
          <w:lang w:val="id-ID"/>
        </w:rPr>
        <w:t xml:space="preserve"> jika dicampur dengan serbuk kayu.</w:t>
      </w:r>
      <w:r w:rsidR="00083104" w:rsidRPr="00083104">
        <w:rPr>
          <w:rFonts w:ascii="Times New Roman" w:hAnsi="Times New Roman"/>
          <w:sz w:val="20"/>
          <w:szCs w:val="20"/>
          <w:lang w:val="id-ID"/>
        </w:rPr>
        <w:t xml:space="preserve"> Tetapi, </w:t>
      </w:r>
      <w:r w:rsidRPr="00083104">
        <w:rPr>
          <w:rFonts w:ascii="Times New Roman" w:hAnsi="Times New Roman"/>
          <w:sz w:val="20"/>
          <w:szCs w:val="20"/>
          <w:lang w:val="id-ID"/>
        </w:rPr>
        <w:t>semakin banyak serbuk kayu maka nilai zat terbangnya semakin tinggi.</w:t>
      </w:r>
    </w:p>
    <w:p w:rsidR="00083104" w:rsidRPr="00083104" w:rsidRDefault="00083104" w:rsidP="00083104">
      <w:pPr>
        <w:pStyle w:val="ListParagraph"/>
        <w:spacing w:after="0" w:line="240" w:lineRule="auto"/>
        <w:ind w:left="0"/>
        <w:jc w:val="both"/>
        <w:rPr>
          <w:rFonts w:ascii="Times New Roman" w:hAnsi="Times New Roman"/>
          <w:sz w:val="20"/>
          <w:szCs w:val="20"/>
          <w:lang w:val="id-ID"/>
        </w:rPr>
      </w:pPr>
    </w:p>
    <w:p w:rsidR="00C75DC7" w:rsidRDefault="00C75DC7" w:rsidP="00083104">
      <w:pPr>
        <w:pStyle w:val="ListParagraph"/>
        <w:numPr>
          <w:ilvl w:val="0"/>
          <w:numId w:val="15"/>
        </w:numPr>
        <w:spacing w:before="240"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t>Sulfur content</w:t>
      </w:r>
    </w:p>
    <w:p w:rsidR="0059503D" w:rsidRPr="00501D20" w:rsidRDefault="004625DF" w:rsidP="00083104">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38065" cy="1618245"/>
            <wp:effectExtent l="38100" t="57150" r="119435" b="96255"/>
            <wp:docPr id="14" name="Picture 9" descr="C:\Users\AL\Picture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Pictures\S 2.PNG"/>
                    <pic:cNvPicPr>
                      <a:picLocks noChangeAspect="1" noChangeArrowheads="1"/>
                    </pic:cNvPicPr>
                  </pic:nvPicPr>
                  <pic:blipFill>
                    <a:blip r:embed="rId22"/>
                    <a:srcRect/>
                    <a:stretch>
                      <a:fillRect/>
                    </a:stretch>
                  </pic:blipFill>
                  <pic:spPr bwMode="auto">
                    <a:xfrm>
                      <a:off x="0" y="0"/>
                      <a:ext cx="2741034"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83104" w:rsidRDefault="00083104" w:rsidP="0059503D">
      <w:pPr>
        <w:spacing w:line="240" w:lineRule="auto"/>
        <w:jc w:val="both"/>
        <w:rPr>
          <w:rFonts w:ascii="Times New Roman" w:hAnsi="Times New Roman"/>
          <w:i/>
          <w:sz w:val="18"/>
          <w:szCs w:val="18"/>
          <w:lang w:val="id-ID"/>
        </w:rPr>
      </w:pPr>
      <w:r w:rsidRPr="00083104">
        <w:rPr>
          <w:rFonts w:ascii="Times New Roman" w:hAnsi="Times New Roman"/>
          <w:b/>
          <w:sz w:val="18"/>
          <w:szCs w:val="18"/>
          <w:lang w:val="id-ID"/>
        </w:rPr>
        <w:t xml:space="preserve">Gambar 10. </w:t>
      </w:r>
      <w:r w:rsidRPr="00083104">
        <w:rPr>
          <w:rFonts w:ascii="Times New Roman" w:hAnsi="Times New Roman"/>
          <w:sz w:val="18"/>
          <w:szCs w:val="18"/>
          <w:lang w:val="id-ID"/>
        </w:rPr>
        <w:t xml:space="preserve">Diagram </w:t>
      </w:r>
      <w:r w:rsidRPr="00083104">
        <w:rPr>
          <w:rFonts w:ascii="Times New Roman" w:hAnsi="Times New Roman"/>
          <w:i/>
          <w:sz w:val="18"/>
          <w:szCs w:val="18"/>
          <w:lang w:val="id-ID"/>
        </w:rPr>
        <w:t>Sulfur Content</w:t>
      </w:r>
      <w:r w:rsidR="008A2FC8" w:rsidRPr="008A2FC8">
        <w:rPr>
          <w:rFonts w:ascii="Times New Roman" w:hAnsi="Times New Roman" w:cs="Times New Roman"/>
          <w:sz w:val="18"/>
          <w:szCs w:val="18"/>
          <w:lang w:val="id-ID"/>
        </w:rPr>
        <w:t xml:space="preserve"> sampel </w:t>
      </w:r>
      <w:r w:rsidR="008A2FC8">
        <w:rPr>
          <w:rFonts w:ascii="Times New Roman" w:hAnsi="Times New Roman" w:cs="Times New Roman"/>
          <w:sz w:val="18"/>
          <w:szCs w:val="18"/>
          <w:lang w:val="id-ID"/>
        </w:rPr>
        <w:t>2</w:t>
      </w:r>
    </w:p>
    <w:p w:rsidR="00083104" w:rsidRDefault="00083104" w:rsidP="00BA0F6F">
      <w:pPr>
        <w:pStyle w:val="ListParagraph"/>
        <w:spacing w:after="0" w:line="240" w:lineRule="auto"/>
        <w:ind w:left="0"/>
        <w:jc w:val="both"/>
        <w:rPr>
          <w:rFonts w:ascii="Times New Roman" w:hAnsi="Times New Roman"/>
          <w:sz w:val="20"/>
          <w:szCs w:val="20"/>
          <w:lang w:val="id-ID"/>
        </w:rPr>
      </w:pPr>
      <w:r w:rsidRPr="00083104">
        <w:rPr>
          <w:rFonts w:ascii="Times New Roman" w:hAnsi="Times New Roman"/>
          <w:sz w:val="20"/>
          <w:szCs w:val="20"/>
          <w:lang w:val="id-ID"/>
        </w:rPr>
        <w:t xml:space="preserve">Batubara sampel 2 dengan nilai sulfur 1,17% terjadi penurunan nilai </w:t>
      </w:r>
      <w:r w:rsidRPr="00083104">
        <w:rPr>
          <w:rFonts w:ascii="Times New Roman" w:hAnsi="Times New Roman"/>
          <w:i/>
          <w:sz w:val="20"/>
          <w:szCs w:val="20"/>
          <w:lang w:val="id-ID"/>
        </w:rPr>
        <w:t>sulfur</w:t>
      </w:r>
      <w:r w:rsidRPr="00083104">
        <w:rPr>
          <w:rFonts w:ascii="Times New Roman" w:hAnsi="Times New Roman"/>
          <w:sz w:val="20"/>
          <w:szCs w:val="20"/>
          <w:lang w:val="id-ID"/>
        </w:rPr>
        <w:t xml:space="preserve"> jika dicampur dengan serbuk kayu. Tetapi, semakin banyak serbuk kayu maka nilai sulfurnya semakin kecil.</w:t>
      </w:r>
    </w:p>
    <w:p w:rsidR="00BA0F6F" w:rsidRPr="00BA0F6F" w:rsidRDefault="00BA0F6F" w:rsidP="00BA0F6F">
      <w:pPr>
        <w:pStyle w:val="ListParagraph"/>
        <w:spacing w:after="0" w:line="240" w:lineRule="auto"/>
        <w:ind w:left="0"/>
        <w:jc w:val="both"/>
        <w:rPr>
          <w:rFonts w:ascii="Times New Roman" w:hAnsi="Times New Roman"/>
          <w:sz w:val="20"/>
          <w:szCs w:val="20"/>
          <w:lang w:val="id-ID"/>
        </w:rPr>
      </w:pPr>
    </w:p>
    <w:p w:rsidR="00C75DC7" w:rsidRDefault="00C75DC7" w:rsidP="00083104">
      <w:pPr>
        <w:pStyle w:val="ListParagraph"/>
        <w:numPr>
          <w:ilvl w:val="0"/>
          <w:numId w:val="15"/>
        </w:numPr>
        <w:spacing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t>Caloric value</w:t>
      </w:r>
    </w:p>
    <w:p w:rsidR="0059503D" w:rsidRPr="004625DF" w:rsidRDefault="004625DF" w:rsidP="00083104">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29879" cy="1620000"/>
            <wp:effectExtent l="38100" t="57150" r="108571" b="94500"/>
            <wp:docPr id="69" name="Picture 10" descr="C:\Users\AL\Pictures\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Pictures\C 2.PNG"/>
                    <pic:cNvPicPr>
                      <a:picLocks noChangeAspect="1" noChangeArrowheads="1"/>
                    </pic:cNvPicPr>
                  </pic:nvPicPr>
                  <pic:blipFill>
                    <a:blip r:embed="rId23"/>
                    <a:srcRect/>
                    <a:stretch>
                      <a:fillRect/>
                    </a:stretch>
                  </pic:blipFill>
                  <pic:spPr bwMode="auto">
                    <a:xfrm>
                      <a:off x="0" y="0"/>
                      <a:ext cx="2729879"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83104" w:rsidRDefault="00083104" w:rsidP="0059503D">
      <w:pPr>
        <w:spacing w:line="240" w:lineRule="auto"/>
        <w:jc w:val="both"/>
        <w:rPr>
          <w:rFonts w:ascii="Times New Roman" w:hAnsi="Times New Roman"/>
          <w:i/>
          <w:sz w:val="18"/>
          <w:szCs w:val="18"/>
          <w:lang w:val="id-ID"/>
        </w:rPr>
      </w:pPr>
      <w:r w:rsidRPr="00083104">
        <w:rPr>
          <w:rFonts w:ascii="Times New Roman" w:hAnsi="Times New Roman"/>
          <w:b/>
          <w:sz w:val="18"/>
          <w:szCs w:val="18"/>
          <w:lang w:val="id-ID"/>
        </w:rPr>
        <w:t>Gambar 11.</w:t>
      </w:r>
      <w:r>
        <w:rPr>
          <w:rFonts w:ascii="Times New Roman" w:hAnsi="Times New Roman"/>
          <w:b/>
          <w:sz w:val="18"/>
          <w:szCs w:val="18"/>
          <w:lang w:val="id-ID"/>
        </w:rPr>
        <w:t xml:space="preserve"> </w:t>
      </w:r>
      <w:r w:rsidRPr="00083104">
        <w:rPr>
          <w:rFonts w:ascii="Times New Roman" w:hAnsi="Times New Roman"/>
          <w:sz w:val="18"/>
          <w:szCs w:val="18"/>
          <w:lang w:val="id-ID"/>
        </w:rPr>
        <w:t xml:space="preserve">Diagram </w:t>
      </w:r>
      <w:r w:rsidRPr="00083104">
        <w:rPr>
          <w:rFonts w:ascii="Times New Roman" w:hAnsi="Times New Roman"/>
          <w:i/>
          <w:sz w:val="18"/>
          <w:szCs w:val="18"/>
          <w:lang w:val="id-ID"/>
        </w:rPr>
        <w:t>Gross Caloric Value</w:t>
      </w:r>
      <w:r w:rsidR="008A2FC8" w:rsidRPr="008A2FC8">
        <w:rPr>
          <w:rFonts w:ascii="Times New Roman" w:hAnsi="Times New Roman" w:cs="Times New Roman"/>
          <w:sz w:val="18"/>
          <w:szCs w:val="18"/>
          <w:lang w:val="id-ID"/>
        </w:rPr>
        <w:t xml:space="preserve"> sampel </w:t>
      </w:r>
      <w:r w:rsidR="008A2FC8">
        <w:rPr>
          <w:rFonts w:ascii="Times New Roman" w:hAnsi="Times New Roman" w:cs="Times New Roman"/>
          <w:sz w:val="18"/>
          <w:szCs w:val="18"/>
          <w:lang w:val="id-ID"/>
        </w:rPr>
        <w:t>2</w:t>
      </w:r>
    </w:p>
    <w:p w:rsidR="00083104" w:rsidRDefault="00083104" w:rsidP="004E797A">
      <w:pPr>
        <w:pStyle w:val="ListParagraph"/>
        <w:spacing w:after="0" w:line="240" w:lineRule="auto"/>
        <w:ind w:left="0"/>
        <w:jc w:val="both"/>
        <w:rPr>
          <w:rFonts w:ascii="Times New Roman" w:hAnsi="Times New Roman"/>
          <w:sz w:val="20"/>
          <w:szCs w:val="20"/>
          <w:lang w:val="id-ID"/>
        </w:rPr>
      </w:pPr>
      <w:r w:rsidRPr="00083104">
        <w:rPr>
          <w:rFonts w:ascii="Times New Roman" w:hAnsi="Times New Roman"/>
          <w:sz w:val="20"/>
          <w:szCs w:val="20"/>
          <w:lang w:val="id-ID"/>
        </w:rPr>
        <w:t>Batubara sampel 2 dengan nilai kalori 4298 cal/g terjadi penurunan nilai kalori jika dicampur dengan serbuk kayu. Tetapi, semakin banyak serbuk kayu maka kalori batubara semakin rendah.</w:t>
      </w:r>
    </w:p>
    <w:p w:rsidR="004E797A" w:rsidRDefault="004E797A" w:rsidP="004E797A">
      <w:pPr>
        <w:pStyle w:val="ListParagraph"/>
        <w:spacing w:after="0" w:line="240" w:lineRule="auto"/>
        <w:ind w:left="0"/>
        <w:jc w:val="both"/>
        <w:rPr>
          <w:rFonts w:ascii="Times New Roman" w:hAnsi="Times New Roman"/>
          <w:sz w:val="20"/>
          <w:szCs w:val="20"/>
          <w:lang w:val="id-ID"/>
        </w:rPr>
      </w:pPr>
    </w:p>
    <w:p w:rsidR="00BA0F6F" w:rsidRPr="004E797A" w:rsidRDefault="00BA0F6F" w:rsidP="004E797A">
      <w:pPr>
        <w:pStyle w:val="ListParagraph"/>
        <w:spacing w:after="0" w:line="240" w:lineRule="auto"/>
        <w:ind w:left="0"/>
        <w:jc w:val="both"/>
        <w:rPr>
          <w:rFonts w:ascii="Times New Roman" w:hAnsi="Times New Roman"/>
          <w:sz w:val="20"/>
          <w:szCs w:val="20"/>
          <w:lang w:val="id-ID"/>
        </w:rPr>
      </w:pPr>
    </w:p>
    <w:p w:rsidR="003C0925" w:rsidRPr="00D01830" w:rsidRDefault="003C0925" w:rsidP="00D01830">
      <w:pPr>
        <w:pStyle w:val="ListParagraph"/>
        <w:numPr>
          <w:ilvl w:val="2"/>
          <w:numId w:val="17"/>
        </w:numPr>
        <w:spacing w:before="240" w:line="240" w:lineRule="auto"/>
        <w:ind w:left="567" w:hanging="567"/>
        <w:jc w:val="both"/>
        <w:rPr>
          <w:rFonts w:ascii="Arial" w:hAnsi="Arial" w:cs="Arial"/>
          <w:i/>
          <w:sz w:val="20"/>
          <w:szCs w:val="20"/>
          <w:lang w:val="id-ID"/>
        </w:rPr>
      </w:pPr>
      <w:r w:rsidRPr="00D01830">
        <w:rPr>
          <w:rFonts w:ascii="Arial" w:hAnsi="Arial" w:cs="Arial"/>
          <w:i/>
          <w:sz w:val="20"/>
          <w:szCs w:val="20"/>
          <w:lang w:val="id-ID"/>
        </w:rPr>
        <w:lastRenderedPageBreak/>
        <w:t>Sampel 3</w:t>
      </w:r>
    </w:p>
    <w:p w:rsidR="00C75DC7" w:rsidRDefault="00C75DC7" w:rsidP="00D01830">
      <w:pPr>
        <w:tabs>
          <w:tab w:val="left" w:pos="567"/>
        </w:tabs>
        <w:spacing w:after="0" w:line="240" w:lineRule="auto"/>
        <w:ind w:left="709" w:hanging="709"/>
        <w:jc w:val="both"/>
        <w:rPr>
          <w:rFonts w:ascii="Times New Roman" w:hAnsi="Times New Roman"/>
          <w:sz w:val="18"/>
          <w:szCs w:val="18"/>
          <w:lang w:val="id-ID"/>
        </w:rPr>
      </w:pPr>
      <w:r w:rsidRPr="00C75DC7">
        <w:rPr>
          <w:rFonts w:ascii="Times New Roman" w:hAnsi="Times New Roman" w:cs="Times New Roman"/>
          <w:b/>
          <w:sz w:val="18"/>
          <w:szCs w:val="18"/>
          <w:lang w:val="id-ID"/>
        </w:rPr>
        <w:t>Tabel 6.</w:t>
      </w:r>
      <w:r>
        <w:rPr>
          <w:rFonts w:ascii="Times New Roman" w:hAnsi="Times New Roman" w:cs="Times New Roman"/>
          <w:b/>
          <w:sz w:val="18"/>
          <w:szCs w:val="18"/>
          <w:lang w:val="id-ID"/>
        </w:rPr>
        <w:t xml:space="preserve"> </w:t>
      </w:r>
      <w:r w:rsidR="00D01830">
        <w:rPr>
          <w:rFonts w:ascii="Times New Roman" w:hAnsi="Times New Roman" w:cs="Times New Roman"/>
          <w:b/>
          <w:sz w:val="18"/>
          <w:szCs w:val="18"/>
          <w:lang w:val="id-ID"/>
        </w:rPr>
        <w:tab/>
      </w:r>
      <w:r w:rsidRPr="00C75DC7">
        <w:rPr>
          <w:rFonts w:ascii="Times New Roman" w:hAnsi="Times New Roman"/>
          <w:sz w:val="18"/>
          <w:szCs w:val="18"/>
          <w:lang w:val="id-ID"/>
        </w:rPr>
        <w:t xml:space="preserve">Hasil Analisis Campuran Batubara dengan Serbuk Kayu Sampel </w:t>
      </w:r>
      <w:r>
        <w:rPr>
          <w:rFonts w:ascii="Times New Roman" w:hAnsi="Times New Roman"/>
          <w:sz w:val="18"/>
          <w:szCs w:val="18"/>
          <w:lang w:val="id-ID"/>
        </w:rPr>
        <w:t>3</w:t>
      </w:r>
    </w:p>
    <w:p w:rsidR="00C75DC7" w:rsidRPr="00C75DC7" w:rsidRDefault="00C75DC7" w:rsidP="00C75DC7">
      <w:pPr>
        <w:spacing w:line="240" w:lineRule="auto"/>
        <w:jc w:val="both"/>
        <w:rPr>
          <w:rFonts w:ascii="Times New Roman" w:hAnsi="Times New Roman" w:cs="Times New Roman"/>
          <w:b/>
          <w:sz w:val="18"/>
          <w:szCs w:val="18"/>
          <w:lang w:val="id-ID"/>
        </w:rPr>
      </w:pPr>
      <w:r>
        <w:rPr>
          <w:rFonts w:ascii="Times New Roman" w:hAnsi="Times New Roman" w:cs="Times New Roman"/>
          <w:b/>
          <w:noProof/>
          <w:sz w:val="18"/>
          <w:szCs w:val="18"/>
          <w:lang w:val="id-ID" w:eastAsia="id-ID"/>
        </w:rPr>
        <w:drawing>
          <wp:inline distT="0" distB="0" distL="0" distR="0">
            <wp:extent cx="2834640" cy="1114425"/>
            <wp:effectExtent l="19050" t="0" r="3810" b="0"/>
            <wp:docPr id="21" name="Picture 10" descr="C:\Users\AL\Pictures\tbl 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Pictures\tbl s 3.PNG"/>
                    <pic:cNvPicPr>
                      <a:picLocks noChangeAspect="1" noChangeArrowheads="1"/>
                    </pic:cNvPicPr>
                  </pic:nvPicPr>
                  <pic:blipFill>
                    <a:blip r:embed="rId24"/>
                    <a:srcRect/>
                    <a:stretch>
                      <a:fillRect/>
                    </a:stretch>
                  </pic:blipFill>
                  <pic:spPr bwMode="auto">
                    <a:xfrm>
                      <a:off x="0" y="0"/>
                      <a:ext cx="2848258" cy="1119779"/>
                    </a:xfrm>
                    <a:prstGeom prst="rect">
                      <a:avLst/>
                    </a:prstGeom>
                    <a:noFill/>
                    <a:ln w="9525">
                      <a:noFill/>
                      <a:miter lim="800000"/>
                      <a:headEnd/>
                      <a:tailEnd/>
                    </a:ln>
                  </pic:spPr>
                </pic:pic>
              </a:graphicData>
            </a:graphic>
          </wp:inline>
        </w:drawing>
      </w:r>
    </w:p>
    <w:p w:rsidR="00C75DC7" w:rsidRDefault="00C75DC7" w:rsidP="00594B7C">
      <w:pPr>
        <w:pStyle w:val="ListParagraph"/>
        <w:numPr>
          <w:ilvl w:val="0"/>
          <w:numId w:val="15"/>
        </w:numPr>
        <w:spacing w:before="240" w:after="0" w:line="240" w:lineRule="auto"/>
        <w:ind w:left="284" w:hanging="284"/>
        <w:jc w:val="both"/>
        <w:rPr>
          <w:rFonts w:ascii="Times New Roman" w:hAnsi="Times New Roman"/>
          <w:i/>
          <w:sz w:val="20"/>
          <w:szCs w:val="20"/>
          <w:lang w:val="id-ID"/>
        </w:rPr>
      </w:pPr>
      <w:r w:rsidRPr="00C75DC7">
        <w:rPr>
          <w:rFonts w:ascii="Times New Roman" w:hAnsi="Times New Roman"/>
          <w:i/>
          <w:sz w:val="20"/>
          <w:szCs w:val="20"/>
          <w:lang w:val="id-ID"/>
        </w:rPr>
        <w:t>Moisture in analysis</w:t>
      </w:r>
    </w:p>
    <w:p w:rsidR="0059503D" w:rsidRPr="004625DF" w:rsidRDefault="004625DF" w:rsidP="00594B7C">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49608" cy="1620000"/>
            <wp:effectExtent l="38100" t="57150" r="107892" b="94500"/>
            <wp:docPr id="70" name="Picture 11" descr="C:\Users\AL\Pictures\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Pictures\M 3.PNG"/>
                    <pic:cNvPicPr>
                      <a:picLocks noChangeAspect="1" noChangeArrowheads="1"/>
                    </pic:cNvPicPr>
                  </pic:nvPicPr>
                  <pic:blipFill>
                    <a:blip r:embed="rId25"/>
                    <a:srcRect/>
                    <a:stretch>
                      <a:fillRect/>
                    </a:stretch>
                  </pic:blipFill>
                  <pic:spPr bwMode="auto">
                    <a:xfrm>
                      <a:off x="0" y="0"/>
                      <a:ext cx="2749608"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4B7C" w:rsidRDefault="00594B7C" w:rsidP="0059503D">
      <w:pPr>
        <w:spacing w:line="240" w:lineRule="auto"/>
        <w:jc w:val="both"/>
        <w:rPr>
          <w:rFonts w:ascii="Times New Roman" w:hAnsi="Times New Roman"/>
          <w:b/>
          <w:sz w:val="18"/>
          <w:szCs w:val="18"/>
          <w:lang w:val="id-ID"/>
        </w:rPr>
      </w:pPr>
      <w:r w:rsidRPr="00594B7C">
        <w:rPr>
          <w:rFonts w:ascii="Times New Roman" w:hAnsi="Times New Roman"/>
          <w:b/>
          <w:sz w:val="18"/>
          <w:szCs w:val="18"/>
          <w:lang w:val="id-ID"/>
        </w:rPr>
        <w:t>Gambar 12.</w:t>
      </w:r>
      <w:r>
        <w:rPr>
          <w:rFonts w:ascii="Times New Roman" w:hAnsi="Times New Roman"/>
          <w:b/>
          <w:sz w:val="18"/>
          <w:szCs w:val="18"/>
          <w:lang w:val="id-ID"/>
        </w:rPr>
        <w:t xml:space="preserve"> </w:t>
      </w:r>
      <w:r w:rsidRPr="00594B7C">
        <w:rPr>
          <w:rFonts w:ascii="Times New Roman" w:hAnsi="Times New Roman"/>
          <w:sz w:val="18"/>
          <w:szCs w:val="18"/>
          <w:lang w:val="id-ID"/>
        </w:rPr>
        <w:t xml:space="preserve">Diagram </w:t>
      </w:r>
      <w:r w:rsidRPr="00594B7C">
        <w:rPr>
          <w:rFonts w:ascii="Times New Roman" w:hAnsi="Times New Roman"/>
          <w:i/>
          <w:sz w:val="18"/>
          <w:szCs w:val="18"/>
          <w:lang w:val="id-ID"/>
        </w:rPr>
        <w:t>Moisture in Analysis</w:t>
      </w:r>
      <w:r w:rsidR="008A2FC8" w:rsidRPr="008A2FC8">
        <w:rPr>
          <w:rFonts w:ascii="Times New Roman" w:hAnsi="Times New Roman" w:cs="Times New Roman"/>
          <w:sz w:val="18"/>
          <w:szCs w:val="18"/>
          <w:lang w:val="id-ID"/>
        </w:rPr>
        <w:t xml:space="preserve"> sampel </w:t>
      </w:r>
      <w:r w:rsidR="008A2FC8">
        <w:rPr>
          <w:rFonts w:ascii="Times New Roman" w:hAnsi="Times New Roman" w:cs="Times New Roman"/>
          <w:sz w:val="18"/>
          <w:szCs w:val="18"/>
          <w:lang w:val="id-ID"/>
        </w:rPr>
        <w:t>3</w:t>
      </w:r>
    </w:p>
    <w:p w:rsidR="00594B7C" w:rsidRDefault="00594B7C" w:rsidP="00594B7C">
      <w:pPr>
        <w:pStyle w:val="ListParagraph"/>
        <w:spacing w:after="0" w:line="240" w:lineRule="auto"/>
        <w:ind w:left="0"/>
        <w:jc w:val="both"/>
        <w:rPr>
          <w:rFonts w:ascii="Times New Roman" w:hAnsi="Times New Roman"/>
          <w:sz w:val="20"/>
          <w:szCs w:val="20"/>
          <w:lang w:val="id-ID"/>
        </w:rPr>
      </w:pPr>
      <w:r w:rsidRPr="00594B7C">
        <w:rPr>
          <w:rFonts w:ascii="Times New Roman" w:hAnsi="Times New Roman"/>
          <w:sz w:val="20"/>
          <w:szCs w:val="20"/>
          <w:lang w:val="id-ID"/>
        </w:rPr>
        <w:t xml:space="preserve">Batubara sampel 3 dengan nilai </w:t>
      </w:r>
      <w:r w:rsidRPr="00594B7C">
        <w:rPr>
          <w:rFonts w:ascii="Times New Roman" w:hAnsi="Times New Roman"/>
          <w:i/>
          <w:sz w:val="20"/>
          <w:szCs w:val="20"/>
          <w:lang w:val="id-ID"/>
        </w:rPr>
        <w:t>moisture</w:t>
      </w:r>
      <w:r w:rsidRPr="00594B7C">
        <w:rPr>
          <w:rFonts w:ascii="Times New Roman" w:hAnsi="Times New Roman"/>
          <w:sz w:val="20"/>
          <w:szCs w:val="20"/>
          <w:lang w:val="id-ID"/>
        </w:rPr>
        <w:t xml:space="preserve"> 6,02% terjadi penurunan nilai </w:t>
      </w:r>
      <w:r w:rsidRPr="00594B7C">
        <w:rPr>
          <w:rFonts w:ascii="Times New Roman" w:hAnsi="Times New Roman"/>
          <w:i/>
          <w:sz w:val="20"/>
          <w:szCs w:val="20"/>
          <w:lang w:val="id-ID"/>
        </w:rPr>
        <w:t>moisture</w:t>
      </w:r>
      <w:r w:rsidRPr="00594B7C">
        <w:rPr>
          <w:rFonts w:ascii="Times New Roman" w:hAnsi="Times New Roman"/>
          <w:sz w:val="20"/>
          <w:szCs w:val="20"/>
          <w:lang w:val="id-ID"/>
        </w:rPr>
        <w:t xml:space="preserve"> jika dicampur dengan serbuk kayu. Tetapi, semakin banyak serbuk kayu maka kadar airnya semakin tinggi.</w:t>
      </w:r>
    </w:p>
    <w:p w:rsidR="00D06B43" w:rsidRPr="00594B7C" w:rsidRDefault="00D06B43" w:rsidP="00594B7C">
      <w:pPr>
        <w:pStyle w:val="ListParagraph"/>
        <w:spacing w:after="0" w:line="240" w:lineRule="auto"/>
        <w:ind w:left="0"/>
        <w:jc w:val="both"/>
        <w:rPr>
          <w:rFonts w:ascii="Times New Roman" w:hAnsi="Times New Roman"/>
          <w:sz w:val="20"/>
          <w:szCs w:val="20"/>
          <w:lang w:val="id-ID"/>
        </w:rPr>
      </w:pPr>
    </w:p>
    <w:p w:rsidR="00C75DC7" w:rsidRDefault="00C75DC7" w:rsidP="00594B7C">
      <w:pPr>
        <w:pStyle w:val="ListParagraph"/>
        <w:numPr>
          <w:ilvl w:val="0"/>
          <w:numId w:val="15"/>
        </w:numPr>
        <w:spacing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t>Ash content</w:t>
      </w:r>
    </w:p>
    <w:p w:rsidR="0059503D" w:rsidRPr="004625DF" w:rsidRDefault="004625DF" w:rsidP="00594B7C">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35045" cy="1620000"/>
            <wp:effectExtent l="38100" t="57150" r="122455" b="94500"/>
            <wp:docPr id="72" name="Picture 12" descr="C:\Users\AL\Pictures\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Pictures\A 3.PNG"/>
                    <pic:cNvPicPr>
                      <a:picLocks noChangeAspect="1" noChangeArrowheads="1"/>
                    </pic:cNvPicPr>
                  </pic:nvPicPr>
                  <pic:blipFill>
                    <a:blip r:embed="rId26"/>
                    <a:srcRect/>
                    <a:stretch>
                      <a:fillRect/>
                    </a:stretch>
                  </pic:blipFill>
                  <pic:spPr bwMode="auto">
                    <a:xfrm>
                      <a:off x="0" y="0"/>
                      <a:ext cx="2735045"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4B7C" w:rsidRDefault="00594B7C" w:rsidP="0059503D">
      <w:pPr>
        <w:spacing w:line="240" w:lineRule="auto"/>
        <w:jc w:val="both"/>
        <w:rPr>
          <w:rFonts w:ascii="Times New Roman" w:hAnsi="Times New Roman"/>
          <w:i/>
          <w:sz w:val="18"/>
          <w:szCs w:val="18"/>
          <w:lang w:val="id-ID"/>
        </w:rPr>
      </w:pPr>
      <w:r w:rsidRPr="00594B7C">
        <w:rPr>
          <w:rFonts w:ascii="Times New Roman" w:hAnsi="Times New Roman"/>
          <w:b/>
          <w:sz w:val="18"/>
          <w:szCs w:val="18"/>
          <w:lang w:val="id-ID"/>
        </w:rPr>
        <w:t>Gambar</w:t>
      </w:r>
      <w:r>
        <w:rPr>
          <w:rFonts w:ascii="Times New Roman" w:hAnsi="Times New Roman"/>
          <w:b/>
          <w:sz w:val="18"/>
          <w:szCs w:val="18"/>
          <w:lang w:val="id-ID"/>
        </w:rPr>
        <w:t xml:space="preserve"> </w:t>
      </w:r>
      <w:r w:rsidRPr="00594B7C">
        <w:rPr>
          <w:rFonts w:ascii="Times New Roman" w:hAnsi="Times New Roman"/>
          <w:b/>
          <w:sz w:val="18"/>
          <w:szCs w:val="18"/>
          <w:lang w:val="id-ID"/>
        </w:rPr>
        <w:t>13.</w:t>
      </w:r>
      <w:r>
        <w:rPr>
          <w:rFonts w:ascii="Times New Roman" w:hAnsi="Times New Roman"/>
          <w:b/>
          <w:sz w:val="18"/>
          <w:szCs w:val="18"/>
          <w:lang w:val="id-ID"/>
        </w:rPr>
        <w:t xml:space="preserve"> </w:t>
      </w:r>
      <w:r w:rsidRPr="00594B7C">
        <w:rPr>
          <w:rFonts w:ascii="Times New Roman" w:hAnsi="Times New Roman"/>
          <w:sz w:val="18"/>
          <w:szCs w:val="18"/>
          <w:lang w:val="id-ID"/>
        </w:rPr>
        <w:t xml:space="preserve">Diagram </w:t>
      </w:r>
      <w:r w:rsidRPr="00594B7C">
        <w:rPr>
          <w:rFonts w:ascii="Times New Roman" w:hAnsi="Times New Roman"/>
          <w:i/>
          <w:sz w:val="18"/>
          <w:szCs w:val="18"/>
          <w:lang w:val="id-ID"/>
        </w:rPr>
        <w:t>Ash Content</w:t>
      </w:r>
      <w:r w:rsidR="008A2FC8" w:rsidRPr="008A2FC8">
        <w:rPr>
          <w:rFonts w:ascii="Times New Roman" w:hAnsi="Times New Roman" w:cs="Times New Roman"/>
          <w:sz w:val="18"/>
          <w:szCs w:val="18"/>
          <w:lang w:val="id-ID"/>
        </w:rPr>
        <w:t xml:space="preserve"> sampel </w:t>
      </w:r>
      <w:r w:rsidR="008A2FC8">
        <w:rPr>
          <w:rFonts w:ascii="Times New Roman" w:hAnsi="Times New Roman" w:cs="Times New Roman"/>
          <w:sz w:val="18"/>
          <w:szCs w:val="18"/>
          <w:lang w:val="id-ID"/>
        </w:rPr>
        <w:t>3</w:t>
      </w:r>
    </w:p>
    <w:p w:rsidR="00594B7C" w:rsidRDefault="00594B7C" w:rsidP="00712147">
      <w:pPr>
        <w:pStyle w:val="ListParagraph"/>
        <w:spacing w:after="0" w:line="240" w:lineRule="auto"/>
        <w:ind w:left="0"/>
        <w:jc w:val="both"/>
        <w:rPr>
          <w:rFonts w:ascii="Times New Roman" w:hAnsi="Times New Roman"/>
          <w:sz w:val="20"/>
          <w:szCs w:val="20"/>
          <w:lang w:val="id-ID"/>
        </w:rPr>
      </w:pPr>
      <w:r w:rsidRPr="00594B7C">
        <w:rPr>
          <w:rFonts w:ascii="Times New Roman" w:hAnsi="Times New Roman"/>
          <w:sz w:val="20"/>
          <w:szCs w:val="20"/>
          <w:lang w:val="id-ID"/>
        </w:rPr>
        <w:t xml:space="preserve">Batubara sampel 3 dengan nilai ash 61,91% terjadi penurunan nilai </w:t>
      </w:r>
      <w:r w:rsidRPr="00594B7C">
        <w:rPr>
          <w:rFonts w:ascii="Times New Roman" w:hAnsi="Times New Roman"/>
          <w:i/>
          <w:sz w:val="20"/>
          <w:szCs w:val="20"/>
          <w:lang w:val="id-ID"/>
        </w:rPr>
        <w:t>ash</w:t>
      </w:r>
      <w:r w:rsidRPr="00594B7C">
        <w:rPr>
          <w:rFonts w:ascii="Times New Roman" w:hAnsi="Times New Roman"/>
          <w:sz w:val="20"/>
          <w:szCs w:val="20"/>
          <w:lang w:val="id-ID"/>
        </w:rPr>
        <w:t xml:space="preserve"> jika dicampur dengan serbuk kayu. Tetapi, semakin banyak serbuk kayu maka kadar abunya semakin kecil.</w:t>
      </w:r>
    </w:p>
    <w:p w:rsidR="00712147" w:rsidRDefault="00712147"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Default="00BA0F6F" w:rsidP="00712147">
      <w:pPr>
        <w:pStyle w:val="ListParagraph"/>
        <w:spacing w:after="0" w:line="240" w:lineRule="auto"/>
        <w:ind w:left="0"/>
        <w:jc w:val="both"/>
        <w:rPr>
          <w:rFonts w:ascii="Times New Roman" w:hAnsi="Times New Roman"/>
          <w:sz w:val="20"/>
          <w:szCs w:val="20"/>
          <w:lang w:val="id-ID"/>
        </w:rPr>
      </w:pPr>
    </w:p>
    <w:p w:rsidR="00BA0F6F" w:rsidRPr="00712147" w:rsidRDefault="00BA0F6F" w:rsidP="00712147">
      <w:pPr>
        <w:pStyle w:val="ListParagraph"/>
        <w:spacing w:after="0" w:line="240" w:lineRule="auto"/>
        <w:ind w:left="0"/>
        <w:jc w:val="both"/>
        <w:rPr>
          <w:rFonts w:ascii="Times New Roman" w:hAnsi="Times New Roman"/>
          <w:sz w:val="20"/>
          <w:szCs w:val="20"/>
          <w:lang w:val="id-ID"/>
        </w:rPr>
      </w:pPr>
    </w:p>
    <w:p w:rsidR="00C75DC7" w:rsidRDefault="00C75DC7" w:rsidP="002D0C57">
      <w:pPr>
        <w:pStyle w:val="ListParagraph"/>
        <w:numPr>
          <w:ilvl w:val="0"/>
          <w:numId w:val="15"/>
        </w:numPr>
        <w:spacing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lastRenderedPageBreak/>
        <w:t>Volatile matter</w:t>
      </w:r>
    </w:p>
    <w:p w:rsidR="0059503D" w:rsidRPr="004625DF" w:rsidRDefault="004625DF" w:rsidP="002D0C57">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51703" cy="1620000"/>
            <wp:effectExtent l="38100" t="57150" r="105797" b="94500"/>
            <wp:docPr id="73" name="Picture 13" descr="C:\Users\AL\Pictures\V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Pictures\V 3.PNG"/>
                    <pic:cNvPicPr>
                      <a:picLocks noChangeAspect="1" noChangeArrowheads="1"/>
                    </pic:cNvPicPr>
                  </pic:nvPicPr>
                  <pic:blipFill>
                    <a:blip r:embed="rId27"/>
                    <a:srcRect/>
                    <a:stretch>
                      <a:fillRect/>
                    </a:stretch>
                  </pic:blipFill>
                  <pic:spPr bwMode="auto">
                    <a:xfrm>
                      <a:off x="0" y="0"/>
                      <a:ext cx="2751703"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2147" w:rsidRDefault="00712147" w:rsidP="0059503D">
      <w:pPr>
        <w:spacing w:line="240" w:lineRule="auto"/>
        <w:jc w:val="both"/>
        <w:rPr>
          <w:rFonts w:ascii="Times New Roman" w:hAnsi="Times New Roman"/>
          <w:i/>
          <w:sz w:val="18"/>
          <w:szCs w:val="18"/>
          <w:lang w:val="id-ID"/>
        </w:rPr>
      </w:pPr>
      <w:r w:rsidRPr="00712147">
        <w:rPr>
          <w:rFonts w:ascii="Times New Roman" w:hAnsi="Times New Roman"/>
          <w:b/>
          <w:sz w:val="18"/>
          <w:szCs w:val="18"/>
          <w:lang w:val="id-ID"/>
        </w:rPr>
        <w:t xml:space="preserve">Gambar 14. </w:t>
      </w:r>
      <w:r w:rsidRPr="00712147">
        <w:rPr>
          <w:rFonts w:ascii="Times New Roman" w:hAnsi="Times New Roman"/>
          <w:sz w:val="18"/>
          <w:szCs w:val="18"/>
          <w:lang w:val="id-ID"/>
        </w:rPr>
        <w:t xml:space="preserve">Diagram </w:t>
      </w:r>
      <w:r w:rsidRPr="00712147">
        <w:rPr>
          <w:rFonts w:ascii="Times New Roman" w:hAnsi="Times New Roman"/>
          <w:i/>
          <w:sz w:val="18"/>
          <w:szCs w:val="18"/>
          <w:lang w:val="id-ID"/>
        </w:rPr>
        <w:t>Volatile Matter</w:t>
      </w:r>
      <w:r w:rsidR="008A2FC8" w:rsidRPr="008A2FC8">
        <w:rPr>
          <w:rFonts w:ascii="Times New Roman" w:hAnsi="Times New Roman" w:cs="Times New Roman"/>
          <w:sz w:val="18"/>
          <w:szCs w:val="18"/>
          <w:lang w:val="id-ID"/>
        </w:rPr>
        <w:t xml:space="preserve"> sampel </w:t>
      </w:r>
      <w:r w:rsidR="008A2FC8">
        <w:rPr>
          <w:rFonts w:ascii="Times New Roman" w:hAnsi="Times New Roman" w:cs="Times New Roman"/>
          <w:sz w:val="18"/>
          <w:szCs w:val="18"/>
          <w:lang w:val="id-ID"/>
        </w:rPr>
        <w:t>3</w:t>
      </w:r>
    </w:p>
    <w:p w:rsidR="00712147" w:rsidRDefault="00712147" w:rsidP="00712147">
      <w:pPr>
        <w:pStyle w:val="ListParagraph"/>
        <w:spacing w:after="0" w:line="240" w:lineRule="auto"/>
        <w:ind w:left="0"/>
        <w:jc w:val="both"/>
        <w:rPr>
          <w:rFonts w:ascii="Times New Roman" w:hAnsi="Times New Roman"/>
          <w:sz w:val="20"/>
          <w:szCs w:val="20"/>
          <w:lang w:val="id-ID"/>
        </w:rPr>
      </w:pPr>
      <w:r w:rsidRPr="00712147">
        <w:rPr>
          <w:rFonts w:ascii="Times New Roman" w:hAnsi="Times New Roman"/>
          <w:sz w:val="20"/>
          <w:szCs w:val="20"/>
          <w:lang w:val="id-ID"/>
        </w:rPr>
        <w:t xml:space="preserve">Batubara sampel 3 dengan nilai </w:t>
      </w:r>
      <w:r w:rsidRPr="00712147">
        <w:rPr>
          <w:rFonts w:ascii="Times New Roman" w:hAnsi="Times New Roman"/>
          <w:i/>
          <w:sz w:val="20"/>
          <w:szCs w:val="20"/>
          <w:lang w:val="id-ID"/>
        </w:rPr>
        <w:t>volatile</w:t>
      </w:r>
      <w:r w:rsidRPr="00712147">
        <w:rPr>
          <w:rFonts w:ascii="Times New Roman" w:hAnsi="Times New Roman"/>
          <w:sz w:val="20"/>
          <w:szCs w:val="20"/>
          <w:lang w:val="id-ID"/>
        </w:rPr>
        <w:t xml:space="preserve"> 6,32% terjadi peningkatan nilai </w:t>
      </w:r>
      <w:r w:rsidRPr="00712147">
        <w:rPr>
          <w:rFonts w:ascii="Times New Roman" w:hAnsi="Times New Roman"/>
          <w:i/>
          <w:sz w:val="20"/>
          <w:szCs w:val="20"/>
          <w:lang w:val="id-ID"/>
        </w:rPr>
        <w:t>volatile</w:t>
      </w:r>
      <w:r w:rsidRPr="00712147">
        <w:rPr>
          <w:rFonts w:ascii="Times New Roman" w:hAnsi="Times New Roman"/>
          <w:sz w:val="20"/>
          <w:szCs w:val="20"/>
          <w:lang w:val="id-ID"/>
        </w:rPr>
        <w:t xml:space="preserve"> jika dicampur dengan serbuk kayu. Tetapi, semakin banyak serbuk kayu maka nilai zat terbangnya semakin tinggi.</w:t>
      </w:r>
    </w:p>
    <w:p w:rsidR="002D0C57" w:rsidRPr="00712147" w:rsidRDefault="002D0C57" w:rsidP="00712147">
      <w:pPr>
        <w:pStyle w:val="ListParagraph"/>
        <w:spacing w:after="0" w:line="240" w:lineRule="auto"/>
        <w:ind w:left="0"/>
        <w:jc w:val="both"/>
        <w:rPr>
          <w:rFonts w:ascii="Times New Roman" w:hAnsi="Times New Roman"/>
          <w:sz w:val="20"/>
          <w:szCs w:val="20"/>
          <w:lang w:val="id-ID"/>
        </w:rPr>
      </w:pPr>
    </w:p>
    <w:p w:rsidR="00C75DC7" w:rsidRDefault="00C75DC7" w:rsidP="006D62F5">
      <w:pPr>
        <w:pStyle w:val="ListParagraph"/>
        <w:numPr>
          <w:ilvl w:val="0"/>
          <w:numId w:val="15"/>
        </w:numPr>
        <w:spacing w:before="240"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t>Sulfur content</w:t>
      </w:r>
    </w:p>
    <w:p w:rsidR="0059503D" w:rsidRPr="004625DF" w:rsidRDefault="004625DF" w:rsidP="006D62F5">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27820" cy="1620000"/>
            <wp:effectExtent l="38100" t="57150" r="110630" b="94500"/>
            <wp:docPr id="74" name="Picture 14" descr="C:\Users\AL\Pictures\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Pictures\S 3.PNG"/>
                    <pic:cNvPicPr>
                      <a:picLocks noChangeAspect="1" noChangeArrowheads="1"/>
                    </pic:cNvPicPr>
                  </pic:nvPicPr>
                  <pic:blipFill>
                    <a:blip r:embed="rId28"/>
                    <a:srcRect/>
                    <a:stretch>
                      <a:fillRect/>
                    </a:stretch>
                  </pic:blipFill>
                  <pic:spPr bwMode="auto">
                    <a:xfrm>
                      <a:off x="0" y="0"/>
                      <a:ext cx="2727820"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62F5" w:rsidRDefault="006D62F5" w:rsidP="0059503D">
      <w:pPr>
        <w:spacing w:line="240" w:lineRule="auto"/>
        <w:jc w:val="both"/>
        <w:rPr>
          <w:rFonts w:ascii="Times New Roman" w:hAnsi="Times New Roman"/>
          <w:i/>
          <w:sz w:val="18"/>
          <w:szCs w:val="18"/>
          <w:lang w:val="id-ID"/>
        </w:rPr>
      </w:pPr>
      <w:r w:rsidRPr="006D62F5">
        <w:rPr>
          <w:rFonts w:ascii="Times New Roman" w:hAnsi="Times New Roman"/>
          <w:b/>
          <w:sz w:val="18"/>
          <w:szCs w:val="18"/>
          <w:lang w:val="id-ID"/>
        </w:rPr>
        <w:t>Gambar 15.</w:t>
      </w:r>
      <w:r>
        <w:rPr>
          <w:rFonts w:ascii="Times New Roman" w:hAnsi="Times New Roman"/>
          <w:b/>
          <w:sz w:val="18"/>
          <w:szCs w:val="18"/>
          <w:lang w:val="id-ID"/>
        </w:rPr>
        <w:t xml:space="preserve"> </w:t>
      </w:r>
      <w:r w:rsidRPr="006D62F5">
        <w:rPr>
          <w:rFonts w:ascii="Times New Roman" w:hAnsi="Times New Roman"/>
          <w:sz w:val="18"/>
          <w:szCs w:val="18"/>
          <w:lang w:val="id-ID"/>
        </w:rPr>
        <w:t xml:space="preserve">Diagram </w:t>
      </w:r>
      <w:r w:rsidRPr="006D62F5">
        <w:rPr>
          <w:rFonts w:ascii="Times New Roman" w:hAnsi="Times New Roman"/>
          <w:i/>
          <w:sz w:val="18"/>
          <w:szCs w:val="18"/>
          <w:lang w:val="id-ID"/>
        </w:rPr>
        <w:t>Sulfur Content</w:t>
      </w:r>
      <w:r w:rsidR="00050762" w:rsidRPr="00050762">
        <w:rPr>
          <w:rFonts w:ascii="Times New Roman" w:hAnsi="Times New Roman" w:cs="Times New Roman"/>
          <w:sz w:val="18"/>
          <w:szCs w:val="18"/>
          <w:lang w:val="id-ID"/>
        </w:rPr>
        <w:t xml:space="preserve"> </w:t>
      </w:r>
      <w:r w:rsidR="00050762" w:rsidRPr="008A2FC8">
        <w:rPr>
          <w:rFonts w:ascii="Times New Roman" w:hAnsi="Times New Roman" w:cs="Times New Roman"/>
          <w:sz w:val="18"/>
          <w:szCs w:val="18"/>
          <w:lang w:val="id-ID"/>
        </w:rPr>
        <w:t xml:space="preserve">sampel </w:t>
      </w:r>
      <w:r w:rsidR="00050762">
        <w:rPr>
          <w:rFonts w:ascii="Times New Roman" w:hAnsi="Times New Roman" w:cs="Times New Roman"/>
          <w:sz w:val="18"/>
          <w:szCs w:val="18"/>
          <w:lang w:val="id-ID"/>
        </w:rPr>
        <w:t>3</w:t>
      </w:r>
    </w:p>
    <w:p w:rsidR="006D62F5" w:rsidRDefault="006D62F5" w:rsidP="00BA0F6F">
      <w:pPr>
        <w:pStyle w:val="ListParagraph"/>
        <w:spacing w:after="0" w:line="240" w:lineRule="auto"/>
        <w:ind w:left="0"/>
        <w:jc w:val="both"/>
        <w:rPr>
          <w:rFonts w:ascii="Times New Roman" w:hAnsi="Times New Roman"/>
          <w:sz w:val="20"/>
          <w:szCs w:val="20"/>
          <w:lang w:val="id-ID"/>
        </w:rPr>
      </w:pPr>
      <w:r w:rsidRPr="006D62F5">
        <w:rPr>
          <w:rFonts w:ascii="Times New Roman" w:hAnsi="Times New Roman"/>
          <w:sz w:val="20"/>
          <w:szCs w:val="20"/>
          <w:lang w:val="id-ID"/>
        </w:rPr>
        <w:t xml:space="preserve">Batubara sampel 3 dengan nilai </w:t>
      </w:r>
      <w:r w:rsidRPr="006D62F5">
        <w:rPr>
          <w:rFonts w:ascii="Times New Roman" w:hAnsi="Times New Roman"/>
          <w:i/>
          <w:sz w:val="20"/>
          <w:szCs w:val="20"/>
          <w:lang w:val="id-ID"/>
        </w:rPr>
        <w:t>sulfur</w:t>
      </w:r>
      <w:r w:rsidRPr="006D62F5">
        <w:rPr>
          <w:rFonts w:ascii="Times New Roman" w:hAnsi="Times New Roman"/>
          <w:sz w:val="20"/>
          <w:szCs w:val="20"/>
          <w:lang w:val="id-ID"/>
        </w:rPr>
        <w:t xml:space="preserve"> 1,17% terjadi penurunan nilai </w:t>
      </w:r>
      <w:r w:rsidRPr="006D62F5">
        <w:rPr>
          <w:rFonts w:ascii="Times New Roman" w:hAnsi="Times New Roman"/>
          <w:i/>
          <w:sz w:val="20"/>
          <w:szCs w:val="20"/>
          <w:lang w:val="id-ID"/>
        </w:rPr>
        <w:t>sulfur</w:t>
      </w:r>
      <w:r w:rsidRPr="006D62F5">
        <w:rPr>
          <w:rFonts w:ascii="Times New Roman" w:hAnsi="Times New Roman"/>
          <w:sz w:val="20"/>
          <w:szCs w:val="20"/>
          <w:lang w:val="id-ID"/>
        </w:rPr>
        <w:t xml:space="preserve"> jika dicampur dengan serbuk kayu. Tetapi, semakin banyak serbuk kayu maka nilai sulfurnya semakin kecil.</w:t>
      </w:r>
    </w:p>
    <w:p w:rsidR="00BA0F6F" w:rsidRPr="00BA0F6F" w:rsidRDefault="00BA0F6F" w:rsidP="00BA0F6F">
      <w:pPr>
        <w:pStyle w:val="ListParagraph"/>
        <w:spacing w:after="0" w:line="240" w:lineRule="auto"/>
        <w:ind w:left="0"/>
        <w:jc w:val="both"/>
        <w:rPr>
          <w:rFonts w:ascii="Times New Roman" w:hAnsi="Times New Roman"/>
          <w:sz w:val="20"/>
          <w:szCs w:val="20"/>
          <w:lang w:val="id-ID"/>
        </w:rPr>
      </w:pPr>
    </w:p>
    <w:p w:rsidR="003C0925" w:rsidRDefault="00C75DC7" w:rsidP="006D62F5">
      <w:pPr>
        <w:pStyle w:val="ListParagraph"/>
        <w:numPr>
          <w:ilvl w:val="0"/>
          <w:numId w:val="15"/>
        </w:numPr>
        <w:spacing w:before="240" w:after="0" w:line="240" w:lineRule="auto"/>
        <w:ind w:left="284" w:hanging="284"/>
        <w:jc w:val="both"/>
        <w:rPr>
          <w:rFonts w:ascii="Times New Roman" w:hAnsi="Times New Roman"/>
          <w:i/>
          <w:sz w:val="20"/>
          <w:szCs w:val="20"/>
          <w:lang w:val="id-ID"/>
        </w:rPr>
      </w:pPr>
      <w:r>
        <w:rPr>
          <w:rFonts w:ascii="Times New Roman" w:hAnsi="Times New Roman"/>
          <w:i/>
          <w:sz w:val="20"/>
          <w:szCs w:val="20"/>
          <w:lang w:val="id-ID"/>
        </w:rPr>
        <w:t>Caloric value</w:t>
      </w:r>
    </w:p>
    <w:p w:rsidR="0059503D" w:rsidRPr="004625DF" w:rsidRDefault="004625DF" w:rsidP="006D62F5">
      <w:pPr>
        <w:spacing w:after="0" w:line="240" w:lineRule="auto"/>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718541" cy="1620000"/>
            <wp:effectExtent l="38100" t="57150" r="119909" b="94500"/>
            <wp:docPr id="75" name="Picture 15" descr="C:\Users\AL\Pictures\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Pictures\C 3.PNG"/>
                    <pic:cNvPicPr>
                      <a:picLocks noChangeAspect="1" noChangeArrowheads="1"/>
                    </pic:cNvPicPr>
                  </pic:nvPicPr>
                  <pic:blipFill>
                    <a:blip r:embed="rId29"/>
                    <a:srcRect/>
                    <a:stretch>
                      <a:fillRect/>
                    </a:stretch>
                  </pic:blipFill>
                  <pic:spPr bwMode="auto">
                    <a:xfrm>
                      <a:off x="0" y="0"/>
                      <a:ext cx="2718541"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62F5" w:rsidRDefault="006D62F5" w:rsidP="0059503D">
      <w:pPr>
        <w:spacing w:line="240" w:lineRule="auto"/>
        <w:jc w:val="both"/>
        <w:rPr>
          <w:rFonts w:ascii="Times New Roman" w:hAnsi="Times New Roman"/>
          <w:i/>
          <w:sz w:val="18"/>
          <w:szCs w:val="18"/>
          <w:lang w:val="id-ID"/>
        </w:rPr>
      </w:pPr>
      <w:r w:rsidRPr="006D62F5">
        <w:rPr>
          <w:rFonts w:ascii="Times New Roman" w:hAnsi="Times New Roman"/>
          <w:b/>
          <w:sz w:val="18"/>
          <w:szCs w:val="18"/>
          <w:lang w:val="id-ID"/>
        </w:rPr>
        <w:t>Gambar 16.</w:t>
      </w:r>
      <w:r>
        <w:rPr>
          <w:rFonts w:ascii="Times New Roman" w:hAnsi="Times New Roman"/>
          <w:b/>
          <w:sz w:val="18"/>
          <w:szCs w:val="18"/>
          <w:lang w:val="id-ID"/>
        </w:rPr>
        <w:t xml:space="preserve"> </w:t>
      </w:r>
      <w:r w:rsidRPr="006D62F5">
        <w:rPr>
          <w:rFonts w:ascii="Times New Roman" w:hAnsi="Times New Roman"/>
          <w:sz w:val="18"/>
          <w:szCs w:val="18"/>
          <w:lang w:val="id-ID"/>
        </w:rPr>
        <w:t xml:space="preserve">Diagram </w:t>
      </w:r>
      <w:r w:rsidRPr="006D62F5">
        <w:rPr>
          <w:rFonts w:ascii="Times New Roman" w:hAnsi="Times New Roman"/>
          <w:i/>
          <w:sz w:val="18"/>
          <w:szCs w:val="18"/>
          <w:lang w:val="id-ID"/>
        </w:rPr>
        <w:t>Gross Caloric Value</w:t>
      </w:r>
      <w:r w:rsidR="009D5A0E" w:rsidRPr="009D5A0E">
        <w:rPr>
          <w:rFonts w:ascii="Times New Roman" w:hAnsi="Times New Roman" w:cs="Times New Roman"/>
          <w:sz w:val="18"/>
          <w:szCs w:val="18"/>
          <w:lang w:val="id-ID"/>
        </w:rPr>
        <w:t xml:space="preserve"> </w:t>
      </w:r>
      <w:r w:rsidR="009D5A0E" w:rsidRPr="008A2FC8">
        <w:rPr>
          <w:rFonts w:ascii="Times New Roman" w:hAnsi="Times New Roman" w:cs="Times New Roman"/>
          <w:sz w:val="18"/>
          <w:szCs w:val="18"/>
          <w:lang w:val="id-ID"/>
        </w:rPr>
        <w:t xml:space="preserve">sampel </w:t>
      </w:r>
      <w:r w:rsidR="009D5A0E">
        <w:rPr>
          <w:rFonts w:ascii="Times New Roman" w:hAnsi="Times New Roman" w:cs="Times New Roman"/>
          <w:sz w:val="18"/>
          <w:szCs w:val="18"/>
          <w:lang w:val="id-ID"/>
        </w:rPr>
        <w:t>3</w:t>
      </w:r>
    </w:p>
    <w:p w:rsidR="006D62F5" w:rsidRDefault="006D62F5" w:rsidP="00D01830">
      <w:pPr>
        <w:pStyle w:val="ListParagraph"/>
        <w:spacing w:after="0" w:line="240" w:lineRule="auto"/>
        <w:ind w:left="0"/>
        <w:jc w:val="both"/>
        <w:rPr>
          <w:rFonts w:ascii="Times New Roman" w:hAnsi="Times New Roman"/>
          <w:sz w:val="20"/>
          <w:szCs w:val="20"/>
          <w:lang w:val="id-ID"/>
        </w:rPr>
      </w:pPr>
      <w:r w:rsidRPr="006D62F5">
        <w:rPr>
          <w:rFonts w:ascii="Times New Roman" w:hAnsi="Times New Roman"/>
          <w:sz w:val="20"/>
          <w:szCs w:val="20"/>
          <w:lang w:val="id-ID"/>
        </w:rPr>
        <w:t>Batubara sampel 3 dengan nilai kalori 1757 cal/g terjadi peningkatan nilai kalori jika dicampur dengan serbuk kayu. Tetapi, semakin banyak serbuk kayu maka kalori batubara semakin tinggi.</w:t>
      </w:r>
    </w:p>
    <w:p w:rsidR="00D01830" w:rsidRPr="00D01830" w:rsidRDefault="00D01830" w:rsidP="00D01830">
      <w:pPr>
        <w:pStyle w:val="ListParagraph"/>
        <w:spacing w:after="0" w:line="240" w:lineRule="auto"/>
        <w:ind w:left="0"/>
        <w:jc w:val="both"/>
        <w:rPr>
          <w:rFonts w:ascii="Times New Roman" w:hAnsi="Times New Roman"/>
          <w:sz w:val="20"/>
          <w:szCs w:val="20"/>
          <w:lang w:val="id-ID"/>
        </w:rPr>
      </w:pPr>
    </w:p>
    <w:p w:rsidR="00BA0F6F" w:rsidRDefault="00BA0F6F" w:rsidP="00D01830">
      <w:pPr>
        <w:tabs>
          <w:tab w:val="left" w:pos="567"/>
        </w:tabs>
        <w:spacing w:after="0" w:line="240" w:lineRule="auto"/>
        <w:ind w:left="709" w:hanging="709"/>
        <w:jc w:val="both"/>
        <w:rPr>
          <w:rFonts w:ascii="Times New Roman" w:hAnsi="Times New Roman"/>
          <w:b/>
          <w:sz w:val="18"/>
          <w:szCs w:val="24"/>
          <w:lang w:val="id-ID"/>
        </w:rPr>
      </w:pPr>
    </w:p>
    <w:p w:rsidR="0059503D" w:rsidRDefault="0059503D" w:rsidP="00D01830">
      <w:pPr>
        <w:tabs>
          <w:tab w:val="left" w:pos="567"/>
        </w:tabs>
        <w:spacing w:after="0" w:line="240" w:lineRule="auto"/>
        <w:ind w:left="709" w:hanging="709"/>
        <w:jc w:val="both"/>
        <w:rPr>
          <w:rFonts w:ascii="Times New Roman" w:hAnsi="Times New Roman"/>
          <w:sz w:val="18"/>
          <w:szCs w:val="24"/>
          <w:lang w:val="id-ID"/>
        </w:rPr>
      </w:pPr>
      <w:r>
        <w:rPr>
          <w:rFonts w:ascii="Times New Roman" w:hAnsi="Times New Roman"/>
          <w:b/>
          <w:sz w:val="18"/>
          <w:szCs w:val="24"/>
          <w:lang w:val="id-ID"/>
        </w:rPr>
        <w:lastRenderedPageBreak/>
        <w:t>Tabel 7</w:t>
      </w:r>
      <w:r w:rsidR="004D2AB9" w:rsidRPr="00186EFA">
        <w:rPr>
          <w:rFonts w:ascii="Times New Roman" w:hAnsi="Times New Roman"/>
          <w:b/>
          <w:sz w:val="18"/>
          <w:szCs w:val="24"/>
          <w:lang w:val="id-ID"/>
        </w:rPr>
        <w:t>.</w:t>
      </w:r>
      <w:r w:rsidR="004D2AB9" w:rsidRPr="00186EFA">
        <w:rPr>
          <w:rFonts w:ascii="Times New Roman" w:hAnsi="Times New Roman"/>
          <w:sz w:val="18"/>
          <w:szCs w:val="24"/>
          <w:lang w:val="id-ID"/>
        </w:rPr>
        <w:t xml:space="preserve"> </w:t>
      </w:r>
      <w:r w:rsidR="00D01830">
        <w:rPr>
          <w:rFonts w:ascii="Times New Roman" w:hAnsi="Times New Roman"/>
          <w:sz w:val="18"/>
          <w:szCs w:val="24"/>
          <w:lang w:val="id-ID"/>
        </w:rPr>
        <w:tab/>
      </w:r>
      <w:r w:rsidR="004D2AB9" w:rsidRPr="00186EFA">
        <w:rPr>
          <w:rFonts w:ascii="Times New Roman" w:hAnsi="Times New Roman"/>
          <w:sz w:val="18"/>
          <w:szCs w:val="24"/>
          <w:lang w:val="id-ID"/>
        </w:rPr>
        <w:t>Rekapitulasi Hasil Analisis Batubara Campur Serbuk Kayu</w:t>
      </w:r>
    </w:p>
    <w:p w:rsidR="00D01830" w:rsidRDefault="00D01830" w:rsidP="00D01830">
      <w:pPr>
        <w:tabs>
          <w:tab w:val="left" w:pos="567"/>
        </w:tabs>
        <w:spacing w:after="0" w:line="240" w:lineRule="auto"/>
        <w:ind w:left="709" w:hanging="709"/>
        <w:jc w:val="both"/>
        <w:rPr>
          <w:rFonts w:ascii="Times New Roman" w:hAnsi="Times New Roman"/>
          <w:sz w:val="18"/>
          <w:szCs w:val="24"/>
          <w:lang w:val="id-ID"/>
        </w:rPr>
      </w:pPr>
    </w:p>
    <w:p w:rsidR="004D2AB9" w:rsidRDefault="00A51FAD" w:rsidP="00B21BB3">
      <w:pPr>
        <w:pStyle w:val="ListParagraph"/>
        <w:spacing w:after="0" w:line="240" w:lineRule="auto"/>
        <w:ind w:left="0"/>
        <w:jc w:val="both"/>
        <w:rPr>
          <w:rFonts w:ascii="Times New Roman" w:hAnsi="Times New Roman"/>
          <w:b/>
          <w:sz w:val="20"/>
          <w:szCs w:val="20"/>
          <w:lang w:val="id-ID"/>
        </w:rPr>
      </w:pPr>
      <w:r>
        <w:rPr>
          <w:rFonts w:ascii="Times New Roman" w:hAnsi="Times New Roman"/>
          <w:b/>
          <w:noProof/>
          <w:sz w:val="20"/>
          <w:szCs w:val="20"/>
          <w:lang w:val="id-ID" w:eastAsia="id-ID"/>
        </w:rPr>
        <w:drawing>
          <wp:inline distT="0" distB="0" distL="0" distR="0">
            <wp:extent cx="2834640" cy="1806764"/>
            <wp:effectExtent l="19050" t="0" r="3810" b="0"/>
            <wp:docPr id="64" name="Picture 21" descr="C:\Users\AL\Pictures\tbl re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Pictures\tbl rekp.PNG"/>
                    <pic:cNvPicPr>
                      <a:picLocks noChangeAspect="1" noChangeArrowheads="1"/>
                    </pic:cNvPicPr>
                  </pic:nvPicPr>
                  <pic:blipFill>
                    <a:blip r:embed="rId30"/>
                    <a:srcRect/>
                    <a:stretch>
                      <a:fillRect/>
                    </a:stretch>
                  </pic:blipFill>
                  <pic:spPr bwMode="auto">
                    <a:xfrm>
                      <a:off x="0" y="0"/>
                      <a:ext cx="2834640" cy="1806764"/>
                    </a:xfrm>
                    <a:prstGeom prst="rect">
                      <a:avLst/>
                    </a:prstGeom>
                    <a:noFill/>
                    <a:ln w="9525">
                      <a:noFill/>
                      <a:miter lim="800000"/>
                      <a:headEnd/>
                      <a:tailEnd/>
                    </a:ln>
                  </pic:spPr>
                </pic:pic>
              </a:graphicData>
            </a:graphic>
          </wp:inline>
        </w:drawing>
      </w:r>
    </w:p>
    <w:p w:rsidR="006D62F5" w:rsidRDefault="006D62F5" w:rsidP="00B21BB3">
      <w:pPr>
        <w:pStyle w:val="ListParagraph"/>
        <w:spacing w:after="0" w:line="240" w:lineRule="auto"/>
        <w:ind w:left="0"/>
        <w:jc w:val="both"/>
        <w:rPr>
          <w:rFonts w:ascii="Times New Roman" w:hAnsi="Times New Roman"/>
          <w:b/>
          <w:sz w:val="20"/>
          <w:szCs w:val="20"/>
          <w:lang w:val="id-ID"/>
        </w:rPr>
      </w:pPr>
    </w:p>
    <w:p w:rsidR="00F44FF1" w:rsidRDefault="00F44FF1" w:rsidP="00B21BB3">
      <w:pPr>
        <w:pStyle w:val="ListParagraph"/>
        <w:spacing w:after="0" w:line="240" w:lineRule="auto"/>
        <w:ind w:left="0"/>
        <w:jc w:val="both"/>
        <w:rPr>
          <w:rFonts w:ascii="Times New Roman" w:hAnsi="Times New Roman"/>
          <w:b/>
          <w:sz w:val="20"/>
          <w:szCs w:val="20"/>
          <w:lang w:val="id-ID"/>
        </w:rPr>
      </w:pPr>
    </w:p>
    <w:p w:rsidR="000F216B" w:rsidRDefault="004625DF" w:rsidP="00B21BB3">
      <w:pPr>
        <w:pStyle w:val="ListParagraph"/>
        <w:spacing w:after="0" w:line="240" w:lineRule="auto"/>
        <w:ind w:left="0"/>
        <w:jc w:val="both"/>
        <w:rPr>
          <w:rFonts w:ascii="Times New Roman" w:hAnsi="Times New Roman"/>
          <w:b/>
          <w:sz w:val="20"/>
          <w:szCs w:val="20"/>
          <w:lang w:val="id-ID"/>
        </w:rPr>
      </w:pPr>
      <w:r>
        <w:rPr>
          <w:rFonts w:ascii="Times New Roman" w:hAnsi="Times New Roman"/>
          <w:b/>
          <w:noProof/>
          <w:sz w:val="20"/>
          <w:szCs w:val="20"/>
          <w:lang w:val="id-ID" w:eastAsia="id-ID"/>
        </w:rPr>
        <w:drawing>
          <wp:inline distT="0" distB="0" distL="0" distR="0">
            <wp:extent cx="2720892" cy="1622010"/>
            <wp:effectExtent l="38100" t="57150" r="117558" b="92490"/>
            <wp:docPr id="76" name="Picture 16" descr="C:\Users\AL\Pictures\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Pictures\mia.PNG"/>
                    <pic:cNvPicPr>
                      <a:picLocks noChangeAspect="1" noChangeArrowheads="1"/>
                    </pic:cNvPicPr>
                  </pic:nvPicPr>
                  <pic:blipFill>
                    <a:blip r:embed="rId31"/>
                    <a:srcRect/>
                    <a:stretch>
                      <a:fillRect/>
                    </a:stretch>
                  </pic:blipFill>
                  <pic:spPr bwMode="auto">
                    <a:xfrm>
                      <a:off x="0" y="0"/>
                      <a:ext cx="2717520"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62F5" w:rsidRPr="006D62F5" w:rsidRDefault="006D62F5" w:rsidP="00B21BB3">
      <w:pPr>
        <w:pStyle w:val="ListParagraph"/>
        <w:spacing w:after="0" w:line="240" w:lineRule="auto"/>
        <w:ind w:left="0"/>
        <w:jc w:val="both"/>
        <w:rPr>
          <w:rFonts w:ascii="Times New Roman" w:hAnsi="Times New Roman"/>
          <w:b/>
          <w:sz w:val="18"/>
          <w:szCs w:val="18"/>
          <w:lang w:val="id-ID"/>
        </w:rPr>
      </w:pPr>
      <w:r w:rsidRPr="006D62F5">
        <w:rPr>
          <w:rFonts w:ascii="Times New Roman" w:hAnsi="Times New Roman"/>
          <w:b/>
          <w:sz w:val="18"/>
          <w:szCs w:val="18"/>
          <w:lang w:val="id-ID"/>
        </w:rPr>
        <w:t>Gambar 17.</w:t>
      </w:r>
      <w:r>
        <w:rPr>
          <w:rFonts w:ascii="Times New Roman" w:hAnsi="Times New Roman"/>
          <w:b/>
          <w:sz w:val="18"/>
          <w:szCs w:val="18"/>
          <w:lang w:val="id-ID"/>
        </w:rPr>
        <w:t xml:space="preserve"> </w:t>
      </w:r>
      <w:r w:rsidRPr="006D62F5">
        <w:rPr>
          <w:rFonts w:ascii="Times New Roman" w:hAnsi="Times New Roman"/>
          <w:sz w:val="18"/>
          <w:szCs w:val="18"/>
          <w:lang w:val="id-ID"/>
        </w:rPr>
        <w:t xml:space="preserve">Diagram </w:t>
      </w:r>
      <w:r w:rsidRPr="006D62F5">
        <w:rPr>
          <w:rFonts w:ascii="Times New Roman" w:hAnsi="Times New Roman"/>
          <w:i/>
          <w:sz w:val="18"/>
          <w:szCs w:val="18"/>
          <w:lang w:val="id-ID"/>
        </w:rPr>
        <w:t>Moisture in Analysis</w:t>
      </w:r>
    </w:p>
    <w:p w:rsidR="000F216B" w:rsidRDefault="000F216B" w:rsidP="00B21BB3">
      <w:pPr>
        <w:pStyle w:val="ListParagraph"/>
        <w:spacing w:after="0" w:line="240" w:lineRule="auto"/>
        <w:ind w:left="0"/>
        <w:jc w:val="both"/>
        <w:rPr>
          <w:rFonts w:ascii="Times New Roman" w:hAnsi="Times New Roman"/>
          <w:b/>
          <w:sz w:val="20"/>
          <w:szCs w:val="20"/>
          <w:lang w:val="id-ID"/>
        </w:rPr>
      </w:pPr>
    </w:p>
    <w:p w:rsidR="001803EE" w:rsidRDefault="001803EE" w:rsidP="00B21BB3">
      <w:pPr>
        <w:pStyle w:val="ListParagraph"/>
        <w:spacing w:after="0" w:line="240" w:lineRule="auto"/>
        <w:ind w:left="0"/>
        <w:jc w:val="both"/>
        <w:rPr>
          <w:rFonts w:ascii="Times New Roman" w:hAnsi="Times New Roman"/>
          <w:b/>
          <w:sz w:val="20"/>
          <w:szCs w:val="20"/>
          <w:lang w:val="id-ID"/>
        </w:rPr>
      </w:pPr>
    </w:p>
    <w:p w:rsidR="000F216B" w:rsidRDefault="004625DF" w:rsidP="00B21BB3">
      <w:pPr>
        <w:pStyle w:val="ListParagraph"/>
        <w:spacing w:after="0" w:line="240" w:lineRule="auto"/>
        <w:ind w:left="0"/>
        <w:jc w:val="both"/>
        <w:rPr>
          <w:rFonts w:ascii="Times New Roman" w:hAnsi="Times New Roman"/>
          <w:b/>
          <w:sz w:val="20"/>
          <w:szCs w:val="20"/>
          <w:lang w:val="id-ID"/>
        </w:rPr>
      </w:pPr>
      <w:r>
        <w:rPr>
          <w:rFonts w:ascii="Times New Roman" w:hAnsi="Times New Roman"/>
          <w:b/>
          <w:noProof/>
          <w:sz w:val="20"/>
          <w:szCs w:val="20"/>
          <w:lang w:val="id-ID" w:eastAsia="id-ID"/>
        </w:rPr>
        <w:drawing>
          <wp:inline distT="0" distB="0" distL="0" distR="0">
            <wp:extent cx="2729783" cy="1617970"/>
            <wp:effectExtent l="38100" t="57150" r="108667" b="96530"/>
            <wp:docPr id="77" name="Picture 17" descr="C:\Users\AL\Pictures\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Pictures\ash.PNG"/>
                    <pic:cNvPicPr>
                      <a:picLocks noChangeAspect="1" noChangeArrowheads="1"/>
                    </pic:cNvPicPr>
                  </pic:nvPicPr>
                  <pic:blipFill>
                    <a:blip r:embed="rId32"/>
                    <a:srcRect/>
                    <a:stretch>
                      <a:fillRect/>
                    </a:stretch>
                  </pic:blipFill>
                  <pic:spPr bwMode="auto">
                    <a:xfrm>
                      <a:off x="0" y="0"/>
                      <a:ext cx="2733207"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11072" w:rsidRPr="00811072" w:rsidRDefault="00811072" w:rsidP="00B21BB3">
      <w:pPr>
        <w:pStyle w:val="ListParagraph"/>
        <w:spacing w:after="0" w:line="240" w:lineRule="auto"/>
        <w:ind w:left="0"/>
        <w:jc w:val="both"/>
        <w:rPr>
          <w:rFonts w:ascii="Times New Roman" w:hAnsi="Times New Roman"/>
          <w:b/>
          <w:sz w:val="18"/>
          <w:szCs w:val="18"/>
          <w:lang w:val="id-ID"/>
        </w:rPr>
      </w:pPr>
      <w:r w:rsidRPr="00811072">
        <w:rPr>
          <w:rFonts w:ascii="Times New Roman" w:hAnsi="Times New Roman"/>
          <w:b/>
          <w:sz w:val="18"/>
          <w:szCs w:val="18"/>
          <w:lang w:val="id-ID"/>
        </w:rPr>
        <w:t xml:space="preserve">Gambar 18. </w:t>
      </w:r>
      <w:r w:rsidRPr="00811072">
        <w:rPr>
          <w:rFonts w:ascii="Times New Roman" w:hAnsi="Times New Roman"/>
          <w:sz w:val="18"/>
          <w:szCs w:val="18"/>
          <w:lang w:val="id-ID"/>
        </w:rPr>
        <w:t xml:space="preserve">Diagram </w:t>
      </w:r>
      <w:r w:rsidRPr="00811072">
        <w:rPr>
          <w:rFonts w:ascii="Times New Roman" w:hAnsi="Times New Roman"/>
          <w:i/>
          <w:sz w:val="18"/>
          <w:szCs w:val="18"/>
          <w:lang w:val="id-ID"/>
        </w:rPr>
        <w:t>Ash Content</w:t>
      </w:r>
    </w:p>
    <w:p w:rsidR="000F216B" w:rsidRDefault="000F216B" w:rsidP="00B21BB3">
      <w:pPr>
        <w:pStyle w:val="ListParagraph"/>
        <w:spacing w:after="0" w:line="240" w:lineRule="auto"/>
        <w:ind w:left="0"/>
        <w:jc w:val="both"/>
        <w:rPr>
          <w:rFonts w:ascii="Times New Roman" w:hAnsi="Times New Roman"/>
          <w:b/>
          <w:sz w:val="20"/>
          <w:szCs w:val="20"/>
          <w:lang w:val="id-ID"/>
        </w:rPr>
      </w:pPr>
    </w:p>
    <w:p w:rsidR="002D6C71" w:rsidRDefault="002D6C71" w:rsidP="00B21BB3">
      <w:pPr>
        <w:pStyle w:val="ListParagraph"/>
        <w:spacing w:after="0" w:line="240" w:lineRule="auto"/>
        <w:ind w:left="0"/>
        <w:jc w:val="both"/>
        <w:rPr>
          <w:rFonts w:ascii="Times New Roman" w:hAnsi="Times New Roman"/>
          <w:b/>
          <w:sz w:val="20"/>
          <w:szCs w:val="20"/>
          <w:lang w:val="id-ID"/>
        </w:rPr>
      </w:pPr>
    </w:p>
    <w:p w:rsidR="000F216B" w:rsidRDefault="004625DF" w:rsidP="00B21BB3">
      <w:pPr>
        <w:pStyle w:val="ListParagraph"/>
        <w:spacing w:after="0" w:line="240" w:lineRule="auto"/>
        <w:ind w:left="0"/>
        <w:jc w:val="both"/>
        <w:rPr>
          <w:rFonts w:ascii="Times New Roman" w:hAnsi="Times New Roman"/>
          <w:b/>
          <w:sz w:val="20"/>
          <w:szCs w:val="20"/>
          <w:lang w:val="id-ID"/>
        </w:rPr>
      </w:pPr>
      <w:r>
        <w:rPr>
          <w:rFonts w:ascii="Times New Roman" w:hAnsi="Times New Roman"/>
          <w:b/>
          <w:noProof/>
          <w:sz w:val="20"/>
          <w:szCs w:val="20"/>
          <w:lang w:val="id-ID" w:eastAsia="id-ID"/>
        </w:rPr>
        <w:drawing>
          <wp:inline distT="0" distB="0" distL="0" distR="0">
            <wp:extent cx="2731688" cy="1621073"/>
            <wp:effectExtent l="38100" t="57150" r="106762" b="93427"/>
            <wp:docPr id="78" name="Picture 18" descr="C:\Users\AL\Pictures\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Pictures\vm.PNG"/>
                    <pic:cNvPicPr>
                      <a:picLocks noChangeAspect="1" noChangeArrowheads="1"/>
                    </pic:cNvPicPr>
                  </pic:nvPicPr>
                  <pic:blipFill>
                    <a:blip r:embed="rId33"/>
                    <a:srcRect/>
                    <a:stretch>
                      <a:fillRect/>
                    </a:stretch>
                  </pic:blipFill>
                  <pic:spPr bwMode="auto">
                    <a:xfrm>
                      <a:off x="0" y="0"/>
                      <a:ext cx="2729880"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803EE" w:rsidRPr="001803EE" w:rsidRDefault="001803EE" w:rsidP="00B21BB3">
      <w:pPr>
        <w:pStyle w:val="ListParagraph"/>
        <w:spacing w:after="0" w:line="240" w:lineRule="auto"/>
        <w:ind w:left="0"/>
        <w:jc w:val="both"/>
        <w:rPr>
          <w:rFonts w:ascii="Times New Roman" w:hAnsi="Times New Roman"/>
          <w:b/>
          <w:sz w:val="18"/>
          <w:szCs w:val="18"/>
          <w:lang w:val="id-ID"/>
        </w:rPr>
      </w:pPr>
      <w:r w:rsidRPr="001803EE">
        <w:rPr>
          <w:rFonts w:ascii="Times New Roman" w:hAnsi="Times New Roman"/>
          <w:b/>
          <w:sz w:val="18"/>
          <w:szCs w:val="18"/>
          <w:lang w:val="id-ID"/>
        </w:rPr>
        <w:t xml:space="preserve">Gambar 19. </w:t>
      </w:r>
      <w:r w:rsidRPr="001803EE">
        <w:rPr>
          <w:rFonts w:ascii="Times New Roman" w:hAnsi="Times New Roman"/>
          <w:sz w:val="18"/>
          <w:szCs w:val="18"/>
          <w:lang w:val="id-ID"/>
        </w:rPr>
        <w:t xml:space="preserve">Diagram </w:t>
      </w:r>
      <w:r w:rsidRPr="001803EE">
        <w:rPr>
          <w:rFonts w:ascii="Times New Roman" w:hAnsi="Times New Roman"/>
          <w:i/>
          <w:sz w:val="18"/>
          <w:szCs w:val="18"/>
          <w:lang w:val="id-ID"/>
        </w:rPr>
        <w:t>Volatile Matter</w:t>
      </w:r>
    </w:p>
    <w:p w:rsidR="002D6C71" w:rsidRDefault="002D6C71" w:rsidP="00B21BB3">
      <w:pPr>
        <w:pStyle w:val="ListParagraph"/>
        <w:spacing w:after="0" w:line="240" w:lineRule="auto"/>
        <w:ind w:left="0"/>
        <w:jc w:val="both"/>
        <w:rPr>
          <w:rFonts w:ascii="Times New Roman" w:hAnsi="Times New Roman"/>
          <w:b/>
          <w:sz w:val="20"/>
          <w:szCs w:val="20"/>
          <w:lang w:val="id-ID"/>
        </w:rPr>
      </w:pPr>
    </w:p>
    <w:p w:rsidR="000F216B" w:rsidRDefault="004625DF" w:rsidP="00B21BB3">
      <w:pPr>
        <w:pStyle w:val="ListParagraph"/>
        <w:spacing w:after="0" w:line="240" w:lineRule="auto"/>
        <w:ind w:left="0"/>
        <w:jc w:val="both"/>
        <w:rPr>
          <w:rFonts w:ascii="Times New Roman" w:hAnsi="Times New Roman"/>
          <w:b/>
          <w:sz w:val="20"/>
          <w:szCs w:val="20"/>
          <w:lang w:val="id-ID"/>
        </w:rPr>
      </w:pPr>
      <w:r>
        <w:rPr>
          <w:rFonts w:ascii="Times New Roman" w:hAnsi="Times New Roman"/>
          <w:b/>
          <w:noProof/>
          <w:sz w:val="20"/>
          <w:szCs w:val="20"/>
          <w:lang w:val="id-ID" w:eastAsia="id-ID"/>
        </w:rPr>
        <w:lastRenderedPageBreak/>
        <w:drawing>
          <wp:inline distT="0" distB="0" distL="0" distR="0">
            <wp:extent cx="2733593" cy="1621232"/>
            <wp:effectExtent l="38100" t="57150" r="104857" b="93268"/>
            <wp:docPr id="79" name="Picture 19" descr="C:\Users\AL\Pictures\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Pictures\sc.PNG"/>
                    <pic:cNvPicPr>
                      <a:picLocks noChangeAspect="1" noChangeArrowheads="1"/>
                    </pic:cNvPicPr>
                  </pic:nvPicPr>
                  <pic:blipFill>
                    <a:blip r:embed="rId34"/>
                    <a:srcRect/>
                    <a:stretch>
                      <a:fillRect/>
                    </a:stretch>
                  </pic:blipFill>
                  <pic:spPr bwMode="auto">
                    <a:xfrm>
                      <a:off x="0" y="0"/>
                      <a:ext cx="2731515"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803EE" w:rsidRPr="001803EE" w:rsidRDefault="001803EE" w:rsidP="00B21BB3">
      <w:pPr>
        <w:pStyle w:val="ListParagraph"/>
        <w:spacing w:after="0" w:line="240" w:lineRule="auto"/>
        <w:ind w:left="0"/>
        <w:jc w:val="both"/>
        <w:rPr>
          <w:rFonts w:ascii="Times New Roman" w:hAnsi="Times New Roman"/>
          <w:b/>
          <w:sz w:val="18"/>
          <w:szCs w:val="18"/>
          <w:lang w:val="id-ID"/>
        </w:rPr>
      </w:pPr>
      <w:r w:rsidRPr="001803EE">
        <w:rPr>
          <w:rFonts w:ascii="Times New Roman" w:hAnsi="Times New Roman"/>
          <w:b/>
          <w:sz w:val="18"/>
          <w:szCs w:val="18"/>
          <w:lang w:val="id-ID"/>
        </w:rPr>
        <w:t xml:space="preserve">Gambar 20. </w:t>
      </w:r>
      <w:r w:rsidRPr="001803EE">
        <w:rPr>
          <w:rFonts w:ascii="Times New Roman" w:hAnsi="Times New Roman"/>
          <w:sz w:val="18"/>
          <w:szCs w:val="18"/>
          <w:lang w:val="id-ID"/>
        </w:rPr>
        <w:t xml:space="preserve">Diagram </w:t>
      </w:r>
      <w:r w:rsidRPr="001803EE">
        <w:rPr>
          <w:rFonts w:ascii="Times New Roman" w:hAnsi="Times New Roman"/>
          <w:i/>
          <w:sz w:val="18"/>
          <w:szCs w:val="18"/>
          <w:lang w:val="id-ID"/>
        </w:rPr>
        <w:t>Sulfur Content</w:t>
      </w:r>
    </w:p>
    <w:p w:rsidR="000F216B" w:rsidRDefault="000F216B" w:rsidP="00B21BB3">
      <w:pPr>
        <w:pStyle w:val="ListParagraph"/>
        <w:spacing w:after="0" w:line="240" w:lineRule="auto"/>
        <w:ind w:left="0"/>
        <w:jc w:val="both"/>
        <w:rPr>
          <w:rFonts w:ascii="Times New Roman" w:hAnsi="Times New Roman"/>
          <w:b/>
          <w:sz w:val="20"/>
          <w:szCs w:val="20"/>
          <w:lang w:val="id-ID"/>
        </w:rPr>
      </w:pPr>
    </w:p>
    <w:p w:rsidR="002D6C71" w:rsidRDefault="002D6C71" w:rsidP="00B21BB3">
      <w:pPr>
        <w:pStyle w:val="ListParagraph"/>
        <w:spacing w:after="0" w:line="240" w:lineRule="auto"/>
        <w:ind w:left="0"/>
        <w:jc w:val="both"/>
        <w:rPr>
          <w:rFonts w:ascii="Times New Roman" w:hAnsi="Times New Roman"/>
          <w:b/>
          <w:sz w:val="20"/>
          <w:szCs w:val="20"/>
          <w:lang w:val="id-ID"/>
        </w:rPr>
      </w:pPr>
    </w:p>
    <w:p w:rsidR="000F216B" w:rsidRDefault="004625DF" w:rsidP="00B21BB3">
      <w:pPr>
        <w:pStyle w:val="ListParagraph"/>
        <w:spacing w:after="0" w:line="240" w:lineRule="auto"/>
        <w:ind w:left="0"/>
        <w:jc w:val="both"/>
        <w:rPr>
          <w:rFonts w:ascii="Times New Roman" w:hAnsi="Times New Roman"/>
          <w:b/>
          <w:sz w:val="20"/>
          <w:szCs w:val="20"/>
          <w:lang w:val="id-ID"/>
        </w:rPr>
      </w:pPr>
      <w:r>
        <w:rPr>
          <w:rFonts w:ascii="Times New Roman" w:hAnsi="Times New Roman"/>
          <w:b/>
          <w:noProof/>
          <w:sz w:val="20"/>
          <w:szCs w:val="20"/>
          <w:lang w:val="id-ID" w:eastAsia="id-ID"/>
        </w:rPr>
        <w:drawing>
          <wp:inline distT="0" distB="0" distL="0" distR="0">
            <wp:extent cx="2735498" cy="1619305"/>
            <wp:effectExtent l="38100" t="57150" r="122002" b="95195"/>
            <wp:docPr id="80" name="Picture 20" descr="C:\Users\AL\Pictures\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Pictures\cv.PNG"/>
                    <pic:cNvPicPr>
                      <a:picLocks noChangeAspect="1" noChangeArrowheads="1"/>
                    </pic:cNvPicPr>
                  </pic:nvPicPr>
                  <pic:blipFill>
                    <a:blip r:embed="rId35"/>
                    <a:srcRect/>
                    <a:stretch>
                      <a:fillRect/>
                    </a:stretch>
                  </pic:blipFill>
                  <pic:spPr bwMode="auto">
                    <a:xfrm>
                      <a:off x="0" y="0"/>
                      <a:ext cx="2736672" cy="162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803EE" w:rsidRDefault="001803EE" w:rsidP="00B21BB3">
      <w:pPr>
        <w:pStyle w:val="ListParagraph"/>
        <w:spacing w:after="0" w:line="240" w:lineRule="auto"/>
        <w:ind w:left="0"/>
        <w:jc w:val="both"/>
        <w:rPr>
          <w:rFonts w:ascii="Times New Roman" w:hAnsi="Times New Roman"/>
          <w:i/>
          <w:sz w:val="18"/>
          <w:szCs w:val="18"/>
          <w:lang w:val="id-ID"/>
        </w:rPr>
      </w:pPr>
      <w:r w:rsidRPr="001803EE">
        <w:rPr>
          <w:rFonts w:ascii="Times New Roman" w:hAnsi="Times New Roman"/>
          <w:b/>
          <w:sz w:val="18"/>
          <w:szCs w:val="18"/>
          <w:lang w:val="id-ID"/>
        </w:rPr>
        <w:t xml:space="preserve">Gambar 21. </w:t>
      </w:r>
      <w:r w:rsidRPr="001803EE">
        <w:rPr>
          <w:rFonts w:ascii="Times New Roman" w:hAnsi="Times New Roman"/>
          <w:sz w:val="18"/>
          <w:szCs w:val="18"/>
          <w:lang w:val="id-ID"/>
        </w:rPr>
        <w:t xml:space="preserve">Diagram </w:t>
      </w:r>
      <w:r w:rsidRPr="001803EE">
        <w:rPr>
          <w:rFonts w:ascii="Times New Roman" w:hAnsi="Times New Roman"/>
          <w:i/>
          <w:sz w:val="18"/>
          <w:szCs w:val="18"/>
          <w:lang w:val="id-ID"/>
        </w:rPr>
        <w:t>Gross Caloric Value</w:t>
      </w:r>
    </w:p>
    <w:p w:rsidR="004625DF" w:rsidRPr="00B21BB3" w:rsidRDefault="004625DF" w:rsidP="00B21BB3">
      <w:pPr>
        <w:pStyle w:val="ListParagraph"/>
        <w:spacing w:after="0" w:line="240" w:lineRule="auto"/>
        <w:ind w:left="0"/>
        <w:jc w:val="both"/>
        <w:rPr>
          <w:rFonts w:ascii="Times New Roman" w:hAnsi="Times New Roman"/>
          <w:b/>
          <w:sz w:val="20"/>
          <w:szCs w:val="20"/>
          <w:lang w:val="id-ID"/>
        </w:rPr>
      </w:pPr>
    </w:p>
    <w:p w:rsidR="000F216B" w:rsidRDefault="00F97E06" w:rsidP="000F216B">
      <w:pPr>
        <w:pStyle w:val="ListParagraph"/>
        <w:numPr>
          <w:ilvl w:val="0"/>
          <w:numId w:val="1"/>
        </w:numPr>
        <w:spacing w:before="240" w:after="0" w:line="240" w:lineRule="auto"/>
        <w:jc w:val="both"/>
        <w:rPr>
          <w:rFonts w:ascii="Arial" w:hAnsi="Arial" w:cs="Arial"/>
          <w:b/>
          <w:sz w:val="24"/>
          <w:szCs w:val="24"/>
          <w:lang w:val="id-ID"/>
        </w:rPr>
      </w:pPr>
      <w:r>
        <w:rPr>
          <w:rFonts w:ascii="Arial" w:hAnsi="Arial" w:cs="Arial"/>
          <w:b/>
          <w:sz w:val="24"/>
          <w:szCs w:val="24"/>
          <w:lang w:val="id-ID"/>
        </w:rPr>
        <w:t>Simpulan d</w:t>
      </w:r>
      <w:r w:rsidRPr="00186EFA">
        <w:rPr>
          <w:rFonts w:ascii="Arial" w:hAnsi="Arial" w:cs="Arial"/>
          <w:b/>
          <w:sz w:val="24"/>
          <w:szCs w:val="24"/>
          <w:lang w:val="id-ID"/>
        </w:rPr>
        <w:t>an Saran</w:t>
      </w:r>
    </w:p>
    <w:p w:rsidR="000F216B" w:rsidRPr="000F216B" w:rsidRDefault="000F216B" w:rsidP="000F216B">
      <w:pPr>
        <w:pStyle w:val="ListParagraph"/>
        <w:spacing w:before="240" w:after="0" w:line="240" w:lineRule="auto"/>
        <w:ind w:left="360"/>
        <w:jc w:val="both"/>
        <w:rPr>
          <w:rFonts w:ascii="Arial" w:hAnsi="Arial" w:cs="Arial"/>
          <w:b/>
          <w:sz w:val="24"/>
          <w:szCs w:val="24"/>
          <w:lang w:val="id-ID"/>
        </w:rPr>
      </w:pPr>
    </w:p>
    <w:p w:rsidR="004D2AB9" w:rsidRDefault="004D2AB9" w:rsidP="0051061E">
      <w:pPr>
        <w:pStyle w:val="ListParagraph"/>
        <w:numPr>
          <w:ilvl w:val="1"/>
          <w:numId w:val="1"/>
        </w:numPr>
        <w:spacing w:before="240" w:line="240" w:lineRule="auto"/>
        <w:jc w:val="both"/>
        <w:rPr>
          <w:rFonts w:ascii="Arial" w:hAnsi="Arial" w:cs="Arial"/>
          <w:b/>
          <w:sz w:val="20"/>
          <w:szCs w:val="20"/>
          <w:lang w:val="id-ID"/>
        </w:rPr>
      </w:pPr>
      <w:r w:rsidRPr="00B21BB3">
        <w:rPr>
          <w:rFonts w:ascii="Arial" w:hAnsi="Arial" w:cs="Arial"/>
          <w:b/>
          <w:sz w:val="20"/>
          <w:szCs w:val="20"/>
          <w:lang w:val="id-ID"/>
        </w:rPr>
        <w:t>Simpulan</w:t>
      </w:r>
    </w:p>
    <w:p w:rsidR="000F216B" w:rsidRPr="00B21BB3" w:rsidRDefault="000F216B" w:rsidP="000F216B">
      <w:pPr>
        <w:pStyle w:val="ListParagraph"/>
        <w:spacing w:before="240" w:line="240" w:lineRule="auto"/>
        <w:ind w:left="360"/>
        <w:jc w:val="both"/>
        <w:rPr>
          <w:rFonts w:ascii="Arial" w:hAnsi="Arial" w:cs="Arial"/>
          <w:b/>
          <w:sz w:val="20"/>
          <w:szCs w:val="20"/>
          <w:lang w:val="id-ID"/>
        </w:rPr>
      </w:pPr>
    </w:p>
    <w:p w:rsidR="004D2AB9" w:rsidRPr="00A02F52" w:rsidRDefault="004D2AB9" w:rsidP="004625DF">
      <w:pPr>
        <w:pStyle w:val="ListParagraph"/>
        <w:numPr>
          <w:ilvl w:val="2"/>
          <w:numId w:val="1"/>
        </w:numPr>
        <w:spacing w:after="0" w:line="240" w:lineRule="auto"/>
        <w:ind w:left="284" w:hanging="284"/>
        <w:jc w:val="both"/>
        <w:rPr>
          <w:rFonts w:ascii="Times New Roman" w:hAnsi="Times New Roman"/>
          <w:sz w:val="20"/>
          <w:szCs w:val="20"/>
          <w:lang w:val="id-ID"/>
        </w:rPr>
      </w:pPr>
      <w:r w:rsidRPr="00A02F52">
        <w:rPr>
          <w:rFonts w:ascii="Times New Roman" w:hAnsi="Times New Roman"/>
          <w:sz w:val="20"/>
          <w:szCs w:val="20"/>
          <w:lang w:val="id-ID"/>
        </w:rPr>
        <w:t xml:space="preserve">Pencampuran batubara dengan serbuk kayu dapat meningkatkan batubara yang berkalori rendah yang mana pada sampel 1 kalori batubara 2186 cal/gr dengan perbandingan 25:75 menjadi 3915 cal/gr. Pada sampel 2 kalori batubara 4298 cal/gr dengan perbandingan 75:25 menjadi 4249 cal/gr. Pada sampel 3 kalori batubara 1757 cal/gr dengan perbandingan 25:75 menjadi 3700 cal/gr. </w:t>
      </w:r>
    </w:p>
    <w:p w:rsidR="004D2AB9" w:rsidRPr="00A02F52" w:rsidRDefault="004D2AB9" w:rsidP="004625DF">
      <w:pPr>
        <w:pStyle w:val="ListParagraph"/>
        <w:numPr>
          <w:ilvl w:val="2"/>
          <w:numId w:val="1"/>
        </w:numPr>
        <w:spacing w:after="0" w:line="240" w:lineRule="auto"/>
        <w:ind w:left="284" w:hanging="284"/>
        <w:jc w:val="both"/>
        <w:rPr>
          <w:rFonts w:ascii="Times New Roman" w:hAnsi="Times New Roman"/>
          <w:sz w:val="20"/>
          <w:szCs w:val="20"/>
          <w:lang w:val="id-ID"/>
        </w:rPr>
      </w:pPr>
      <w:r w:rsidRPr="00A02F52">
        <w:rPr>
          <w:rFonts w:ascii="Times New Roman" w:hAnsi="Times New Roman"/>
          <w:sz w:val="20"/>
          <w:szCs w:val="20"/>
          <w:lang w:val="id-ID"/>
        </w:rPr>
        <w:t>Perbandingan campuran batubara dengan serbuk kayu adalah 25% batubara : 75% serbuk kayu, 50% batubara : 50% serbuk kayu dan 75% batubara : 25% serbuk kayu.</w:t>
      </w:r>
    </w:p>
    <w:p w:rsidR="0022611F" w:rsidRDefault="004D2AB9" w:rsidP="004625DF">
      <w:pPr>
        <w:pStyle w:val="ListParagraph"/>
        <w:numPr>
          <w:ilvl w:val="2"/>
          <w:numId w:val="1"/>
        </w:numPr>
        <w:spacing w:after="0" w:line="240" w:lineRule="auto"/>
        <w:ind w:left="284" w:hanging="284"/>
        <w:jc w:val="both"/>
        <w:rPr>
          <w:rFonts w:ascii="Times New Roman" w:hAnsi="Times New Roman"/>
          <w:sz w:val="20"/>
          <w:szCs w:val="20"/>
          <w:lang w:val="id-ID"/>
        </w:rPr>
      </w:pPr>
      <w:r w:rsidRPr="00A02F52">
        <w:rPr>
          <w:rFonts w:ascii="Times New Roman" w:hAnsi="Times New Roman"/>
          <w:sz w:val="20"/>
          <w:szCs w:val="20"/>
          <w:lang w:val="id-ID"/>
        </w:rPr>
        <w:t xml:space="preserve">Penambahan campuran serbuk kayu mempengaruhi masing-masing parameter kualitas batubara yang mana pada sampel 1 </w:t>
      </w:r>
      <w:r w:rsidRPr="00A02F52">
        <w:rPr>
          <w:rFonts w:ascii="Times New Roman" w:hAnsi="Times New Roman"/>
          <w:i/>
          <w:sz w:val="20"/>
          <w:szCs w:val="20"/>
          <w:lang w:val="id-ID"/>
        </w:rPr>
        <w:t>moisture in analysis</w:t>
      </w:r>
      <w:r w:rsidRPr="00A02F52">
        <w:rPr>
          <w:rFonts w:ascii="Times New Roman" w:hAnsi="Times New Roman"/>
          <w:sz w:val="20"/>
          <w:szCs w:val="20"/>
          <w:lang w:val="id-ID"/>
        </w:rPr>
        <w:t xml:space="preserve"> 6,28% dengan perbandingan 75:25 menjadi 4,32%; </w:t>
      </w:r>
      <w:r w:rsidRPr="00A02F52">
        <w:rPr>
          <w:rFonts w:ascii="Times New Roman" w:hAnsi="Times New Roman"/>
          <w:i/>
          <w:sz w:val="20"/>
          <w:szCs w:val="20"/>
          <w:lang w:val="id-ID"/>
        </w:rPr>
        <w:t>ash content</w:t>
      </w:r>
      <w:r w:rsidRPr="00A02F52">
        <w:rPr>
          <w:rFonts w:ascii="Times New Roman" w:hAnsi="Times New Roman"/>
          <w:sz w:val="20"/>
          <w:szCs w:val="20"/>
          <w:lang w:val="id-ID"/>
        </w:rPr>
        <w:t xml:space="preserve"> 54,68% dengan perbandingan 25:75 menjadi 10,66%; </w:t>
      </w:r>
      <w:r w:rsidRPr="00A02F52">
        <w:rPr>
          <w:rFonts w:ascii="Times New Roman" w:hAnsi="Times New Roman"/>
          <w:i/>
          <w:sz w:val="20"/>
          <w:szCs w:val="20"/>
          <w:lang w:val="id-ID"/>
        </w:rPr>
        <w:t>volatile matter</w:t>
      </w:r>
      <w:r w:rsidRPr="00A02F52">
        <w:rPr>
          <w:rFonts w:ascii="Times New Roman" w:hAnsi="Times New Roman"/>
          <w:sz w:val="20"/>
          <w:szCs w:val="20"/>
          <w:lang w:val="id-ID"/>
        </w:rPr>
        <w:t xml:space="preserve"> 8,50% dengan perbandingan 75:25 menjadi 29,28%; </w:t>
      </w:r>
      <w:r w:rsidRPr="00A02F52">
        <w:rPr>
          <w:rFonts w:ascii="Times New Roman" w:hAnsi="Times New Roman"/>
          <w:i/>
          <w:sz w:val="20"/>
          <w:szCs w:val="20"/>
          <w:lang w:val="id-ID"/>
        </w:rPr>
        <w:t>sulfur</w:t>
      </w:r>
      <w:r w:rsidRPr="00A02F52">
        <w:rPr>
          <w:rFonts w:ascii="Times New Roman" w:hAnsi="Times New Roman"/>
          <w:sz w:val="20"/>
          <w:szCs w:val="20"/>
          <w:lang w:val="id-ID"/>
        </w:rPr>
        <w:t xml:space="preserve"> 0,55% dengan perbandingan 25:75 menjadi 0,16%. Pada sampel 2 </w:t>
      </w:r>
      <w:r w:rsidRPr="00A02F52">
        <w:rPr>
          <w:rFonts w:ascii="Times New Roman" w:hAnsi="Times New Roman"/>
          <w:i/>
          <w:sz w:val="20"/>
          <w:szCs w:val="20"/>
          <w:lang w:val="id-ID"/>
        </w:rPr>
        <w:t>moisture in analysis</w:t>
      </w:r>
      <w:r w:rsidRPr="00A02F52">
        <w:rPr>
          <w:rFonts w:ascii="Times New Roman" w:hAnsi="Times New Roman"/>
          <w:sz w:val="20"/>
          <w:szCs w:val="20"/>
          <w:lang w:val="id-ID"/>
        </w:rPr>
        <w:t xml:space="preserve"> 5,80% dengan perbandingan 75:25 menjadi 4,46%; </w:t>
      </w:r>
      <w:r w:rsidRPr="00A02F52">
        <w:rPr>
          <w:rFonts w:ascii="Times New Roman" w:hAnsi="Times New Roman"/>
          <w:i/>
          <w:sz w:val="20"/>
          <w:szCs w:val="20"/>
          <w:lang w:val="id-ID"/>
        </w:rPr>
        <w:t>ash content</w:t>
      </w:r>
      <w:r w:rsidRPr="00A02F52">
        <w:rPr>
          <w:rFonts w:ascii="Times New Roman" w:hAnsi="Times New Roman"/>
          <w:sz w:val="20"/>
          <w:szCs w:val="20"/>
          <w:lang w:val="id-ID"/>
        </w:rPr>
        <w:t xml:space="preserve"> 37,40% dengan perbandingan 25:75 menjadi 11,33%; </w:t>
      </w:r>
      <w:r w:rsidRPr="00A02F52">
        <w:rPr>
          <w:rFonts w:ascii="Times New Roman" w:hAnsi="Times New Roman"/>
          <w:i/>
          <w:sz w:val="20"/>
          <w:szCs w:val="20"/>
          <w:lang w:val="id-ID"/>
        </w:rPr>
        <w:t>volatile matter</w:t>
      </w:r>
      <w:r w:rsidRPr="00A02F52">
        <w:rPr>
          <w:rFonts w:ascii="Times New Roman" w:hAnsi="Times New Roman"/>
          <w:sz w:val="20"/>
          <w:szCs w:val="20"/>
          <w:lang w:val="id-ID"/>
        </w:rPr>
        <w:t xml:space="preserve"> 6,60% dengan perbandingan 75:25 menjadi 26,79%; </w:t>
      </w:r>
      <w:r w:rsidRPr="00A02F52">
        <w:rPr>
          <w:rFonts w:ascii="Times New Roman" w:hAnsi="Times New Roman"/>
          <w:i/>
          <w:sz w:val="20"/>
          <w:szCs w:val="20"/>
          <w:lang w:val="id-ID"/>
        </w:rPr>
        <w:t>sulfur</w:t>
      </w:r>
      <w:r w:rsidRPr="00A02F52">
        <w:rPr>
          <w:rFonts w:ascii="Times New Roman" w:hAnsi="Times New Roman"/>
          <w:sz w:val="20"/>
          <w:szCs w:val="20"/>
          <w:lang w:val="id-ID"/>
        </w:rPr>
        <w:t xml:space="preserve"> 1,17% dengan perbandingan 25:75 menjadi 0,29%. Pada sampel 3 </w:t>
      </w:r>
      <w:r w:rsidRPr="00A02F52">
        <w:rPr>
          <w:rFonts w:ascii="Times New Roman" w:hAnsi="Times New Roman"/>
          <w:i/>
          <w:sz w:val="20"/>
          <w:szCs w:val="20"/>
          <w:lang w:val="id-ID"/>
        </w:rPr>
        <w:t>moisture in analysis</w:t>
      </w:r>
      <w:r w:rsidRPr="00A02F52">
        <w:rPr>
          <w:rFonts w:ascii="Times New Roman" w:hAnsi="Times New Roman"/>
          <w:sz w:val="20"/>
          <w:szCs w:val="20"/>
          <w:lang w:val="id-ID"/>
        </w:rPr>
        <w:t xml:space="preserve"> 6,02% dengan perbandingan 75:25 menjadi 4,28%; </w:t>
      </w:r>
      <w:r w:rsidRPr="00A02F52">
        <w:rPr>
          <w:rFonts w:ascii="Times New Roman" w:hAnsi="Times New Roman"/>
          <w:i/>
          <w:sz w:val="20"/>
          <w:szCs w:val="20"/>
          <w:lang w:val="id-ID"/>
        </w:rPr>
        <w:t>ash content</w:t>
      </w:r>
      <w:r w:rsidRPr="00A02F52">
        <w:rPr>
          <w:rFonts w:ascii="Times New Roman" w:hAnsi="Times New Roman"/>
          <w:sz w:val="20"/>
          <w:szCs w:val="20"/>
          <w:lang w:val="id-ID"/>
        </w:rPr>
        <w:t xml:space="preserve"> </w:t>
      </w:r>
      <w:r w:rsidRPr="00A02F52">
        <w:rPr>
          <w:rFonts w:ascii="Times New Roman" w:hAnsi="Times New Roman"/>
          <w:sz w:val="20"/>
          <w:szCs w:val="20"/>
          <w:lang w:val="id-ID"/>
        </w:rPr>
        <w:lastRenderedPageBreak/>
        <w:t xml:space="preserve">61,91% dengan perbandingan 25:75 menjadi 15,65%; </w:t>
      </w:r>
      <w:r w:rsidRPr="00A02F52">
        <w:rPr>
          <w:rFonts w:ascii="Times New Roman" w:hAnsi="Times New Roman"/>
          <w:i/>
          <w:sz w:val="20"/>
          <w:szCs w:val="20"/>
          <w:lang w:val="id-ID"/>
        </w:rPr>
        <w:t>volatile matter</w:t>
      </w:r>
      <w:r w:rsidRPr="00A02F52">
        <w:rPr>
          <w:rFonts w:ascii="Times New Roman" w:hAnsi="Times New Roman"/>
          <w:sz w:val="20"/>
          <w:szCs w:val="20"/>
          <w:lang w:val="id-ID"/>
        </w:rPr>
        <w:t xml:space="preserve"> 6,32% dengan perbandingan 75:25 menjadi 30,48%; </w:t>
      </w:r>
      <w:r w:rsidRPr="00A02F52">
        <w:rPr>
          <w:rFonts w:ascii="Times New Roman" w:hAnsi="Times New Roman"/>
          <w:i/>
          <w:sz w:val="20"/>
          <w:szCs w:val="20"/>
          <w:lang w:val="id-ID"/>
        </w:rPr>
        <w:t>sulfur</w:t>
      </w:r>
      <w:r w:rsidRPr="00A02F52">
        <w:rPr>
          <w:rFonts w:ascii="Times New Roman" w:hAnsi="Times New Roman"/>
          <w:sz w:val="20"/>
          <w:szCs w:val="20"/>
          <w:lang w:val="id-ID"/>
        </w:rPr>
        <w:t xml:space="preserve"> 1,17% dengan perbandingan 25:75 menjadi 0,09%.</w:t>
      </w:r>
    </w:p>
    <w:p w:rsidR="000F216B" w:rsidRPr="0039180B" w:rsidRDefault="000F216B" w:rsidP="000F216B">
      <w:pPr>
        <w:pStyle w:val="ListParagraph"/>
        <w:spacing w:after="0" w:line="240" w:lineRule="auto"/>
        <w:ind w:left="567"/>
        <w:jc w:val="both"/>
        <w:rPr>
          <w:rFonts w:ascii="Times New Roman" w:hAnsi="Times New Roman"/>
          <w:sz w:val="20"/>
          <w:szCs w:val="20"/>
          <w:lang w:val="id-ID"/>
        </w:rPr>
      </w:pPr>
    </w:p>
    <w:p w:rsidR="004D2AB9" w:rsidRDefault="004D2AB9" w:rsidP="0051061E">
      <w:pPr>
        <w:pStyle w:val="ListParagraph"/>
        <w:numPr>
          <w:ilvl w:val="1"/>
          <w:numId w:val="1"/>
        </w:numPr>
        <w:spacing w:before="240" w:line="240" w:lineRule="auto"/>
        <w:jc w:val="both"/>
        <w:rPr>
          <w:rFonts w:ascii="Arial" w:hAnsi="Arial" w:cs="Arial"/>
          <w:b/>
          <w:sz w:val="20"/>
          <w:szCs w:val="20"/>
          <w:lang w:val="id-ID"/>
        </w:rPr>
      </w:pPr>
      <w:r w:rsidRPr="0051061E">
        <w:rPr>
          <w:rFonts w:ascii="Arial" w:hAnsi="Arial" w:cs="Arial"/>
          <w:b/>
          <w:sz w:val="20"/>
          <w:szCs w:val="20"/>
          <w:lang w:val="id-ID"/>
        </w:rPr>
        <w:t>Saran</w:t>
      </w:r>
    </w:p>
    <w:p w:rsidR="000F216B" w:rsidRPr="0051061E" w:rsidRDefault="000F216B" w:rsidP="000F216B">
      <w:pPr>
        <w:pStyle w:val="ListParagraph"/>
        <w:spacing w:before="240" w:line="240" w:lineRule="auto"/>
        <w:ind w:left="360"/>
        <w:jc w:val="both"/>
        <w:rPr>
          <w:rFonts w:ascii="Arial" w:hAnsi="Arial" w:cs="Arial"/>
          <w:b/>
          <w:sz w:val="20"/>
          <w:szCs w:val="20"/>
          <w:lang w:val="id-ID"/>
        </w:rPr>
      </w:pPr>
    </w:p>
    <w:p w:rsidR="00B21BB3" w:rsidRPr="00B21BB3" w:rsidRDefault="00B21BB3" w:rsidP="004C0D86">
      <w:pPr>
        <w:pStyle w:val="ListParagraph"/>
        <w:numPr>
          <w:ilvl w:val="2"/>
          <w:numId w:val="1"/>
        </w:numPr>
        <w:spacing w:after="0" w:line="240" w:lineRule="auto"/>
        <w:ind w:left="284" w:hanging="284"/>
        <w:jc w:val="both"/>
        <w:rPr>
          <w:rFonts w:ascii="Times New Roman" w:hAnsi="Times New Roman"/>
          <w:sz w:val="20"/>
          <w:szCs w:val="20"/>
          <w:lang w:val="id-ID"/>
        </w:rPr>
      </w:pPr>
      <w:r w:rsidRPr="00B21BB3">
        <w:rPr>
          <w:rFonts w:ascii="Times New Roman" w:hAnsi="Times New Roman"/>
          <w:sz w:val="20"/>
          <w:szCs w:val="20"/>
          <w:lang w:val="id-ID"/>
        </w:rPr>
        <w:t>PT. Atoz Nusantara Mining dapat menggunakan</w:t>
      </w:r>
      <w:r w:rsidR="00F51FD4">
        <w:rPr>
          <w:rFonts w:ascii="Times New Roman" w:hAnsi="Times New Roman"/>
          <w:sz w:val="20"/>
          <w:szCs w:val="20"/>
          <w:lang w:val="id-ID"/>
        </w:rPr>
        <w:t xml:space="preserve"> campuran serbuk kayu dalam mema</w:t>
      </w:r>
      <w:r w:rsidRPr="00B21BB3">
        <w:rPr>
          <w:rFonts w:ascii="Times New Roman" w:hAnsi="Times New Roman"/>
          <w:sz w:val="20"/>
          <w:szCs w:val="20"/>
          <w:lang w:val="id-ID"/>
        </w:rPr>
        <w:t xml:space="preserve">nfaatkan batubara yang berkalori rendah yang menumpuk di </w:t>
      </w:r>
      <w:r w:rsidRPr="00B21BB3">
        <w:rPr>
          <w:rFonts w:ascii="Times New Roman" w:hAnsi="Times New Roman"/>
          <w:i/>
          <w:sz w:val="20"/>
          <w:szCs w:val="20"/>
          <w:lang w:val="id-ID"/>
        </w:rPr>
        <w:t>stockpile.</w:t>
      </w:r>
    </w:p>
    <w:p w:rsidR="00B21BB3" w:rsidRPr="00B21BB3" w:rsidRDefault="00B21BB3" w:rsidP="004C0D86">
      <w:pPr>
        <w:pStyle w:val="ListParagraph"/>
        <w:numPr>
          <w:ilvl w:val="2"/>
          <w:numId w:val="1"/>
        </w:numPr>
        <w:spacing w:after="0" w:line="240" w:lineRule="auto"/>
        <w:ind w:left="284" w:hanging="284"/>
        <w:jc w:val="both"/>
        <w:rPr>
          <w:rFonts w:ascii="Times New Roman" w:hAnsi="Times New Roman"/>
          <w:sz w:val="20"/>
          <w:szCs w:val="20"/>
          <w:lang w:val="id-ID"/>
        </w:rPr>
      </w:pPr>
      <w:r w:rsidRPr="00B21BB3">
        <w:rPr>
          <w:rFonts w:ascii="Times New Roman" w:hAnsi="Times New Roman"/>
          <w:sz w:val="20"/>
          <w:szCs w:val="20"/>
          <w:lang w:val="id-ID"/>
        </w:rPr>
        <w:t>Dibutuhkan ketelitian dalam melakukan penelitian agar hasil kalibrasi lebih akurat.</w:t>
      </w:r>
    </w:p>
    <w:p w:rsidR="00B21BB3" w:rsidRPr="00B21BB3" w:rsidRDefault="00B21BB3" w:rsidP="004C0D86">
      <w:pPr>
        <w:pStyle w:val="ListParagraph"/>
        <w:numPr>
          <w:ilvl w:val="2"/>
          <w:numId w:val="1"/>
        </w:numPr>
        <w:spacing w:after="0" w:line="240" w:lineRule="auto"/>
        <w:ind w:left="284" w:hanging="284"/>
        <w:jc w:val="both"/>
        <w:rPr>
          <w:rFonts w:ascii="Times New Roman" w:hAnsi="Times New Roman"/>
          <w:sz w:val="20"/>
          <w:szCs w:val="20"/>
          <w:lang w:val="id-ID"/>
        </w:rPr>
      </w:pPr>
      <w:r w:rsidRPr="00B21BB3">
        <w:rPr>
          <w:rFonts w:ascii="Times New Roman" w:hAnsi="Times New Roman"/>
          <w:sz w:val="20"/>
          <w:szCs w:val="20"/>
          <w:lang w:val="id-ID"/>
        </w:rPr>
        <w:t>Pelajari tata cara dalam pengambilan sampel batubara maupun serbuk kayu.</w:t>
      </w:r>
    </w:p>
    <w:p w:rsidR="004D2AB9" w:rsidRPr="00F27D24" w:rsidRDefault="004D2AB9" w:rsidP="004D2AB9">
      <w:pPr>
        <w:spacing w:after="0" w:line="240" w:lineRule="auto"/>
        <w:jc w:val="both"/>
        <w:rPr>
          <w:rFonts w:ascii="Times New Roman" w:hAnsi="Times New Roman"/>
          <w:sz w:val="20"/>
          <w:szCs w:val="20"/>
          <w:lang w:val="id-ID"/>
        </w:rPr>
      </w:pPr>
    </w:p>
    <w:p w:rsidR="004D2AB9" w:rsidRPr="0039180B" w:rsidRDefault="003158B6" w:rsidP="004D2AB9">
      <w:pPr>
        <w:spacing w:after="0" w:line="240" w:lineRule="auto"/>
        <w:jc w:val="both"/>
        <w:rPr>
          <w:rFonts w:ascii="Arial" w:hAnsi="Arial" w:cs="Arial"/>
          <w:b/>
          <w:sz w:val="24"/>
          <w:szCs w:val="24"/>
          <w:lang w:val="id-ID"/>
        </w:rPr>
      </w:pPr>
      <w:r w:rsidRPr="00B21BB3">
        <w:rPr>
          <w:rFonts w:ascii="Arial" w:hAnsi="Arial" w:cs="Arial"/>
          <w:b/>
          <w:sz w:val="24"/>
          <w:szCs w:val="24"/>
          <w:lang w:val="id-ID"/>
        </w:rPr>
        <w:t>Daftar Rujukan</w:t>
      </w:r>
    </w:p>
    <w:p w:rsidR="004D2AB9" w:rsidRPr="00186EFA" w:rsidRDefault="004D2AB9" w:rsidP="004D2AB9">
      <w:pPr>
        <w:spacing w:after="0" w:line="240" w:lineRule="auto"/>
        <w:jc w:val="both"/>
        <w:rPr>
          <w:rFonts w:ascii="Times New Roman" w:eastAsia="Times New Roman" w:hAnsi="Times New Roman"/>
          <w:color w:val="000000"/>
          <w:sz w:val="20"/>
          <w:szCs w:val="20"/>
          <w:lang w:val="id-ID" w:eastAsia="id-ID"/>
        </w:rPr>
      </w:pPr>
    </w:p>
    <w:p w:rsidR="00B0027D" w:rsidRDefault="0039180B" w:rsidP="00D06B5C">
      <w:pPr>
        <w:pStyle w:val="ListParagraph"/>
        <w:numPr>
          <w:ilvl w:val="0"/>
          <w:numId w:val="16"/>
        </w:numPr>
        <w:spacing w:after="0" w:line="240" w:lineRule="auto"/>
        <w:ind w:left="426" w:hanging="426"/>
        <w:jc w:val="both"/>
        <w:rPr>
          <w:rFonts w:ascii="Times New Roman" w:eastAsia="Times New Roman" w:hAnsi="Times New Roman"/>
          <w:color w:val="000000"/>
          <w:sz w:val="20"/>
          <w:szCs w:val="20"/>
          <w:lang w:val="id-ID" w:eastAsia="id-ID"/>
        </w:rPr>
      </w:pPr>
      <w:proofErr w:type="spellStart"/>
      <w:r>
        <w:rPr>
          <w:rFonts w:ascii="Times New Roman" w:eastAsia="Times New Roman" w:hAnsi="Times New Roman"/>
          <w:color w:val="000000"/>
          <w:sz w:val="20"/>
          <w:szCs w:val="20"/>
          <w:lang w:eastAsia="id-ID"/>
        </w:rPr>
        <w:t>Sucofindo</w:t>
      </w:r>
      <w:proofErr w:type="spellEnd"/>
      <w:r>
        <w:rPr>
          <w:rFonts w:ascii="Times New Roman" w:eastAsia="Times New Roman" w:hAnsi="Times New Roman"/>
          <w:color w:val="000000"/>
          <w:sz w:val="20"/>
          <w:szCs w:val="20"/>
          <w:lang w:eastAsia="id-ID"/>
        </w:rPr>
        <w:t>, SBU Mineral</w:t>
      </w:r>
      <w:r w:rsidR="004D2AB9" w:rsidRPr="00F27D24">
        <w:rPr>
          <w:rFonts w:ascii="Times New Roman" w:eastAsia="Times New Roman" w:hAnsi="Times New Roman"/>
          <w:color w:val="000000"/>
          <w:sz w:val="20"/>
          <w:szCs w:val="20"/>
          <w:lang w:eastAsia="id-ID"/>
        </w:rPr>
        <w:t xml:space="preserve">. </w:t>
      </w:r>
      <w:r w:rsidR="00A51FAD">
        <w:rPr>
          <w:rFonts w:ascii="Times New Roman" w:eastAsia="Times New Roman" w:hAnsi="Times New Roman"/>
          <w:i/>
          <w:color w:val="000000"/>
          <w:sz w:val="20"/>
          <w:szCs w:val="20"/>
          <w:lang w:eastAsia="id-ID"/>
        </w:rPr>
        <w:t>Training Course on</w:t>
      </w:r>
      <w:r w:rsidR="00A51FAD">
        <w:rPr>
          <w:rFonts w:ascii="Times New Roman" w:eastAsia="Times New Roman" w:hAnsi="Times New Roman"/>
          <w:i/>
          <w:color w:val="000000"/>
          <w:sz w:val="20"/>
          <w:szCs w:val="20"/>
          <w:lang w:val="id-ID" w:eastAsia="id-ID"/>
        </w:rPr>
        <w:t xml:space="preserve"> </w:t>
      </w:r>
      <w:r w:rsidR="004D2AB9" w:rsidRPr="00F27D24">
        <w:rPr>
          <w:rFonts w:ascii="Times New Roman" w:eastAsia="Times New Roman" w:hAnsi="Times New Roman"/>
          <w:i/>
          <w:color w:val="000000"/>
          <w:sz w:val="20"/>
          <w:szCs w:val="20"/>
          <w:lang w:eastAsia="id-ID"/>
        </w:rPr>
        <w:t>Batubara.</w:t>
      </w:r>
      <w:r w:rsidR="004D2AB9" w:rsidRPr="00F27D24">
        <w:rPr>
          <w:rFonts w:ascii="Times New Roman" w:eastAsia="Times New Roman" w:hAnsi="Times New Roman"/>
          <w:color w:val="000000"/>
          <w:sz w:val="20"/>
          <w:szCs w:val="20"/>
          <w:lang w:eastAsia="id-ID"/>
        </w:rPr>
        <w:t xml:space="preserve"> Padang: Coal Services SBU Mineral.</w:t>
      </w:r>
      <w:r>
        <w:rPr>
          <w:rFonts w:ascii="Times New Roman" w:eastAsia="Times New Roman" w:hAnsi="Times New Roman"/>
          <w:color w:val="000000"/>
          <w:sz w:val="20"/>
          <w:szCs w:val="20"/>
          <w:lang w:val="id-ID" w:eastAsia="id-ID"/>
        </w:rPr>
        <w:t xml:space="preserve"> (2003)</w:t>
      </w:r>
    </w:p>
    <w:p w:rsidR="00B0027D" w:rsidRDefault="0039180B" w:rsidP="00D06B5C">
      <w:pPr>
        <w:pStyle w:val="ListParagraph"/>
        <w:numPr>
          <w:ilvl w:val="0"/>
          <w:numId w:val="16"/>
        </w:numPr>
        <w:spacing w:after="0" w:line="240" w:lineRule="auto"/>
        <w:ind w:left="426" w:hanging="426"/>
        <w:jc w:val="both"/>
        <w:rPr>
          <w:rFonts w:ascii="Times New Roman" w:hAnsi="Times New Roman"/>
          <w:sz w:val="20"/>
          <w:szCs w:val="20"/>
          <w:lang w:val="id-ID"/>
        </w:rPr>
      </w:pPr>
      <w:r>
        <w:rPr>
          <w:rFonts w:ascii="Times New Roman" w:hAnsi="Times New Roman"/>
          <w:sz w:val="20"/>
          <w:szCs w:val="20"/>
        </w:rPr>
        <w:t xml:space="preserve">R, </w:t>
      </w:r>
      <w:proofErr w:type="spellStart"/>
      <w:r>
        <w:rPr>
          <w:rFonts w:ascii="Times New Roman" w:hAnsi="Times New Roman"/>
          <w:sz w:val="20"/>
          <w:szCs w:val="20"/>
        </w:rPr>
        <w:t>Fachri</w:t>
      </w:r>
      <w:proofErr w:type="spellEnd"/>
      <w:r w:rsidRPr="00F27D24">
        <w:rPr>
          <w:rFonts w:ascii="Times New Roman" w:hAnsi="Times New Roman"/>
          <w:sz w:val="20"/>
          <w:szCs w:val="20"/>
        </w:rPr>
        <w:t xml:space="preserve">. </w:t>
      </w:r>
      <w:r w:rsidRPr="00F27D24">
        <w:rPr>
          <w:rFonts w:ascii="Times New Roman" w:hAnsi="Times New Roman"/>
          <w:i/>
          <w:sz w:val="20"/>
          <w:szCs w:val="20"/>
        </w:rPr>
        <w:t xml:space="preserve">Batubara. </w:t>
      </w:r>
      <w:r w:rsidRPr="00F27D24">
        <w:rPr>
          <w:rFonts w:ascii="Times New Roman" w:hAnsi="Times New Roman"/>
          <w:sz w:val="20"/>
          <w:szCs w:val="20"/>
        </w:rPr>
        <w:t xml:space="preserve">Padang: </w:t>
      </w:r>
      <w:proofErr w:type="spellStart"/>
      <w:r w:rsidRPr="00F27D24">
        <w:rPr>
          <w:rFonts w:ascii="Times New Roman" w:hAnsi="Times New Roman"/>
          <w:sz w:val="20"/>
          <w:szCs w:val="20"/>
        </w:rPr>
        <w:t>Universitas</w:t>
      </w:r>
      <w:proofErr w:type="spellEnd"/>
      <w:r w:rsidRPr="00F27D24">
        <w:rPr>
          <w:rFonts w:ascii="Times New Roman" w:hAnsi="Times New Roman"/>
          <w:sz w:val="20"/>
          <w:szCs w:val="20"/>
        </w:rPr>
        <w:t xml:space="preserve"> </w:t>
      </w:r>
      <w:proofErr w:type="spellStart"/>
      <w:r w:rsidRPr="00F27D24">
        <w:rPr>
          <w:rFonts w:ascii="Times New Roman" w:hAnsi="Times New Roman"/>
          <w:sz w:val="20"/>
          <w:szCs w:val="20"/>
        </w:rPr>
        <w:t>Negeri</w:t>
      </w:r>
      <w:proofErr w:type="spellEnd"/>
      <w:r w:rsidRPr="00F27D24">
        <w:rPr>
          <w:rFonts w:ascii="Times New Roman" w:hAnsi="Times New Roman"/>
          <w:sz w:val="20"/>
          <w:szCs w:val="20"/>
        </w:rPr>
        <w:t xml:space="preserve"> Padang.</w:t>
      </w:r>
      <w:r>
        <w:rPr>
          <w:rFonts w:ascii="Times New Roman" w:hAnsi="Times New Roman"/>
          <w:sz w:val="20"/>
          <w:szCs w:val="20"/>
          <w:lang w:val="id-ID"/>
        </w:rPr>
        <w:t xml:space="preserve"> (2004)</w:t>
      </w:r>
    </w:p>
    <w:p w:rsidR="00B0027D" w:rsidRDefault="00B0027D" w:rsidP="00D06B5C">
      <w:pPr>
        <w:pStyle w:val="ListParagraph"/>
        <w:numPr>
          <w:ilvl w:val="0"/>
          <w:numId w:val="16"/>
        </w:numPr>
        <w:spacing w:after="0" w:line="240" w:lineRule="auto"/>
        <w:ind w:left="426" w:hanging="426"/>
        <w:jc w:val="both"/>
        <w:rPr>
          <w:rFonts w:ascii="Times New Roman" w:eastAsia="Times New Roman" w:hAnsi="Times New Roman"/>
          <w:color w:val="000000"/>
          <w:sz w:val="20"/>
          <w:szCs w:val="20"/>
          <w:lang w:val="id-ID" w:eastAsia="id-ID"/>
        </w:rPr>
      </w:pPr>
      <w:proofErr w:type="spellStart"/>
      <w:r>
        <w:rPr>
          <w:rFonts w:ascii="Times New Roman" w:eastAsia="Times New Roman" w:hAnsi="Times New Roman"/>
          <w:color w:val="000000"/>
          <w:sz w:val="20"/>
          <w:szCs w:val="20"/>
          <w:lang w:eastAsia="id-ID"/>
        </w:rPr>
        <w:t>Muchjidin</w:t>
      </w:r>
      <w:proofErr w:type="spellEnd"/>
      <w:r w:rsidRPr="00B0027D">
        <w:rPr>
          <w:rFonts w:ascii="Times New Roman" w:eastAsia="Times New Roman" w:hAnsi="Times New Roman"/>
          <w:color w:val="000000"/>
          <w:sz w:val="20"/>
          <w:szCs w:val="20"/>
          <w:lang w:eastAsia="id-ID"/>
        </w:rPr>
        <w:t xml:space="preserve">. </w:t>
      </w:r>
      <w:proofErr w:type="spellStart"/>
      <w:r w:rsidRPr="00B0027D">
        <w:rPr>
          <w:rFonts w:ascii="Times New Roman" w:eastAsia="Times New Roman" w:hAnsi="Times New Roman"/>
          <w:i/>
          <w:color w:val="000000"/>
          <w:sz w:val="20"/>
          <w:szCs w:val="20"/>
          <w:lang w:eastAsia="id-ID"/>
        </w:rPr>
        <w:t>Pengendalian</w:t>
      </w:r>
      <w:proofErr w:type="spellEnd"/>
      <w:r w:rsidRPr="00B0027D">
        <w:rPr>
          <w:rFonts w:ascii="Times New Roman" w:eastAsia="Times New Roman" w:hAnsi="Times New Roman"/>
          <w:i/>
          <w:color w:val="000000"/>
          <w:sz w:val="20"/>
          <w:szCs w:val="20"/>
          <w:lang w:eastAsia="id-ID"/>
        </w:rPr>
        <w:t xml:space="preserve"> </w:t>
      </w:r>
      <w:proofErr w:type="spellStart"/>
      <w:r w:rsidRPr="00B0027D">
        <w:rPr>
          <w:rFonts w:ascii="Times New Roman" w:eastAsia="Times New Roman" w:hAnsi="Times New Roman"/>
          <w:i/>
          <w:color w:val="000000"/>
          <w:sz w:val="20"/>
          <w:szCs w:val="20"/>
          <w:lang w:eastAsia="id-ID"/>
        </w:rPr>
        <w:t>Mutu</w:t>
      </w:r>
      <w:proofErr w:type="spellEnd"/>
      <w:r w:rsidRPr="00B0027D">
        <w:rPr>
          <w:rFonts w:ascii="Times New Roman" w:eastAsia="Times New Roman" w:hAnsi="Times New Roman"/>
          <w:i/>
          <w:color w:val="000000"/>
          <w:sz w:val="20"/>
          <w:szCs w:val="20"/>
          <w:lang w:eastAsia="id-ID"/>
        </w:rPr>
        <w:t xml:space="preserve"> </w:t>
      </w:r>
      <w:proofErr w:type="spellStart"/>
      <w:r w:rsidRPr="00B0027D">
        <w:rPr>
          <w:rFonts w:ascii="Times New Roman" w:eastAsia="Times New Roman" w:hAnsi="Times New Roman"/>
          <w:i/>
          <w:color w:val="000000"/>
          <w:sz w:val="20"/>
          <w:szCs w:val="20"/>
          <w:lang w:eastAsia="id-ID"/>
        </w:rPr>
        <w:t>Dalam</w:t>
      </w:r>
      <w:proofErr w:type="spellEnd"/>
      <w:r w:rsidRPr="00B0027D">
        <w:rPr>
          <w:rFonts w:ascii="Times New Roman" w:eastAsia="Times New Roman" w:hAnsi="Times New Roman"/>
          <w:i/>
          <w:color w:val="000000"/>
          <w:sz w:val="20"/>
          <w:szCs w:val="20"/>
          <w:lang w:eastAsia="id-ID"/>
        </w:rPr>
        <w:t xml:space="preserve"> </w:t>
      </w:r>
      <w:proofErr w:type="spellStart"/>
      <w:r w:rsidRPr="00B0027D">
        <w:rPr>
          <w:rFonts w:ascii="Times New Roman" w:eastAsia="Times New Roman" w:hAnsi="Times New Roman"/>
          <w:i/>
          <w:color w:val="000000"/>
          <w:sz w:val="20"/>
          <w:szCs w:val="20"/>
          <w:lang w:eastAsia="id-ID"/>
        </w:rPr>
        <w:t>Industri</w:t>
      </w:r>
      <w:proofErr w:type="spellEnd"/>
      <w:r w:rsidRPr="00B0027D">
        <w:rPr>
          <w:rFonts w:ascii="Times New Roman" w:eastAsia="Times New Roman" w:hAnsi="Times New Roman"/>
          <w:i/>
          <w:color w:val="000000"/>
          <w:sz w:val="20"/>
          <w:szCs w:val="20"/>
          <w:lang w:eastAsia="id-ID"/>
        </w:rPr>
        <w:t xml:space="preserve"> Batubara</w:t>
      </w:r>
      <w:r w:rsidRPr="00B0027D">
        <w:rPr>
          <w:rFonts w:ascii="Times New Roman" w:eastAsia="Times New Roman" w:hAnsi="Times New Roman"/>
          <w:color w:val="000000"/>
          <w:sz w:val="20"/>
          <w:szCs w:val="20"/>
          <w:lang w:eastAsia="id-ID"/>
        </w:rPr>
        <w:t>. Bandung: ITB.</w:t>
      </w:r>
      <w:r>
        <w:rPr>
          <w:rFonts w:ascii="Times New Roman" w:eastAsia="Times New Roman" w:hAnsi="Times New Roman"/>
          <w:color w:val="000000"/>
          <w:sz w:val="20"/>
          <w:szCs w:val="20"/>
          <w:lang w:val="id-ID" w:eastAsia="id-ID"/>
        </w:rPr>
        <w:t xml:space="preserve"> (2006)</w:t>
      </w:r>
    </w:p>
    <w:p w:rsidR="007B12A9" w:rsidRDefault="0039180B" w:rsidP="00D06B5C">
      <w:pPr>
        <w:pStyle w:val="ListParagraph"/>
        <w:numPr>
          <w:ilvl w:val="0"/>
          <w:numId w:val="16"/>
        </w:numPr>
        <w:spacing w:after="0" w:line="240" w:lineRule="auto"/>
        <w:ind w:left="426" w:hanging="426"/>
        <w:jc w:val="both"/>
        <w:rPr>
          <w:rFonts w:ascii="Times New Roman" w:hAnsi="Times New Roman"/>
          <w:sz w:val="20"/>
          <w:szCs w:val="20"/>
          <w:lang w:val="id-ID"/>
        </w:rPr>
      </w:pPr>
      <w:proofErr w:type="spellStart"/>
      <w:r w:rsidRPr="00F27D24">
        <w:rPr>
          <w:rFonts w:ascii="Times New Roman" w:hAnsi="Times New Roman"/>
          <w:sz w:val="20"/>
          <w:szCs w:val="20"/>
        </w:rPr>
        <w:t>Peraturan</w:t>
      </w:r>
      <w:proofErr w:type="spellEnd"/>
      <w:r w:rsidRPr="00F27D24">
        <w:rPr>
          <w:rFonts w:ascii="Times New Roman" w:hAnsi="Times New Roman"/>
          <w:sz w:val="20"/>
          <w:szCs w:val="20"/>
        </w:rPr>
        <w:t xml:space="preserve"> </w:t>
      </w:r>
      <w:proofErr w:type="spellStart"/>
      <w:r w:rsidRPr="00F27D24">
        <w:rPr>
          <w:rFonts w:ascii="Times New Roman" w:hAnsi="Times New Roman"/>
          <w:sz w:val="20"/>
          <w:szCs w:val="20"/>
        </w:rPr>
        <w:t>Menteri</w:t>
      </w:r>
      <w:proofErr w:type="spellEnd"/>
      <w:r w:rsidRPr="00F27D24">
        <w:rPr>
          <w:rFonts w:ascii="Times New Roman" w:hAnsi="Times New Roman"/>
          <w:sz w:val="20"/>
          <w:szCs w:val="20"/>
        </w:rPr>
        <w:t xml:space="preserve"> </w:t>
      </w:r>
      <w:proofErr w:type="spellStart"/>
      <w:r w:rsidRPr="00F27D24">
        <w:rPr>
          <w:rFonts w:ascii="Times New Roman" w:hAnsi="Times New Roman"/>
          <w:sz w:val="20"/>
          <w:szCs w:val="20"/>
        </w:rPr>
        <w:t>Ener</w:t>
      </w:r>
      <w:r w:rsidR="00A51FAD">
        <w:rPr>
          <w:rFonts w:ascii="Times New Roman" w:hAnsi="Times New Roman"/>
          <w:sz w:val="20"/>
          <w:szCs w:val="20"/>
        </w:rPr>
        <w:t>gi</w:t>
      </w:r>
      <w:proofErr w:type="spellEnd"/>
      <w:r w:rsidR="00A51FAD">
        <w:rPr>
          <w:rFonts w:ascii="Times New Roman" w:hAnsi="Times New Roman"/>
          <w:sz w:val="20"/>
          <w:szCs w:val="20"/>
        </w:rPr>
        <w:t xml:space="preserve"> </w:t>
      </w:r>
      <w:proofErr w:type="spellStart"/>
      <w:r w:rsidR="00A51FAD">
        <w:rPr>
          <w:rFonts w:ascii="Times New Roman" w:hAnsi="Times New Roman"/>
          <w:sz w:val="20"/>
          <w:szCs w:val="20"/>
        </w:rPr>
        <w:t>dan</w:t>
      </w:r>
      <w:proofErr w:type="spellEnd"/>
      <w:r w:rsidR="00A51FAD">
        <w:rPr>
          <w:rFonts w:ascii="Times New Roman" w:hAnsi="Times New Roman"/>
          <w:sz w:val="20"/>
          <w:szCs w:val="20"/>
        </w:rPr>
        <w:t xml:space="preserve"> </w:t>
      </w:r>
      <w:proofErr w:type="spellStart"/>
      <w:r w:rsidR="00A51FAD">
        <w:rPr>
          <w:rFonts w:ascii="Times New Roman" w:hAnsi="Times New Roman"/>
          <w:sz w:val="20"/>
          <w:szCs w:val="20"/>
        </w:rPr>
        <w:t>Sumber</w:t>
      </w:r>
      <w:proofErr w:type="spellEnd"/>
      <w:r w:rsidR="00A51FAD">
        <w:rPr>
          <w:rFonts w:ascii="Times New Roman" w:hAnsi="Times New Roman"/>
          <w:sz w:val="20"/>
          <w:szCs w:val="20"/>
        </w:rPr>
        <w:t xml:space="preserve"> </w:t>
      </w:r>
      <w:proofErr w:type="spellStart"/>
      <w:r w:rsidR="00A51FAD">
        <w:rPr>
          <w:rFonts w:ascii="Times New Roman" w:hAnsi="Times New Roman"/>
          <w:sz w:val="20"/>
          <w:szCs w:val="20"/>
        </w:rPr>
        <w:t>Daya</w:t>
      </w:r>
      <w:proofErr w:type="spellEnd"/>
      <w:r w:rsidR="00A51FAD">
        <w:rPr>
          <w:rFonts w:ascii="Times New Roman" w:hAnsi="Times New Roman"/>
          <w:sz w:val="20"/>
          <w:szCs w:val="20"/>
        </w:rPr>
        <w:t xml:space="preserve"> Mineral</w:t>
      </w:r>
      <w:r w:rsidRPr="00F27D24">
        <w:rPr>
          <w:rFonts w:ascii="Times New Roman" w:hAnsi="Times New Roman"/>
          <w:sz w:val="20"/>
          <w:szCs w:val="20"/>
        </w:rPr>
        <w:t xml:space="preserve">. </w:t>
      </w:r>
      <w:proofErr w:type="spellStart"/>
      <w:r w:rsidRPr="00F27D24">
        <w:rPr>
          <w:rFonts w:ascii="Times New Roman" w:hAnsi="Times New Roman"/>
          <w:i/>
          <w:sz w:val="20"/>
          <w:szCs w:val="20"/>
        </w:rPr>
        <w:t>Peningkatan</w:t>
      </w:r>
      <w:proofErr w:type="spellEnd"/>
      <w:r w:rsidRPr="00F27D24">
        <w:rPr>
          <w:rFonts w:ascii="Times New Roman" w:hAnsi="Times New Roman"/>
          <w:i/>
          <w:sz w:val="20"/>
          <w:szCs w:val="20"/>
        </w:rPr>
        <w:t xml:space="preserve"> </w:t>
      </w:r>
      <w:proofErr w:type="spellStart"/>
      <w:r w:rsidRPr="00F27D24">
        <w:rPr>
          <w:rFonts w:ascii="Times New Roman" w:hAnsi="Times New Roman"/>
          <w:i/>
          <w:sz w:val="20"/>
          <w:szCs w:val="20"/>
        </w:rPr>
        <w:t>Nilai</w:t>
      </w:r>
      <w:proofErr w:type="spellEnd"/>
      <w:r w:rsidRPr="00F27D24">
        <w:rPr>
          <w:rFonts w:ascii="Times New Roman" w:hAnsi="Times New Roman"/>
          <w:i/>
          <w:sz w:val="20"/>
          <w:szCs w:val="20"/>
        </w:rPr>
        <w:t xml:space="preserve"> </w:t>
      </w:r>
      <w:proofErr w:type="spellStart"/>
      <w:r w:rsidRPr="00F27D24">
        <w:rPr>
          <w:rFonts w:ascii="Times New Roman" w:hAnsi="Times New Roman"/>
          <w:i/>
          <w:sz w:val="20"/>
          <w:szCs w:val="20"/>
        </w:rPr>
        <w:t>Tambah</w:t>
      </w:r>
      <w:proofErr w:type="spellEnd"/>
      <w:r w:rsidRPr="00F27D24">
        <w:rPr>
          <w:rFonts w:ascii="Times New Roman" w:hAnsi="Times New Roman"/>
          <w:i/>
          <w:sz w:val="20"/>
          <w:szCs w:val="20"/>
        </w:rPr>
        <w:t xml:space="preserve"> Batubara </w:t>
      </w:r>
      <w:proofErr w:type="spellStart"/>
      <w:r w:rsidRPr="00F27D24">
        <w:rPr>
          <w:rFonts w:ascii="Times New Roman" w:hAnsi="Times New Roman"/>
          <w:i/>
          <w:sz w:val="20"/>
          <w:szCs w:val="20"/>
        </w:rPr>
        <w:t>Melalui</w:t>
      </w:r>
      <w:proofErr w:type="spellEnd"/>
      <w:r w:rsidRPr="00F27D24">
        <w:rPr>
          <w:rFonts w:ascii="Times New Roman" w:hAnsi="Times New Roman"/>
          <w:i/>
          <w:sz w:val="20"/>
          <w:szCs w:val="20"/>
        </w:rPr>
        <w:t xml:space="preserve"> </w:t>
      </w:r>
      <w:proofErr w:type="spellStart"/>
      <w:r w:rsidRPr="00F27D24">
        <w:rPr>
          <w:rFonts w:ascii="Times New Roman" w:hAnsi="Times New Roman"/>
          <w:i/>
          <w:sz w:val="20"/>
          <w:szCs w:val="20"/>
        </w:rPr>
        <w:t>Kegiatan</w:t>
      </w:r>
      <w:proofErr w:type="spellEnd"/>
      <w:r w:rsidRPr="00F27D24">
        <w:rPr>
          <w:rFonts w:ascii="Times New Roman" w:hAnsi="Times New Roman"/>
          <w:i/>
          <w:sz w:val="20"/>
          <w:szCs w:val="20"/>
        </w:rPr>
        <w:t xml:space="preserve"> </w:t>
      </w:r>
      <w:proofErr w:type="spellStart"/>
      <w:r w:rsidRPr="00F27D24">
        <w:rPr>
          <w:rFonts w:ascii="Times New Roman" w:hAnsi="Times New Roman"/>
          <w:i/>
          <w:sz w:val="20"/>
          <w:szCs w:val="20"/>
        </w:rPr>
        <w:t>Pengolahan</w:t>
      </w:r>
      <w:proofErr w:type="spellEnd"/>
      <w:r w:rsidRPr="00F27D24">
        <w:rPr>
          <w:rFonts w:ascii="Times New Roman" w:hAnsi="Times New Roman"/>
          <w:i/>
          <w:sz w:val="20"/>
          <w:szCs w:val="20"/>
        </w:rPr>
        <w:t xml:space="preserve"> Batubara</w:t>
      </w:r>
      <w:r w:rsidRPr="00F27D24">
        <w:rPr>
          <w:rFonts w:ascii="Times New Roman" w:hAnsi="Times New Roman"/>
          <w:sz w:val="20"/>
          <w:szCs w:val="20"/>
        </w:rPr>
        <w:t>. Jakarta</w:t>
      </w:r>
      <w:r w:rsidR="007B12A9">
        <w:rPr>
          <w:rFonts w:ascii="Times New Roman" w:hAnsi="Times New Roman"/>
          <w:sz w:val="20"/>
          <w:szCs w:val="20"/>
          <w:lang w:val="id-ID"/>
        </w:rPr>
        <w:t>.</w:t>
      </w:r>
      <w:r w:rsidR="00A51FAD">
        <w:rPr>
          <w:rFonts w:ascii="Times New Roman" w:hAnsi="Times New Roman"/>
          <w:sz w:val="20"/>
          <w:szCs w:val="20"/>
          <w:lang w:val="id-ID"/>
        </w:rPr>
        <w:t xml:space="preserve"> (2011)</w:t>
      </w:r>
    </w:p>
    <w:p w:rsidR="00CE3C2B" w:rsidRPr="00CE3C2B" w:rsidRDefault="00CE3C2B" w:rsidP="00D06B5C">
      <w:pPr>
        <w:pStyle w:val="ListParagraph"/>
        <w:numPr>
          <w:ilvl w:val="0"/>
          <w:numId w:val="16"/>
        </w:numPr>
        <w:spacing w:after="0" w:line="240" w:lineRule="auto"/>
        <w:ind w:left="426" w:hanging="426"/>
        <w:jc w:val="both"/>
        <w:rPr>
          <w:rFonts w:ascii="Times New Roman" w:hAnsi="Times New Roman"/>
          <w:sz w:val="20"/>
          <w:szCs w:val="20"/>
          <w:lang w:val="id-ID"/>
        </w:rPr>
      </w:pPr>
      <w:r>
        <w:rPr>
          <w:rFonts w:ascii="Times New Roman" w:hAnsi="Times New Roman"/>
          <w:sz w:val="20"/>
          <w:szCs w:val="20"/>
        </w:rPr>
        <w:t xml:space="preserve">R, </w:t>
      </w:r>
      <w:proofErr w:type="spellStart"/>
      <w:r>
        <w:rPr>
          <w:rFonts w:ascii="Times New Roman" w:hAnsi="Times New Roman"/>
          <w:sz w:val="20"/>
          <w:szCs w:val="20"/>
        </w:rPr>
        <w:t>Fachri</w:t>
      </w:r>
      <w:proofErr w:type="spellEnd"/>
      <w:r w:rsidRPr="00CE3C2B">
        <w:rPr>
          <w:rFonts w:ascii="Times New Roman" w:hAnsi="Times New Roman"/>
          <w:sz w:val="20"/>
          <w:szCs w:val="20"/>
        </w:rPr>
        <w:t xml:space="preserve">. </w:t>
      </w:r>
      <w:r w:rsidRPr="00CE3C2B">
        <w:rPr>
          <w:rFonts w:ascii="Times New Roman" w:hAnsi="Times New Roman"/>
          <w:i/>
          <w:sz w:val="20"/>
          <w:szCs w:val="20"/>
        </w:rPr>
        <w:t xml:space="preserve">Batubara. </w:t>
      </w:r>
      <w:r w:rsidRPr="00CE3C2B">
        <w:rPr>
          <w:rFonts w:ascii="Times New Roman" w:hAnsi="Times New Roman"/>
          <w:sz w:val="20"/>
          <w:szCs w:val="20"/>
        </w:rPr>
        <w:t xml:space="preserve">Padang: </w:t>
      </w:r>
      <w:proofErr w:type="spellStart"/>
      <w:r w:rsidRPr="00CE3C2B">
        <w:rPr>
          <w:rFonts w:ascii="Times New Roman" w:hAnsi="Times New Roman"/>
          <w:sz w:val="20"/>
          <w:szCs w:val="20"/>
        </w:rPr>
        <w:t>Universitas</w:t>
      </w:r>
      <w:proofErr w:type="spellEnd"/>
      <w:r w:rsidRPr="00CE3C2B">
        <w:rPr>
          <w:rFonts w:ascii="Times New Roman" w:hAnsi="Times New Roman"/>
          <w:sz w:val="20"/>
          <w:szCs w:val="20"/>
        </w:rPr>
        <w:t xml:space="preserve"> </w:t>
      </w:r>
      <w:proofErr w:type="spellStart"/>
      <w:r w:rsidRPr="00CE3C2B">
        <w:rPr>
          <w:rFonts w:ascii="Times New Roman" w:hAnsi="Times New Roman"/>
          <w:sz w:val="20"/>
          <w:szCs w:val="20"/>
        </w:rPr>
        <w:t>Negeri</w:t>
      </w:r>
      <w:proofErr w:type="spellEnd"/>
      <w:r w:rsidRPr="00CE3C2B">
        <w:rPr>
          <w:rFonts w:ascii="Times New Roman" w:hAnsi="Times New Roman"/>
          <w:sz w:val="20"/>
          <w:szCs w:val="20"/>
        </w:rPr>
        <w:t xml:space="preserve"> Padang.</w:t>
      </w:r>
      <w:r>
        <w:rPr>
          <w:rFonts w:ascii="Times New Roman" w:hAnsi="Times New Roman"/>
          <w:sz w:val="20"/>
          <w:szCs w:val="20"/>
          <w:lang w:val="id-ID"/>
        </w:rPr>
        <w:t xml:space="preserve"> (2004)</w:t>
      </w:r>
    </w:p>
    <w:p w:rsidR="008534F5" w:rsidRPr="008534F5" w:rsidRDefault="008534F5" w:rsidP="00D06B5C">
      <w:pPr>
        <w:pStyle w:val="ListParagraph"/>
        <w:numPr>
          <w:ilvl w:val="0"/>
          <w:numId w:val="16"/>
        </w:numPr>
        <w:spacing w:after="0" w:line="240" w:lineRule="auto"/>
        <w:ind w:left="426" w:hanging="426"/>
        <w:jc w:val="both"/>
        <w:rPr>
          <w:rFonts w:ascii="Times New Roman" w:eastAsia="Times New Roman" w:hAnsi="Times New Roman"/>
          <w:color w:val="000000"/>
          <w:sz w:val="20"/>
          <w:szCs w:val="20"/>
          <w:lang w:val="id-ID" w:eastAsia="id-ID"/>
        </w:rPr>
      </w:pPr>
      <w:proofErr w:type="spellStart"/>
      <w:r w:rsidRPr="008534F5">
        <w:rPr>
          <w:rFonts w:ascii="Times New Roman" w:eastAsia="Times New Roman" w:hAnsi="Times New Roman"/>
          <w:color w:val="000000"/>
          <w:sz w:val="20"/>
          <w:szCs w:val="20"/>
          <w:lang w:eastAsia="id-ID"/>
        </w:rPr>
        <w:t>Isnarno</w:t>
      </w:r>
      <w:proofErr w:type="spellEnd"/>
      <w:r w:rsidRPr="008534F5">
        <w:rPr>
          <w:rFonts w:ascii="Times New Roman" w:eastAsia="Times New Roman" w:hAnsi="Times New Roman"/>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Pemanfaatan</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Limbah</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Gergaji</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Serbuk</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Kayu</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Sebagai</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Bahan</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Campuran</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Pembuatan</w:t>
      </w:r>
      <w:proofErr w:type="spellEnd"/>
      <w:r w:rsidRPr="008534F5">
        <w:rPr>
          <w:rFonts w:ascii="Times New Roman" w:eastAsia="Times New Roman" w:hAnsi="Times New Roman"/>
          <w:i/>
          <w:color w:val="000000"/>
          <w:sz w:val="20"/>
          <w:szCs w:val="20"/>
          <w:lang w:eastAsia="id-ID"/>
        </w:rPr>
        <w:t xml:space="preserve"> </w:t>
      </w:r>
      <w:proofErr w:type="spellStart"/>
      <w:r w:rsidRPr="008534F5">
        <w:rPr>
          <w:rFonts w:ascii="Times New Roman" w:eastAsia="Times New Roman" w:hAnsi="Times New Roman"/>
          <w:i/>
          <w:color w:val="000000"/>
          <w:sz w:val="20"/>
          <w:szCs w:val="20"/>
          <w:lang w:eastAsia="id-ID"/>
        </w:rPr>
        <w:t>Bataco</w:t>
      </w:r>
      <w:proofErr w:type="spellEnd"/>
      <w:r w:rsidRPr="008534F5">
        <w:rPr>
          <w:rFonts w:ascii="Times New Roman" w:eastAsia="Times New Roman" w:hAnsi="Times New Roman"/>
          <w:i/>
          <w:color w:val="000000"/>
          <w:sz w:val="20"/>
          <w:szCs w:val="20"/>
          <w:lang w:eastAsia="id-ID"/>
        </w:rPr>
        <w:t xml:space="preserve">. </w:t>
      </w:r>
      <w:r w:rsidRPr="008534F5">
        <w:rPr>
          <w:rFonts w:ascii="Times New Roman" w:eastAsia="Times New Roman" w:hAnsi="Times New Roman"/>
          <w:color w:val="000000"/>
          <w:sz w:val="20"/>
          <w:szCs w:val="20"/>
          <w:lang w:eastAsia="id-ID"/>
        </w:rPr>
        <w:t xml:space="preserve">Surakarta: </w:t>
      </w:r>
      <w:proofErr w:type="spellStart"/>
      <w:r w:rsidRPr="008534F5">
        <w:rPr>
          <w:rFonts w:ascii="Times New Roman" w:eastAsia="Times New Roman" w:hAnsi="Times New Roman"/>
          <w:color w:val="000000"/>
          <w:sz w:val="20"/>
          <w:szCs w:val="20"/>
          <w:lang w:eastAsia="id-ID"/>
        </w:rPr>
        <w:t>Universitas</w:t>
      </w:r>
      <w:proofErr w:type="spellEnd"/>
      <w:r w:rsidRPr="008534F5">
        <w:rPr>
          <w:rFonts w:ascii="Times New Roman" w:eastAsia="Times New Roman" w:hAnsi="Times New Roman"/>
          <w:color w:val="000000"/>
          <w:sz w:val="20"/>
          <w:szCs w:val="20"/>
          <w:lang w:eastAsia="id-ID"/>
        </w:rPr>
        <w:t xml:space="preserve"> Tunas Pembangunan Surakarta.</w:t>
      </w:r>
      <w:r>
        <w:rPr>
          <w:rFonts w:ascii="Times New Roman" w:eastAsia="Times New Roman" w:hAnsi="Times New Roman"/>
          <w:color w:val="000000"/>
          <w:sz w:val="20"/>
          <w:szCs w:val="20"/>
          <w:lang w:val="id-ID" w:eastAsia="id-ID"/>
        </w:rPr>
        <w:t xml:space="preserve"> (2007)</w:t>
      </w:r>
    </w:p>
    <w:p w:rsidR="008534F5" w:rsidRPr="008534F5" w:rsidRDefault="008534F5" w:rsidP="00D06B5C">
      <w:pPr>
        <w:pStyle w:val="ListParagraph"/>
        <w:numPr>
          <w:ilvl w:val="0"/>
          <w:numId w:val="16"/>
        </w:numPr>
        <w:spacing w:after="0" w:line="240" w:lineRule="auto"/>
        <w:ind w:left="426" w:hanging="426"/>
        <w:jc w:val="both"/>
        <w:rPr>
          <w:rFonts w:ascii="Times New Roman" w:hAnsi="Times New Roman"/>
          <w:sz w:val="20"/>
          <w:szCs w:val="20"/>
          <w:lang w:val="id-ID"/>
        </w:rPr>
      </w:pPr>
      <w:r w:rsidRPr="008534F5">
        <w:rPr>
          <w:rFonts w:ascii="Times New Roman" w:hAnsi="Times New Roman"/>
          <w:sz w:val="20"/>
          <w:szCs w:val="20"/>
        </w:rPr>
        <w:t xml:space="preserve">Rudy </w:t>
      </w:r>
      <w:proofErr w:type="spellStart"/>
      <w:r w:rsidRPr="008534F5">
        <w:rPr>
          <w:rFonts w:ascii="Times New Roman" w:hAnsi="Times New Roman"/>
          <w:sz w:val="20"/>
          <w:szCs w:val="20"/>
        </w:rPr>
        <w:t>Harni</w:t>
      </w:r>
      <w:proofErr w:type="spellEnd"/>
      <w:r w:rsidRPr="008534F5">
        <w:rPr>
          <w:rFonts w:ascii="Times New Roman" w:hAnsi="Times New Roman"/>
          <w:sz w:val="20"/>
          <w:szCs w:val="20"/>
        </w:rPr>
        <w:t xml:space="preserve">, </w:t>
      </w:r>
      <w:proofErr w:type="gramStart"/>
      <w:r w:rsidRPr="008534F5">
        <w:rPr>
          <w:rFonts w:ascii="Times New Roman" w:hAnsi="Times New Roman"/>
          <w:sz w:val="20"/>
          <w:szCs w:val="20"/>
        </w:rPr>
        <w:t>Muhammad.,</w:t>
      </w:r>
      <w:proofErr w:type="gramEnd"/>
      <w:r w:rsidRPr="008534F5">
        <w:rPr>
          <w:rFonts w:ascii="Times New Roman" w:hAnsi="Times New Roman"/>
          <w:sz w:val="20"/>
          <w:szCs w:val="20"/>
        </w:rPr>
        <w:t xml:space="preserve"> </w:t>
      </w:r>
      <w:proofErr w:type="spellStart"/>
      <w:r w:rsidRPr="008534F5">
        <w:rPr>
          <w:rFonts w:ascii="Times New Roman" w:hAnsi="Times New Roman"/>
          <w:sz w:val="20"/>
          <w:szCs w:val="20"/>
        </w:rPr>
        <w:t>Iryani</w:t>
      </w:r>
      <w:proofErr w:type="spellEnd"/>
      <w:r w:rsidRPr="008534F5">
        <w:rPr>
          <w:rFonts w:ascii="Times New Roman" w:hAnsi="Times New Roman"/>
          <w:sz w:val="20"/>
          <w:szCs w:val="20"/>
        </w:rPr>
        <w:t xml:space="preserve">, </w:t>
      </w:r>
      <w:proofErr w:type="spellStart"/>
      <w:r w:rsidRPr="008534F5">
        <w:rPr>
          <w:rFonts w:ascii="Times New Roman" w:hAnsi="Times New Roman"/>
          <w:sz w:val="20"/>
          <w:szCs w:val="20"/>
        </w:rPr>
        <w:t>Ani</w:t>
      </w:r>
      <w:proofErr w:type="spellEnd"/>
      <w:r w:rsidRPr="008534F5">
        <w:rPr>
          <w:rFonts w:ascii="Times New Roman" w:hAnsi="Times New Roman"/>
          <w:sz w:val="20"/>
          <w:szCs w:val="20"/>
        </w:rPr>
        <w:t xml:space="preserve">., </w:t>
      </w:r>
      <w:proofErr w:type="spellStart"/>
      <w:r w:rsidRPr="008534F5">
        <w:rPr>
          <w:rFonts w:ascii="Times New Roman" w:hAnsi="Times New Roman"/>
          <w:sz w:val="20"/>
          <w:szCs w:val="20"/>
        </w:rPr>
        <w:t>Affandi</w:t>
      </w:r>
      <w:proofErr w:type="spellEnd"/>
      <w:r w:rsidRPr="008534F5">
        <w:rPr>
          <w:rFonts w:ascii="Times New Roman" w:hAnsi="Times New Roman"/>
          <w:sz w:val="20"/>
          <w:szCs w:val="20"/>
        </w:rPr>
        <w:t xml:space="preserve"> </w:t>
      </w:r>
      <w:proofErr w:type="spellStart"/>
      <w:r w:rsidRPr="008534F5">
        <w:rPr>
          <w:rFonts w:ascii="Times New Roman" w:hAnsi="Times New Roman"/>
          <w:sz w:val="20"/>
          <w:szCs w:val="20"/>
        </w:rPr>
        <w:t>Hilman</w:t>
      </w:r>
      <w:proofErr w:type="spellEnd"/>
      <w:r w:rsidRPr="008534F5">
        <w:rPr>
          <w:rFonts w:ascii="Times New Roman" w:hAnsi="Times New Roman"/>
          <w:sz w:val="20"/>
          <w:szCs w:val="20"/>
        </w:rPr>
        <w:t xml:space="preserve">. </w:t>
      </w:r>
      <w:proofErr w:type="spellStart"/>
      <w:r w:rsidRPr="008534F5">
        <w:rPr>
          <w:rFonts w:ascii="Times New Roman" w:hAnsi="Times New Roman"/>
          <w:i/>
          <w:sz w:val="20"/>
          <w:szCs w:val="20"/>
        </w:rPr>
        <w:t>Pemanfaatan</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Serbuk</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Gergaji</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Kayu</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Jati</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tectona</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grandis</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l.f</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Sebagai</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Adsorben</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Logam</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Timbal</w:t>
      </w:r>
      <w:proofErr w:type="spellEnd"/>
      <w:r w:rsidRPr="008534F5">
        <w:rPr>
          <w:rFonts w:ascii="Times New Roman" w:hAnsi="Times New Roman"/>
          <w:i/>
          <w:sz w:val="20"/>
          <w:szCs w:val="20"/>
        </w:rPr>
        <w:t xml:space="preserve"> (</w:t>
      </w:r>
      <w:proofErr w:type="spellStart"/>
      <w:r w:rsidRPr="008534F5">
        <w:rPr>
          <w:rFonts w:ascii="Times New Roman" w:hAnsi="Times New Roman"/>
          <w:i/>
          <w:sz w:val="20"/>
          <w:szCs w:val="20"/>
        </w:rPr>
        <w:t>Pb</w:t>
      </w:r>
      <w:proofErr w:type="spellEnd"/>
      <w:r w:rsidRPr="008534F5">
        <w:rPr>
          <w:rFonts w:ascii="Times New Roman" w:hAnsi="Times New Roman"/>
          <w:i/>
          <w:sz w:val="20"/>
          <w:szCs w:val="20"/>
        </w:rPr>
        <w:t xml:space="preserve">). </w:t>
      </w:r>
      <w:r w:rsidRPr="008534F5">
        <w:rPr>
          <w:rFonts w:ascii="Times New Roman" w:hAnsi="Times New Roman"/>
          <w:sz w:val="20"/>
          <w:szCs w:val="20"/>
        </w:rPr>
        <w:t xml:space="preserve">Bogor: </w:t>
      </w:r>
      <w:proofErr w:type="spellStart"/>
      <w:r w:rsidRPr="008534F5">
        <w:rPr>
          <w:rFonts w:ascii="Times New Roman" w:hAnsi="Times New Roman"/>
          <w:sz w:val="20"/>
          <w:szCs w:val="20"/>
        </w:rPr>
        <w:t>Universtas</w:t>
      </w:r>
      <w:proofErr w:type="spellEnd"/>
      <w:r w:rsidRPr="008534F5">
        <w:rPr>
          <w:rFonts w:ascii="Times New Roman" w:hAnsi="Times New Roman"/>
          <w:sz w:val="20"/>
          <w:szCs w:val="20"/>
        </w:rPr>
        <w:t xml:space="preserve"> </w:t>
      </w:r>
      <w:proofErr w:type="spellStart"/>
      <w:r w:rsidRPr="008534F5">
        <w:rPr>
          <w:rFonts w:ascii="Times New Roman" w:hAnsi="Times New Roman"/>
          <w:sz w:val="20"/>
          <w:szCs w:val="20"/>
        </w:rPr>
        <w:t>Pakuan</w:t>
      </w:r>
      <w:proofErr w:type="spellEnd"/>
      <w:r w:rsidRPr="008534F5">
        <w:rPr>
          <w:rFonts w:ascii="Times New Roman" w:hAnsi="Times New Roman"/>
          <w:sz w:val="20"/>
          <w:szCs w:val="20"/>
        </w:rPr>
        <w:t>.</w:t>
      </w:r>
    </w:p>
    <w:p w:rsidR="00F45431" w:rsidRPr="00F45431" w:rsidRDefault="00F45431" w:rsidP="00D06B5C">
      <w:pPr>
        <w:pStyle w:val="ListParagraph"/>
        <w:numPr>
          <w:ilvl w:val="0"/>
          <w:numId w:val="16"/>
        </w:numPr>
        <w:spacing w:after="0" w:line="240" w:lineRule="auto"/>
        <w:ind w:left="426" w:hanging="426"/>
        <w:jc w:val="both"/>
        <w:rPr>
          <w:rFonts w:ascii="Times New Roman" w:eastAsia="Times New Roman" w:hAnsi="Times New Roman"/>
          <w:color w:val="000000"/>
          <w:sz w:val="20"/>
          <w:szCs w:val="20"/>
          <w:lang w:val="id-ID" w:eastAsia="id-ID"/>
        </w:rPr>
      </w:pPr>
      <w:proofErr w:type="spellStart"/>
      <w:r w:rsidRPr="00F45431">
        <w:rPr>
          <w:rFonts w:ascii="Times New Roman" w:eastAsia="Times New Roman" w:hAnsi="Times New Roman"/>
          <w:color w:val="000000"/>
          <w:sz w:val="20"/>
          <w:szCs w:val="20"/>
          <w:lang w:eastAsia="id-ID"/>
        </w:rPr>
        <w:t>Haspari</w:t>
      </w:r>
      <w:proofErr w:type="spellEnd"/>
      <w:r w:rsidRPr="00F45431">
        <w:rPr>
          <w:rFonts w:ascii="Times New Roman" w:eastAsia="Times New Roman" w:hAnsi="Times New Roman"/>
          <w:color w:val="000000"/>
          <w:sz w:val="20"/>
          <w:szCs w:val="20"/>
          <w:lang w:eastAsia="id-ID"/>
        </w:rPr>
        <w:t xml:space="preserve">, WE. 2014. </w:t>
      </w:r>
      <w:proofErr w:type="spellStart"/>
      <w:r w:rsidRPr="00F45431">
        <w:rPr>
          <w:rFonts w:ascii="Times New Roman" w:eastAsia="Times New Roman" w:hAnsi="Times New Roman"/>
          <w:i/>
          <w:color w:val="000000"/>
          <w:sz w:val="20"/>
          <w:szCs w:val="20"/>
          <w:lang w:eastAsia="id-ID"/>
        </w:rPr>
        <w:t>Kandungan</w:t>
      </w:r>
      <w:proofErr w:type="spellEnd"/>
      <w:r w:rsidRPr="00F45431">
        <w:rPr>
          <w:rFonts w:ascii="Times New Roman" w:eastAsia="Times New Roman" w:hAnsi="Times New Roman"/>
          <w:i/>
          <w:color w:val="000000"/>
          <w:sz w:val="20"/>
          <w:szCs w:val="20"/>
          <w:lang w:eastAsia="id-ID"/>
        </w:rPr>
        <w:t xml:space="preserve"> </w:t>
      </w:r>
      <w:proofErr w:type="spellStart"/>
      <w:r w:rsidRPr="00F45431">
        <w:rPr>
          <w:rFonts w:ascii="Times New Roman" w:eastAsia="Times New Roman" w:hAnsi="Times New Roman"/>
          <w:i/>
          <w:color w:val="000000"/>
          <w:sz w:val="20"/>
          <w:szCs w:val="20"/>
          <w:lang w:eastAsia="id-ID"/>
        </w:rPr>
        <w:t>Dalam</w:t>
      </w:r>
      <w:proofErr w:type="spellEnd"/>
      <w:r w:rsidRPr="00F45431">
        <w:rPr>
          <w:rFonts w:ascii="Times New Roman" w:eastAsia="Times New Roman" w:hAnsi="Times New Roman"/>
          <w:i/>
          <w:color w:val="000000"/>
          <w:sz w:val="20"/>
          <w:szCs w:val="20"/>
          <w:lang w:eastAsia="id-ID"/>
        </w:rPr>
        <w:t xml:space="preserve"> </w:t>
      </w:r>
      <w:proofErr w:type="spellStart"/>
      <w:r w:rsidRPr="00F45431">
        <w:rPr>
          <w:rFonts w:ascii="Times New Roman" w:eastAsia="Times New Roman" w:hAnsi="Times New Roman"/>
          <w:i/>
          <w:color w:val="000000"/>
          <w:sz w:val="20"/>
          <w:szCs w:val="20"/>
          <w:lang w:eastAsia="id-ID"/>
        </w:rPr>
        <w:t>Serbuk</w:t>
      </w:r>
      <w:proofErr w:type="spellEnd"/>
      <w:r w:rsidRPr="00F45431">
        <w:rPr>
          <w:rFonts w:ascii="Times New Roman" w:eastAsia="Times New Roman" w:hAnsi="Times New Roman"/>
          <w:i/>
          <w:color w:val="000000"/>
          <w:sz w:val="20"/>
          <w:szCs w:val="20"/>
          <w:lang w:eastAsia="id-ID"/>
        </w:rPr>
        <w:t xml:space="preserve"> </w:t>
      </w:r>
      <w:proofErr w:type="spellStart"/>
      <w:r w:rsidRPr="00F45431">
        <w:rPr>
          <w:rFonts w:ascii="Times New Roman" w:eastAsia="Times New Roman" w:hAnsi="Times New Roman"/>
          <w:i/>
          <w:color w:val="000000"/>
          <w:sz w:val="20"/>
          <w:szCs w:val="20"/>
          <w:lang w:eastAsia="id-ID"/>
        </w:rPr>
        <w:t>Gergaji</w:t>
      </w:r>
      <w:proofErr w:type="spellEnd"/>
      <w:r w:rsidRPr="00F45431">
        <w:rPr>
          <w:rFonts w:ascii="Times New Roman" w:eastAsia="Times New Roman" w:hAnsi="Times New Roman"/>
          <w:i/>
          <w:color w:val="000000"/>
          <w:sz w:val="20"/>
          <w:szCs w:val="20"/>
          <w:lang w:eastAsia="id-ID"/>
        </w:rPr>
        <w:t xml:space="preserve"> </w:t>
      </w:r>
      <w:proofErr w:type="spellStart"/>
      <w:r w:rsidRPr="00F45431">
        <w:rPr>
          <w:rFonts w:ascii="Times New Roman" w:eastAsia="Times New Roman" w:hAnsi="Times New Roman"/>
          <w:i/>
          <w:color w:val="000000"/>
          <w:sz w:val="20"/>
          <w:szCs w:val="20"/>
          <w:lang w:eastAsia="id-ID"/>
        </w:rPr>
        <w:t>Kayu</w:t>
      </w:r>
      <w:proofErr w:type="spellEnd"/>
      <w:r w:rsidRPr="00F45431">
        <w:rPr>
          <w:rFonts w:ascii="Times New Roman" w:eastAsia="Times New Roman" w:hAnsi="Times New Roman"/>
          <w:i/>
          <w:color w:val="000000"/>
          <w:sz w:val="20"/>
          <w:szCs w:val="20"/>
          <w:lang w:eastAsia="id-ID"/>
        </w:rPr>
        <w:t>.</w:t>
      </w:r>
      <w:r w:rsidRPr="00F45431">
        <w:rPr>
          <w:rFonts w:ascii="Times New Roman" w:eastAsia="Times New Roman" w:hAnsi="Times New Roman"/>
          <w:color w:val="000000"/>
          <w:sz w:val="20"/>
          <w:szCs w:val="20"/>
          <w:lang w:eastAsia="id-ID"/>
        </w:rPr>
        <w:t xml:space="preserve"> </w:t>
      </w:r>
      <w:hyperlink r:id="rId36" w:history="1">
        <w:r w:rsidRPr="00F45431">
          <w:rPr>
            <w:rStyle w:val="Hyperlink"/>
            <w:rFonts w:ascii="Times New Roman" w:hAnsi="Times New Roman"/>
            <w:sz w:val="20"/>
            <w:szCs w:val="20"/>
            <w:lang w:eastAsia="id-ID"/>
          </w:rPr>
          <w:t>http://eprints.ums.ac.id</w:t>
        </w:r>
      </w:hyperlink>
      <w:r w:rsidRPr="00F45431">
        <w:rPr>
          <w:rFonts w:ascii="Times New Roman" w:eastAsia="Times New Roman" w:hAnsi="Times New Roman"/>
          <w:color w:val="000000"/>
          <w:sz w:val="20"/>
          <w:szCs w:val="20"/>
          <w:lang w:eastAsia="id-ID"/>
        </w:rPr>
        <w:t xml:space="preserve">, </w:t>
      </w:r>
      <w:proofErr w:type="spellStart"/>
      <w:r w:rsidRPr="00F45431">
        <w:rPr>
          <w:rFonts w:ascii="Times New Roman" w:eastAsia="Times New Roman" w:hAnsi="Times New Roman"/>
          <w:color w:val="000000"/>
          <w:sz w:val="20"/>
          <w:szCs w:val="20"/>
          <w:lang w:eastAsia="id-ID"/>
        </w:rPr>
        <w:t>diakses</w:t>
      </w:r>
      <w:proofErr w:type="spellEnd"/>
      <w:r w:rsidRPr="00F45431">
        <w:rPr>
          <w:rFonts w:ascii="Times New Roman" w:eastAsia="Times New Roman" w:hAnsi="Times New Roman"/>
          <w:color w:val="000000"/>
          <w:sz w:val="20"/>
          <w:szCs w:val="20"/>
          <w:lang w:eastAsia="id-ID"/>
        </w:rPr>
        <w:t xml:space="preserve"> 3 </w:t>
      </w:r>
      <w:proofErr w:type="spellStart"/>
      <w:r w:rsidRPr="00F45431">
        <w:rPr>
          <w:rFonts w:ascii="Times New Roman" w:eastAsia="Times New Roman" w:hAnsi="Times New Roman"/>
          <w:color w:val="000000"/>
          <w:sz w:val="20"/>
          <w:szCs w:val="20"/>
          <w:lang w:eastAsia="id-ID"/>
        </w:rPr>
        <w:t>Juli</w:t>
      </w:r>
      <w:proofErr w:type="spellEnd"/>
      <w:r w:rsidRPr="00F45431">
        <w:rPr>
          <w:rFonts w:ascii="Times New Roman" w:eastAsia="Times New Roman" w:hAnsi="Times New Roman"/>
          <w:color w:val="000000"/>
          <w:sz w:val="20"/>
          <w:szCs w:val="20"/>
          <w:lang w:eastAsia="id-ID"/>
        </w:rPr>
        <w:t xml:space="preserve"> 2018</w:t>
      </w:r>
      <w:r w:rsidRPr="00F45431">
        <w:rPr>
          <w:rFonts w:ascii="Times New Roman" w:eastAsia="Times New Roman" w:hAnsi="Times New Roman"/>
          <w:color w:val="000000"/>
          <w:sz w:val="20"/>
          <w:szCs w:val="20"/>
          <w:lang w:val="id-ID" w:eastAsia="id-ID"/>
        </w:rPr>
        <w:t>.</w:t>
      </w:r>
    </w:p>
    <w:p w:rsidR="007B12A9" w:rsidRDefault="007B12A9" w:rsidP="00D06B5C">
      <w:pPr>
        <w:pStyle w:val="ListParagraph"/>
        <w:numPr>
          <w:ilvl w:val="0"/>
          <w:numId w:val="16"/>
        </w:numPr>
        <w:spacing w:after="0" w:line="240" w:lineRule="auto"/>
        <w:ind w:left="426" w:hanging="426"/>
        <w:jc w:val="both"/>
        <w:rPr>
          <w:rFonts w:ascii="Times New Roman" w:hAnsi="Times New Roman"/>
          <w:sz w:val="18"/>
          <w:szCs w:val="18"/>
          <w:lang w:val="id-ID"/>
        </w:rPr>
      </w:pPr>
      <w:proofErr w:type="spellStart"/>
      <w:r w:rsidRPr="00A51FAD">
        <w:rPr>
          <w:rFonts w:ascii="Times New Roman" w:eastAsia="Times New Roman" w:hAnsi="Times New Roman"/>
          <w:color w:val="000000"/>
          <w:sz w:val="20"/>
          <w:szCs w:val="20"/>
          <w:lang w:eastAsia="id-ID"/>
        </w:rPr>
        <w:t>Wulandari</w:t>
      </w:r>
      <w:proofErr w:type="spellEnd"/>
      <w:r w:rsidRPr="00A51FAD">
        <w:rPr>
          <w:rFonts w:ascii="Times New Roman" w:eastAsia="Times New Roman" w:hAnsi="Times New Roman"/>
          <w:color w:val="000000"/>
          <w:sz w:val="20"/>
          <w:szCs w:val="20"/>
          <w:lang w:eastAsia="id-ID"/>
        </w:rPr>
        <w:t xml:space="preserve">, </w:t>
      </w:r>
      <w:proofErr w:type="spellStart"/>
      <w:r w:rsidRPr="00A51FAD">
        <w:rPr>
          <w:rFonts w:ascii="Times New Roman" w:eastAsia="Times New Roman" w:hAnsi="Times New Roman"/>
          <w:color w:val="000000"/>
          <w:sz w:val="20"/>
          <w:szCs w:val="20"/>
          <w:lang w:eastAsia="id-ID"/>
        </w:rPr>
        <w:t>Feny</w:t>
      </w:r>
      <w:proofErr w:type="spellEnd"/>
      <w:r w:rsidRPr="00A51FAD">
        <w:rPr>
          <w:rFonts w:ascii="Times New Roman" w:eastAsia="Times New Roman" w:hAnsi="Times New Roman"/>
          <w:color w:val="000000"/>
          <w:sz w:val="20"/>
          <w:szCs w:val="20"/>
          <w:lang w:eastAsia="id-ID"/>
        </w:rPr>
        <w:t xml:space="preserve"> </w:t>
      </w:r>
      <w:proofErr w:type="spellStart"/>
      <w:r w:rsidRPr="00A51FAD">
        <w:rPr>
          <w:rFonts w:ascii="Times New Roman" w:eastAsia="Times New Roman" w:hAnsi="Times New Roman"/>
          <w:color w:val="000000"/>
          <w:sz w:val="20"/>
          <w:szCs w:val="20"/>
          <w:lang w:eastAsia="id-ID"/>
        </w:rPr>
        <w:t>Indrarini</w:t>
      </w:r>
      <w:proofErr w:type="spellEnd"/>
      <w:r w:rsidRPr="00A51FAD">
        <w:rPr>
          <w:rFonts w:ascii="Times New Roman" w:eastAsia="Times New Roman" w:hAnsi="Times New Roman"/>
          <w:color w:val="000000"/>
          <w:sz w:val="20"/>
          <w:szCs w:val="20"/>
          <w:lang w:eastAsia="id-ID"/>
        </w:rPr>
        <w:t>.</w:t>
      </w:r>
      <w:r w:rsidRPr="00A51FAD">
        <w:rPr>
          <w:rFonts w:ascii="Times New Roman" w:eastAsia="Times New Roman" w:hAnsi="Times New Roman"/>
          <w:color w:val="000000"/>
          <w:sz w:val="20"/>
          <w:szCs w:val="20"/>
          <w:lang w:val="id-ID" w:eastAsia="id-ID"/>
        </w:rPr>
        <w:t xml:space="preserve"> </w:t>
      </w:r>
      <w:proofErr w:type="spellStart"/>
      <w:r w:rsidRPr="00A51FAD">
        <w:rPr>
          <w:rFonts w:ascii="Times New Roman" w:eastAsia="Times New Roman" w:hAnsi="Times New Roman"/>
          <w:i/>
          <w:color w:val="000000"/>
          <w:sz w:val="20"/>
          <w:szCs w:val="20"/>
          <w:lang w:eastAsia="id-ID"/>
        </w:rPr>
        <w:t>Pengaruh</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Penambahan</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Serbuk</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Gergaji</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Kayu</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Jati</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Pada</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Paduan</w:t>
      </w:r>
      <w:proofErr w:type="spellEnd"/>
      <w:r w:rsidRPr="00A51FAD">
        <w:rPr>
          <w:rFonts w:ascii="Times New Roman" w:eastAsia="Times New Roman" w:hAnsi="Times New Roman"/>
          <w:i/>
          <w:color w:val="000000"/>
          <w:sz w:val="20"/>
          <w:szCs w:val="20"/>
          <w:lang w:eastAsia="id-ID"/>
        </w:rPr>
        <w:t xml:space="preserve"> Tanah </w:t>
      </w:r>
      <w:proofErr w:type="spellStart"/>
      <w:r w:rsidRPr="00A51FAD">
        <w:rPr>
          <w:rFonts w:ascii="Times New Roman" w:eastAsia="Times New Roman" w:hAnsi="Times New Roman"/>
          <w:i/>
          <w:color w:val="000000"/>
          <w:sz w:val="20"/>
          <w:szCs w:val="20"/>
          <w:lang w:eastAsia="id-ID"/>
        </w:rPr>
        <w:t>Liat</w:t>
      </w:r>
      <w:proofErr w:type="spellEnd"/>
      <w:r w:rsidRPr="00A51FAD">
        <w:rPr>
          <w:rFonts w:ascii="Times New Roman" w:eastAsia="Times New Roman" w:hAnsi="Times New Roman"/>
          <w:i/>
          <w:color w:val="000000"/>
          <w:sz w:val="20"/>
          <w:szCs w:val="20"/>
          <w:lang w:eastAsia="id-ID"/>
        </w:rPr>
        <w:t xml:space="preserve"> Dan Abu </w:t>
      </w:r>
      <w:proofErr w:type="spellStart"/>
      <w:r w:rsidRPr="00A51FAD">
        <w:rPr>
          <w:rFonts w:ascii="Times New Roman" w:eastAsia="Times New Roman" w:hAnsi="Times New Roman"/>
          <w:i/>
          <w:color w:val="000000"/>
          <w:sz w:val="20"/>
          <w:szCs w:val="20"/>
          <w:lang w:eastAsia="id-ID"/>
        </w:rPr>
        <w:t>Sampah</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Terhadap</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Batubata</w:t>
      </w:r>
      <w:proofErr w:type="spellEnd"/>
      <w:r w:rsidRPr="00A51FAD">
        <w:rPr>
          <w:rFonts w:ascii="Times New Roman" w:eastAsia="Times New Roman" w:hAnsi="Times New Roman"/>
          <w:i/>
          <w:color w:val="000000"/>
          <w:sz w:val="20"/>
          <w:szCs w:val="20"/>
          <w:lang w:eastAsia="id-ID"/>
        </w:rPr>
        <w:t xml:space="preserve"> </w:t>
      </w:r>
      <w:proofErr w:type="spellStart"/>
      <w:r w:rsidRPr="00A51FAD">
        <w:rPr>
          <w:rFonts w:ascii="Times New Roman" w:eastAsia="Times New Roman" w:hAnsi="Times New Roman"/>
          <w:i/>
          <w:color w:val="000000"/>
          <w:sz w:val="20"/>
          <w:szCs w:val="20"/>
          <w:lang w:eastAsia="id-ID"/>
        </w:rPr>
        <w:t>Merah</w:t>
      </w:r>
      <w:proofErr w:type="spellEnd"/>
      <w:r w:rsidRPr="00A51FAD">
        <w:rPr>
          <w:rFonts w:ascii="Times New Roman" w:eastAsia="Times New Roman" w:hAnsi="Times New Roman"/>
          <w:i/>
          <w:color w:val="000000"/>
          <w:sz w:val="20"/>
          <w:szCs w:val="20"/>
          <w:lang w:eastAsia="id-ID"/>
        </w:rPr>
        <w:t>.</w:t>
      </w:r>
      <w:r w:rsidRPr="00A51FAD">
        <w:rPr>
          <w:rFonts w:ascii="Times New Roman" w:eastAsia="Times New Roman" w:hAnsi="Times New Roman"/>
          <w:color w:val="000000"/>
          <w:sz w:val="20"/>
          <w:szCs w:val="20"/>
          <w:lang w:eastAsia="id-ID"/>
        </w:rPr>
        <w:t xml:space="preserve"> Surakarta: </w:t>
      </w:r>
      <w:proofErr w:type="spellStart"/>
      <w:r w:rsidRPr="00A51FAD">
        <w:rPr>
          <w:rFonts w:ascii="Times New Roman" w:eastAsia="Times New Roman" w:hAnsi="Times New Roman"/>
          <w:color w:val="000000"/>
          <w:sz w:val="20"/>
          <w:szCs w:val="20"/>
          <w:lang w:eastAsia="id-ID"/>
        </w:rPr>
        <w:t>Universitas</w:t>
      </w:r>
      <w:proofErr w:type="spellEnd"/>
      <w:r w:rsidRPr="00A51FAD">
        <w:rPr>
          <w:rFonts w:ascii="Times New Roman" w:eastAsia="Times New Roman" w:hAnsi="Times New Roman"/>
          <w:color w:val="000000"/>
          <w:sz w:val="20"/>
          <w:szCs w:val="20"/>
          <w:lang w:eastAsia="id-ID"/>
        </w:rPr>
        <w:t xml:space="preserve"> </w:t>
      </w:r>
      <w:proofErr w:type="spellStart"/>
      <w:r w:rsidRPr="00A51FAD">
        <w:rPr>
          <w:rFonts w:ascii="Times New Roman" w:eastAsia="Times New Roman" w:hAnsi="Times New Roman"/>
          <w:color w:val="000000"/>
          <w:sz w:val="20"/>
          <w:szCs w:val="20"/>
          <w:lang w:eastAsia="id-ID"/>
        </w:rPr>
        <w:t>Sebelas</w:t>
      </w:r>
      <w:proofErr w:type="spellEnd"/>
      <w:r w:rsidRPr="00A51FAD">
        <w:rPr>
          <w:rFonts w:ascii="Times New Roman" w:eastAsia="Times New Roman" w:hAnsi="Times New Roman"/>
          <w:color w:val="000000"/>
          <w:sz w:val="20"/>
          <w:szCs w:val="20"/>
          <w:lang w:eastAsia="id-ID"/>
        </w:rPr>
        <w:t xml:space="preserve"> </w:t>
      </w:r>
      <w:proofErr w:type="spellStart"/>
      <w:r w:rsidRPr="00A51FAD">
        <w:rPr>
          <w:rFonts w:ascii="Times New Roman" w:eastAsia="Times New Roman" w:hAnsi="Times New Roman"/>
          <w:color w:val="000000"/>
          <w:sz w:val="20"/>
          <w:szCs w:val="20"/>
          <w:lang w:eastAsia="id-ID"/>
        </w:rPr>
        <w:t>Maret</w:t>
      </w:r>
      <w:proofErr w:type="spellEnd"/>
      <w:r w:rsidRPr="00A51FAD">
        <w:rPr>
          <w:rFonts w:ascii="Times New Roman" w:eastAsia="Times New Roman" w:hAnsi="Times New Roman"/>
          <w:color w:val="000000"/>
          <w:sz w:val="20"/>
          <w:szCs w:val="20"/>
          <w:lang w:eastAsia="id-ID"/>
        </w:rPr>
        <w:t>.</w:t>
      </w:r>
      <w:r w:rsidRPr="00A51FAD">
        <w:rPr>
          <w:rFonts w:ascii="Times New Roman" w:eastAsia="Times New Roman" w:hAnsi="Times New Roman"/>
          <w:color w:val="000000"/>
          <w:sz w:val="20"/>
          <w:szCs w:val="20"/>
          <w:lang w:val="id-ID" w:eastAsia="id-ID"/>
        </w:rPr>
        <w:t xml:space="preserve"> (</w:t>
      </w:r>
      <w:r w:rsidRPr="00A51FAD">
        <w:rPr>
          <w:rFonts w:ascii="Times New Roman" w:hAnsi="Times New Roman"/>
          <w:sz w:val="18"/>
          <w:szCs w:val="18"/>
          <w:lang w:val="id-ID"/>
        </w:rPr>
        <w:t>2001)</w:t>
      </w:r>
    </w:p>
    <w:p w:rsidR="00E41570" w:rsidRPr="00E41570" w:rsidRDefault="00E41570" w:rsidP="00D06B5C">
      <w:pPr>
        <w:pStyle w:val="ListParagraph"/>
        <w:numPr>
          <w:ilvl w:val="0"/>
          <w:numId w:val="16"/>
        </w:numPr>
        <w:spacing w:after="0" w:line="240" w:lineRule="auto"/>
        <w:ind w:left="426" w:hanging="426"/>
        <w:jc w:val="both"/>
        <w:rPr>
          <w:rFonts w:ascii="Times New Roman" w:hAnsi="Times New Roman"/>
          <w:sz w:val="20"/>
          <w:szCs w:val="20"/>
          <w:lang w:val="id-ID"/>
        </w:rPr>
      </w:pPr>
      <w:proofErr w:type="spellStart"/>
      <w:r w:rsidRPr="00E41570">
        <w:rPr>
          <w:rFonts w:ascii="Times New Roman" w:hAnsi="Times New Roman"/>
          <w:sz w:val="20"/>
          <w:szCs w:val="20"/>
        </w:rPr>
        <w:t>Prasetiawan</w:t>
      </w:r>
      <w:proofErr w:type="spellEnd"/>
      <w:r>
        <w:rPr>
          <w:rFonts w:ascii="Times New Roman" w:hAnsi="Times New Roman"/>
          <w:sz w:val="20"/>
          <w:szCs w:val="20"/>
        </w:rPr>
        <w:t xml:space="preserve">, </w:t>
      </w:r>
      <w:proofErr w:type="spellStart"/>
      <w:r>
        <w:rPr>
          <w:rFonts w:ascii="Times New Roman" w:hAnsi="Times New Roman"/>
          <w:sz w:val="20"/>
          <w:szCs w:val="20"/>
        </w:rPr>
        <w:t>Adi</w:t>
      </w:r>
      <w:proofErr w:type="spellEnd"/>
      <w:r w:rsidRPr="00E41570">
        <w:rPr>
          <w:rFonts w:ascii="Times New Roman" w:hAnsi="Times New Roman"/>
          <w:sz w:val="20"/>
          <w:szCs w:val="20"/>
        </w:rPr>
        <w:t xml:space="preserve">. </w:t>
      </w:r>
      <w:proofErr w:type="spellStart"/>
      <w:r w:rsidRPr="00E41570">
        <w:rPr>
          <w:rFonts w:ascii="Times New Roman" w:hAnsi="Times New Roman"/>
          <w:i/>
          <w:sz w:val="20"/>
          <w:szCs w:val="20"/>
        </w:rPr>
        <w:t>Analisis</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Laju</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Pembakaran</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Biobriket</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Campuran</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Sampah</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Organik</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Serbuk</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Kayu</w:t>
      </w:r>
      <w:proofErr w:type="spellEnd"/>
      <w:r w:rsidRPr="00E41570">
        <w:rPr>
          <w:rFonts w:ascii="Times New Roman" w:hAnsi="Times New Roman"/>
          <w:i/>
          <w:sz w:val="20"/>
          <w:szCs w:val="20"/>
        </w:rPr>
        <w:t xml:space="preserve">, Dan Batubara) </w:t>
      </w:r>
      <w:proofErr w:type="spellStart"/>
      <w:r w:rsidRPr="00E41570">
        <w:rPr>
          <w:rFonts w:ascii="Times New Roman" w:hAnsi="Times New Roman"/>
          <w:i/>
          <w:sz w:val="20"/>
          <w:szCs w:val="20"/>
        </w:rPr>
        <w:t>Dengan</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Variasi</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Komposisi</w:t>
      </w:r>
      <w:proofErr w:type="spellEnd"/>
      <w:r w:rsidRPr="00E41570">
        <w:rPr>
          <w:rFonts w:ascii="Times New Roman" w:hAnsi="Times New Roman"/>
          <w:i/>
          <w:sz w:val="20"/>
          <w:szCs w:val="20"/>
        </w:rPr>
        <w:t xml:space="preserve"> </w:t>
      </w:r>
      <w:proofErr w:type="spellStart"/>
      <w:r w:rsidRPr="00E41570">
        <w:rPr>
          <w:rFonts w:ascii="Times New Roman" w:hAnsi="Times New Roman"/>
          <w:i/>
          <w:sz w:val="20"/>
          <w:szCs w:val="20"/>
        </w:rPr>
        <w:t>Briket</w:t>
      </w:r>
      <w:proofErr w:type="spellEnd"/>
      <w:r w:rsidRPr="00E41570">
        <w:rPr>
          <w:rFonts w:ascii="Times New Roman" w:hAnsi="Times New Roman"/>
          <w:i/>
          <w:sz w:val="20"/>
          <w:szCs w:val="20"/>
        </w:rPr>
        <w:t xml:space="preserve">. </w:t>
      </w:r>
      <w:r w:rsidRPr="00E41570">
        <w:rPr>
          <w:rFonts w:ascii="Times New Roman" w:hAnsi="Times New Roman"/>
          <w:sz w:val="20"/>
          <w:szCs w:val="20"/>
        </w:rPr>
        <w:t xml:space="preserve">Surakarta: </w:t>
      </w:r>
      <w:proofErr w:type="spellStart"/>
      <w:r w:rsidRPr="00E41570">
        <w:rPr>
          <w:rFonts w:ascii="Times New Roman" w:hAnsi="Times New Roman"/>
          <w:sz w:val="20"/>
          <w:szCs w:val="20"/>
        </w:rPr>
        <w:t>Universitas</w:t>
      </w:r>
      <w:proofErr w:type="spellEnd"/>
      <w:r w:rsidRPr="00E41570">
        <w:rPr>
          <w:rFonts w:ascii="Times New Roman" w:hAnsi="Times New Roman"/>
          <w:sz w:val="20"/>
          <w:szCs w:val="20"/>
        </w:rPr>
        <w:t xml:space="preserve"> </w:t>
      </w:r>
      <w:proofErr w:type="spellStart"/>
      <w:r w:rsidRPr="00E41570">
        <w:rPr>
          <w:rFonts w:ascii="Times New Roman" w:hAnsi="Times New Roman"/>
          <w:sz w:val="20"/>
          <w:szCs w:val="20"/>
        </w:rPr>
        <w:t>Muhammadiyah</w:t>
      </w:r>
      <w:proofErr w:type="spellEnd"/>
      <w:r w:rsidRPr="00E41570">
        <w:rPr>
          <w:rFonts w:ascii="Times New Roman" w:hAnsi="Times New Roman"/>
          <w:sz w:val="20"/>
          <w:szCs w:val="20"/>
        </w:rPr>
        <w:t xml:space="preserve"> Surakarta.</w:t>
      </w:r>
      <w:r>
        <w:rPr>
          <w:rFonts w:ascii="Times New Roman" w:hAnsi="Times New Roman"/>
          <w:sz w:val="20"/>
          <w:szCs w:val="20"/>
          <w:lang w:val="id-ID"/>
        </w:rPr>
        <w:t xml:space="preserve"> (2007)</w:t>
      </w:r>
    </w:p>
    <w:p w:rsidR="00D06B5C" w:rsidRPr="00D06B5C" w:rsidRDefault="00D06B5C" w:rsidP="00D06B5C">
      <w:pPr>
        <w:pStyle w:val="ListParagraph"/>
        <w:numPr>
          <w:ilvl w:val="0"/>
          <w:numId w:val="16"/>
        </w:numPr>
        <w:spacing w:after="0" w:line="240" w:lineRule="auto"/>
        <w:ind w:left="426" w:hanging="426"/>
        <w:jc w:val="both"/>
        <w:rPr>
          <w:rFonts w:ascii="Times New Roman" w:eastAsia="Times New Roman" w:hAnsi="Times New Roman"/>
          <w:color w:val="000000"/>
          <w:sz w:val="20"/>
          <w:szCs w:val="20"/>
          <w:lang w:val="id-ID" w:eastAsia="id-ID"/>
        </w:rPr>
      </w:pPr>
      <w:proofErr w:type="spellStart"/>
      <w:r>
        <w:rPr>
          <w:rFonts w:ascii="Times New Roman" w:eastAsia="Times New Roman" w:hAnsi="Times New Roman"/>
          <w:color w:val="000000"/>
          <w:sz w:val="20"/>
          <w:szCs w:val="20"/>
          <w:lang w:eastAsia="id-ID"/>
        </w:rPr>
        <w:t>Ningsih</w:t>
      </w:r>
      <w:proofErr w:type="spellEnd"/>
      <w:r>
        <w:rPr>
          <w:rFonts w:ascii="Times New Roman" w:eastAsia="Times New Roman" w:hAnsi="Times New Roman"/>
          <w:color w:val="000000"/>
          <w:sz w:val="20"/>
          <w:szCs w:val="20"/>
          <w:lang w:eastAsia="id-ID"/>
        </w:rPr>
        <w:t>, IW</w:t>
      </w:r>
      <w:r w:rsidRPr="00D06B5C">
        <w:rPr>
          <w:rFonts w:ascii="Times New Roman" w:eastAsia="Times New Roman" w:hAnsi="Times New Roman"/>
          <w:color w:val="000000"/>
          <w:sz w:val="20"/>
          <w:szCs w:val="20"/>
          <w:lang w:eastAsia="id-ID"/>
        </w:rPr>
        <w:t xml:space="preserve">. </w:t>
      </w:r>
      <w:proofErr w:type="spellStart"/>
      <w:r w:rsidRPr="00D06B5C">
        <w:rPr>
          <w:rFonts w:ascii="Times New Roman" w:eastAsia="Times New Roman" w:hAnsi="Times New Roman"/>
          <w:i/>
          <w:color w:val="000000"/>
          <w:sz w:val="20"/>
          <w:szCs w:val="20"/>
          <w:lang w:eastAsia="id-ID"/>
        </w:rPr>
        <w:t>Serbuk</w:t>
      </w:r>
      <w:proofErr w:type="spellEnd"/>
      <w:r w:rsidRPr="00D06B5C">
        <w:rPr>
          <w:rFonts w:ascii="Times New Roman" w:eastAsia="Times New Roman" w:hAnsi="Times New Roman"/>
          <w:i/>
          <w:color w:val="000000"/>
          <w:sz w:val="20"/>
          <w:szCs w:val="20"/>
          <w:lang w:eastAsia="id-ID"/>
        </w:rPr>
        <w:t xml:space="preserve"> </w:t>
      </w:r>
      <w:proofErr w:type="spellStart"/>
      <w:r w:rsidRPr="00D06B5C">
        <w:rPr>
          <w:rFonts w:ascii="Times New Roman" w:eastAsia="Times New Roman" w:hAnsi="Times New Roman"/>
          <w:i/>
          <w:color w:val="000000"/>
          <w:sz w:val="20"/>
          <w:szCs w:val="20"/>
          <w:lang w:eastAsia="id-ID"/>
        </w:rPr>
        <w:t>Gergaji</w:t>
      </w:r>
      <w:proofErr w:type="spellEnd"/>
      <w:r w:rsidRPr="00D06B5C">
        <w:rPr>
          <w:rFonts w:ascii="Times New Roman" w:eastAsia="Times New Roman" w:hAnsi="Times New Roman"/>
          <w:i/>
          <w:color w:val="000000"/>
          <w:sz w:val="20"/>
          <w:szCs w:val="20"/>
          <w:lang w:eastAsia="id-ID"/>
        </w:rPr>
        <w:t xml:space="preserve"> </w:t>
      </w:r>
      <w:proofErr w:type="spellStart"/>
      <w:r w:rsidRPr="00D06B5C">
        <w:rPr>
          <w:rFonts w:ascii="Times New Roman" w:eastAsia="Times New Roman" w:hAnsi="Times New Roman"/>
          <w:i/>
          <w:color w:val="000000"/>
          <w:sz w:val="20"/>
          <w:szCs w:val="20"/>
          <w:lang w:eastAsia="id-ID"/>
        </w:rPr>
        <w:t>Kayu</w:t>
      </w:r>
      <w:proofErr w:type="spellEnd"/>
      <w:r w:rsidRPr="00D06B5C">
        <w:rPr>
          <w:rFonts w:ascii="Times New Roman" w:eastAsia="Times New Roman" w:hAnsi="Times New Roman"/>
          <w:i/>
          <w:color w:val="000000"/>
          <w:sz w:val="20"/>
          <w:szCs w:val="20"/>
          <w:lang w:eastAsia="id-ID"/>
        </w:rPr>
        <w:t>.</w:t>
      </w:r>
      <w:r w:rsidRPr="00D06B5C">
        <w:rPr>
          <w:rFonts w:ascii="Times New Roman" w:eastAsia="Times New Roman" w:hAnsi="Times New Roman"/>
          <w:color w:val="000000"/>
          <w:sz w:val="20"/>
          <w:szCs w:val="20"/>
          <w:lang w:eastAsia="id-ID"/>
        </w:rPr>
        <w:t xml:space="preserve"> </w:t>
      </w:r>
      <w:r>
        <w:rPr>
          <w:rFonts w:ascii="Times New Roman" w:eastAsia="Times New Roman" w:hAnsi="Times New Roman"/>
          <w:color w:val="000000"/>
          <w:sz w:val="20"/>
          <w:szCs w:val="20"/>
          <w:lang w:val="id-ID" w:eastAsia="id-ID"/>
        </w:rPr>
        <w:t>(</w:t>
      </w:r>
      <w:r>
        <w:rPr>
          <w:rFonts w:ascii="Times New Roman" w:hAnsi="Times New Roman"/>
          <w:sz w:val="20"/>
          <w:szCs w:val="20"/>
          <w:lang w:val="id-ID" w:eastAsia="id-ID"/>
        </w:rPr>
        <w:t>2017)</w:t>
      </w:r>
    </w:p>
    <w:p w:rsidR="006C4C31" w:rsidRPr="006C4C31" w:rsidRDefault="006C4C31" w:rsidP="006C4C31">
      <w:pPr>
        <w:pStyle w:val="ListParagraph"/>
        <w:numPr>
          <w:ilvl w:val="0"/>
          <w:numId w:val="16"/>
        </w:numPr>
        <w:spacing w:after="0" w:line="240" w:lineRule="auto"/>
        <w:ind w:left="426" w:hanging="426"/>
        <w:jc w:val="both"/>
        <w:rPr>
          <w:rFonts w:ascii="Times New Roman" w:eastAsia="Times New Roman" w:hAnsi="Times New Roman"/>
          <w:color w:val="000000"/>
          <w:sz w:val="20"/>
          <w:szCs w:val="20"/>
          <w:lang w:val="id-ID" w:eastAsia="id-ID"/>
        </w:rPr>
      </w:pPr>
      <w:proofErr w:type="spellStart"/>
      <w:r>
        <w:rPr>
          <w:rFonts w:ascii="Times New Roman" w:hAnsi="Times New Roman"/>
          <w:sz w:val="20"/>
          <w:szCs w:val="20"/>
        </w:rPr>
        <w:t>Sodikin</w:t>
      </w:r>
      <w:proofErr w:type="spellEnd"/>
      <w:r>
        <w:rPr>
          <w:rFonts w:ascii="Times New Roman" w:hAnsi="Times New Roman"/>
          <w:sz w:val="20"/>
          <w:szCs w:val="20"/>
        </w:rPr>
        <w:t xml:space="preserve">, </w:t>
      </w:r>
      <w:proofErr w:type="spellStart"/>
      <w:r>
        <w:rPr>
          <w:rFonts w:ascii="Times New Roman" w:hAnsi="Times New Roman"/>
          <w:sz w:val="20"/>
          <w:szCs w:val="20"/>
        </w:rPr>
        <w:t>Ikin</w:t>
      </w:r>
      <w:proofErr w:type="spellEnd"/>
      <w:r w:rsidRPr="006C4C31">
        <w:rPr>
          <w:rFonts w:ascii="Times New Roman" w:hAnsi="Times New Roman"/>
          <w:sz w:val="20"/>
          <w:szCs w:val="20"/>
        </w:rPr>
        <w:t xml:space="preserve">. </w:t>
      </w:r>
      <w:proofErr w:type="spellStart"/>
      <w:r w:rsidRPr="006C4C31">
        <w:rPr>
          <w:rFonts w:ascii="Times New Roman" w:eastAsia="Times New Roman" w:hAnsi="Times New Roman"/>
          <w:i/>
          <w:color w:val="000000"/>
          <w:sz w:val="20"/>
          <w:szCs w:val="20"/>
          <w:lang w:eastAsia="id-ID"/>
        </w:rPr>
        <w:t>Pembakaran</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Bersama</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Tepung</w:t>
      </w:r>
      <w:proofErr w:type="spellEnd"/>
      <w:r w:rsidRPr="006C4C31">
        <w:rPr>
          <w:rFonts w:ascii="Times New Roman" w:eastAsia="Times New Roman" w:hAnsi="Times New Roman"/>
          <w:i/>
          <w:color w:val="000000"/>
          <w:sz w:val="20"/>
          <w:szCs w:val="20"/>
          <w:lang w:eastAsia="id-ID"/>
        </w:rPr>
        <w:t xml:space="preserve"> Batubara Dan </w:t>
      </w:r>
      <w:proofErr w:type="spellStart"/>
      <w:r w:rsidRPr="006C4C31">
        <w:rPr>
          <w:rFonts w:ascii="Times New Roman" w:eastAsia="Times New Roman" w:hAnsi="Times New Roman"/>
          <w:i/>
          <w:color w:val="000000"/>
          <w:sz w:val="20"/>
          <w:szCs w:val="20"/>
          <w:lang w:eastAsia="id-ID"/>
        </w:rPr>
        <w:t>Serbuk</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Gergaji</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Menggunakan</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Pembakar</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Siklon</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Sederhana</w:t>
      </w:r>
      <w:proofErr w:type="spellEnd"/>
      <w:r w:rsidRPr="006C4C31">
        <w:rPr>
          <w:rFonts w:ascii="Times New Roman" w:eastAsia="Times New Roman" w:hAnsi="Times New Roman"/>
          <w:i/>
          <w:color w:val="000000"/>
          <w:sz w:val="20"/>
          <w:szCs w:val="20"/>
          <w:lang w:eastAsia="id-ID"/>
        </w:rPr>
        <w:t xml:space="preserve">. </w:t>
      </w:r>
      <w:r w:rsidRPr="006C4C31">
        <w:rPr>
          <w:rFonts w:ascii="Times New Roman" w:eastAsia="Times New Roman" w:hAnsi="Times New Roman"/>
          <w:color w:val="000000"/>
          <w:sz w:val="20"/>
          <w:szCs w:val="20"/>
          <w:lang w:eastAsia="id-ID"/>
        </w:rPr>
        <w:t xml:space="preserve">Bandung: </w:t>
      </w:r>
      <w:proofErr w:type="spellStart"/>
      <w:r w:rsidRPr="006C4C31">
        <w:rPr>
          <w:rFonts w:ascii="Times New Roman" w:eastAsia="Times New Roman" w:hAnsi="Times New Roman"/>
          <w:color w:val="000000"/>
          <w:sz w:val="20"/>
          <w:szCs w:val="20"/>
          <w:lang w:eastAsia="id-ID"/>
        </w:rPr>
        <w:t>Teknologi</w:t>
      </w:r>
      <w:proofErr w:type="spellEnd"/>
      <w:r w:rsidRPr="006C4C31">
        <w:rPr>
          <w:rFonts w:ascii="Times New Roman" w:eastAsia="Times New Roman" w:hAnsi="Times New Roman"/>
          <w:color w:val="000000"/>
          <w:sz w:val="20"/>
          <w:szCs w:val="20"/>
          <w:lang w:eastAsia="id-ID"/>
        </w:rPr>
        <w:t xml:space="preserve"> Mineral </w:t>
      </w:r>
      <w:proofErr w:type="spellStart"/>
      <w:r w:rsidRPr="006C4C31">
        <w:rPr>
          <w:rFonts w:ascii="Times New Roman" w:eastAsia="Times New Roman" w:hAnsi="Times New Roman"/>
          <w:color w:val="000000"/>
          <w:sz w:val="20"/>
          <w:szCs w:val="20"/>
          <w:lang w:eastAsia="id-ID"/>
        </w:rPr>
        <w:t>dan</w:t>
      </w:r>
      <w:proofErr w:type="spellEnd"/>
      <w:r w:rsidRPr="006C4C31">
        <w:rPr>
          <w:rFonts w:ascii="Times New Roman" w:eastAsia="Times New Roman" w:hAnsi="Times New Roman"/>
          <w:color w:val="000000"/>
          <w:sz w:val="20"/>
          <w:szCs w:val="20"/>
          <w:lang w:eastAsia="id-ID"/>
        </w:rPr>
        <w:t xml:space="preserve"> Batubara.</w:t>
      </w:r>
      <w:r>
        <w:rPr>
          <w:rFonts w:ascii="Times New Roman" w:eastAsia="Times New Roman" w:hAnsi="Times New Roman"/>
          <w:color w:val="000000"/>
          <w:sz w:val="20"/>
          <w:szCs w:val="20"/>
          <w:lang w:val="id-ID" w:eastAsia="id-ID"/>
        </w:rPr>
        <w:t xml:space="preserve"> (2013)</w:t>
      </w:r>
    </w:p>
    <w:p w:rsidR="006C4C31" w:rsidRPr="006C4C31" w:rsidRDefault="006C4C31" w:rsidP="006C4C31">
      <w:pPr>
        <w:pStyle w:val="ListParagraph"/>
        <w:numPr>
          <w:ilvl w:val="0"/>
          <w:numId w:val="16"/>
        </w:numPr>
        <w:spacing w:after="0" w:line="240" w:lineRule="auto"/>
        <w:ind w:left="426" w:hanging="426"/>
        <w:jc w:val="both"/>
        <w:rPr>
          <w:rFonts w:ascii="Times New Roman" w:hAnsi="Times New Roman"/>
          <w:sz w:val="20"/>
          <w:szCs w:val="20"/>
          <w:lang w:val="id-ID"/>
        </w:rPr>
      </w:pPr>
      <w:proofErr w:type="spellStart"/>
      <w:r>
        <w:rPr>
          <w:rFonts w:ascii="Times New Roman" w:eastAsia="Times New Roman" w:hAnsi="Times New Roman"/>
          <w:color w:val="000000"/>
          <w:sz w:val="20"/>
          <w:szCs w:val="20"/>
          <w:lang w:eastAsia="id-ID"/>
        </w:rPr>
        <w:t>Pradinata</w:t>
      </w:r>
      <w:proofErr w:type="spellEnd"/>
      <w:r>
        <w:rPr>
          <w:rFonts w:ascii="Times New Roman" w:eastAsia="Times New Roman" w:hAnsi="Times New Roman"/>
          <w:color w:val="000000"/>
          <w:sz w:val="20"/>
          <w:szCs w:val="20"/>
          <w:lang w:eastAsia="id-ID"/>
        </w:rPr>
        <w:t>, Joni</w:t>
      </w:r>
      <w:r w:rsidRPr="006C4C31">
        <w:rPr>
          <w:rFonts w:ascii="Times New Roman" w:eastAsia="Times New Roman" w:hAnsi="Times New Roman"/>
          <w:color w:val="000000"/>
          <w:sz w:val="20"/>
          <w:szCs w:val="20"/>
          <w:lang w:eastAsia="id-ID"/>
        </w:rPr>
        <w:t xml:space="preserve">. </w:t>
      </w:r>
      <w:r w:rsidRPr="006C4C31">
        <w:rPr>
          <w:rFonts w:ascii="Times New Roman" w:hAnsi="Times New Roman"/>
          <w:i/>
          <w:sz w:val="20"/>
          <w:szCs w:val="20"/>
        </w:rPr>
        <w:t>Upgrading</w:t>
      </w:r>
      <w:r w:rsidRPr="006C4C31">
        <w:rPr>
          <w:rFonts w:ascii="Times New Roman" w:hAnsi="Times New Roman"/>
          <w:i/>
          <w:sz w:val="20"/>
          <w:szCs w:val="20"/>
          <w:lang w:val="id-ID"/>
        </w:rPr>
        <w:t xml:space="preserve"> </w:t>
      </w:r>
      <w:r w:rsidRPr="006C4C31">
        <w:rPr>
          <w:rFonts w:ascii="Times New Roman" w:hAnsi="Times New Roman"/>
          <w:i/>
          <w:sz w:val="20"/>
          <w:szCs w:val="20"/>
        </w:rPr>
        <w:t xml:space="preserve">Batubara </w:t>
      </w:r>
      <w:proofErr w:type="spellStart"/>
      <w:r w:rsidRPr="006C4C31">
        <w:rPr>
          <w:rFonts w:ascii="Times New Roman" w:hAnsi="Times New Roman"/>
          <w:i/>
          <w:sz w:val="20"/>
          <w:szCs w:val="20"/>
        </w:rPr>
        <w:t>Kualitas</w:t>
      </w:r>
      <w:proofErr w:type="spellEnd"/>
      <w:r w:rsidRPr="006C4C31">
        <w:rPr>
          <w:rFonts w:ascii="Times New Roman" w:hAnsi="Times New Roman"/>
          <w:i/>
          <w:sz w:val="20"/>
          <w:szCs w:val="20"/>
        </w:rPr>
        <w:t xml:space="preserve"> </w:t>
      </w:r>
      <w:proofErr w:type="spellStart"/>
      <w:r w:rsidRPr="006C4C31">
        <w:rPr>
          <w:rFonts w:ascii="Times New Roman" w:hAnsi="Times New Roman"/>
          <w:i/>
          <w:sz w:val="20"/>
          <w:szCs w:val="20"/>
        </w:rPr>
        <w:t>Rendah</w:t>
      </w:r>
      <w:proofErr w:type="spellEnd"/>
      <w:r w:rsidRPr="006C4C31">
        <w:rPr>
          <w:rFonts w:ascii="Times New Roman" w:hAnsi="Times New Roman"/>
          <w:i/>
          <w:sz w:val="20"/>
          <w:szCs w:val="20"/>
          <w:lang w:val="id-ID"/>
        </w:rPr>
        <w:t xml:space="preserve"> </w:t>
      </w:r>
      <w:proofErr w:type="gramStart"/>
      <w:r w:rsidRPr="006C4C31">
        <w:rPr>
          <w:rFonts w:ascii="Times New Roman" w:hAnsi="Times New Roman"/>
          <w:i/>
          <w:sz w:val="20"/>
          <w:szCs w:val="20"/>
          <w:lang w:val="id-ID"/>
        </w:rPr>
        <w:t>d</w:t>
      </w:r>
      <w:proofErr w:type="spellStart"/>
      <w:r w:rsidRPr="006C4C31">
        <w:rPr>
          <w:rFonts w:ascii="Times New Roman" w:hAnsi="Times New Roman"/>
          <w:i/>
          <w:sz w:val="20"/>
          <w:szCs w:val="20"/>
        </w:rPr>
        <w:t>engan</w:t>
      </w:r>
      <w:proofErr w:type="spellEnd"/>
      <w:r w:rsidRPr="006C4C31">
        <w:rPr>
          <w:rFonts w:ascii="Times New Roman" w:hAnsi="Times New Roman"/>
          <w:i/>
          <w:sz w:val="20"/>
          <w:szCs w:val="20"/>
        </w:rPr>
        <w:t xml:space="preserve">  </w:t>
      </w:r>
      <w:proofErr w:type="spellStart"/>
      <w:r w:rsidRPr="006C4C31">
        <w:rPr>
          <w:rFonts w:ascii="Times New Roman" w:hAnsi="Times New Roman"/>
          <w:i/>
          <w:sz w:val="20"/>
          <w:szCs w:val="20"/>
        </w:rPr>
        <w:t>Proses</w:t>
      </w:r>
      <w:proofErr w:type="spellEnd"/>
      <w:proofErr w:type="gramEnd"/>
      <w:r w:rsidRPr="006C4C31">
        <w:rPr>
          <w:rFonts w:ascii="Times New Roman" w:hAnsi="Times New Roman"/>
          <w:i/>
          <w:sz w:val="20"/>
          <w:szCs w:val="20"/>
        </w:rPr>
        <w:t xml:space="preserve"> Hydrothermal</w:t>
      </w:r>
      <w:r w:rsidRPr="006C4C31">
        <w:rPr>
          <w:rFonts w:ascii="Times New Roman" w:hAnsi="Times New Roman"/>
          <w:sz w:val="20"/>
          <w:szCs w:val="20"/>
          <w:lang w:val="id-ID"/>
        </w:rPr>
        <w:t xml:space="preserve">. </w:t>
      </w:r>
      <w:r w:rsidRPr="006C4C31">
        <w:rPr>
          <w:rFonts w:ascii="Times New Roman" w:hAnsi="Times New Roman"/>
          <w:sz w:val="20"/>
          <w:szCs w:val="20"/>
        </w:rPr>
        <w:t xml:space="preserve">Padang: </w:t>
      </w:r>
      <w:proofErr w:type="spellStart"/>
      <w:r w:rsidRPr="006C4C31">
        <w:rPr>
          <w:rFonts w:ascii="Times New Roman" w:hAnsi="Times New Roman"/>
          <w:sz w:val="20"/>
          <w:szCs w:val="20"/>
        </w:rPr>
        <w:t>Universitas</w:t>
      </w:r>
      <w:proofErr w:type="spellEnd"/>
      <w:r w:rsidRPr="006C4C31">
        <w:rPr>
          <w:rFonts w:ascii="Times New Roman" w:hAnsi="Times New Roman"/>
          <w:sz w:val="20"/>
          <w:szCs w:val="20"/>
        </w:rPr>
        <w:t xml:space="preserve"> </w:t>
      </w:r>
      <w:proofErr w:type="spellStart"/>
      <w:r w:rsidRPr="006C4C31">
        <w:rPr>
          <w:rFonts w:ascii="Times New Roman" w:hAnsi="Times New Roman"/>
          <w:sz w:val="20"/>
          <w:szCs w:val="20"/>
        </w:rPr>
        <w:t>Negeri</w:t>
      </w:r>
      <w:proofErr w:type="spellEnd"/>
      <w:r w:rsidRPr="006C4C31">
        <w:rPr>
          <w:rFonts w:ascii="Times New Roman" w:hAnsi="Times New Roman"/>
          <w:sz w:val="20"/>
          <w:szCs w:val="20"/>
        </w:rPr>
        <w:t xml:space="preserve"> Padang.</w:t>
      </w:r>
      <w:r>
        <w:rPr>
          <w:rFonts w:ascii="Times New Roman" w:hAnsi="Times New Roman"/>
          <w:sz w:val="20"/>
          <w:szCs w:val="20"/>
          <w:lang w:val="id-ID"/>
        </w:rPr>
        <w:t xml:space="preserve"> (2017)</w:t>
      </w:r>
    </w:p>
    <w:p w:rsidR="00F478F5" w:rsidRDefault="006C4C31" w:rsidP="00F478F5">
      <w:pPr>
        <w:pStyle w:val="ListParagraph"/>
        <w:numPr>
          <w:ilvl w:val="0"/>
          <w:numId w:val="16"/>
        </w:numPr>
        <w:spacing w:after="0" w:line="240" w:lineRule="auto"/>
        <w:ind w:left="426" w:hanging="426"/>
        <w:jc w:val="both"/>
        <w:rPr>
          <w:rFonts w:ascii="Times New Roman" w:eastAsia="Times New Roman" w:hAnsi="Times New Roman"/>
          <w:color w:val="000000"/>
          <w:sz w:val="20"/>
          <w:szCs w:val="20"/>
          <w:lang w:val="id-ID" w:eastAsia="id-ID"/>
        </w:rPr>
      </w:pPr>
      <w:r w:rsidRPr="006C4C31">
        <w:rPr>
          <w:rFonts w:ascii="Times New Roman" w:eastAsia="Times New Roman" w:hAnsi="Times New Roman"/>
          <w:color w:val="000000"/>
          <w:sz w:val="20"/>
          <w:szCs w:val="20"/>
          <w:lang w:val="id-ID" w:eastAsia="id-ID"/>
        </w:rPr>
        <w:lastRenderedPageBreak/>
        <w:t>Kasim, Tamrin., Prabowo</w:t>
      </w:r>
      <w:r>
        <w:rPr>
          <w:rFonts w:ascii="Times New Roman" w:eastAsia="Times New Roman" w:hAnsi="Times New Roman"/>
          <w:color w:val="000000"/>
          <w:sz w:val="20"/>
          <w:szCs w:val="20"/>
          <w:lang w:val="id-ID" w:eastAsia="id-ID"/>
        </w:rPr>
        <w:t>, Heri</w:t>
      </w:r>
      <w:r w:rsidRPr="006C4C31">
        <w:rPr>
          <w:rFonts w:ascii="Times New Roman" w:eastAsia="Times New Roman" w:hAnsi="Times New Roman"/>
          <w:color w:val="000000"/>
          <w:sz w:val="20"/>
          <w:szCs w:val="20"/>
          <w:lang w:val="id-ID" w:eastAsia="id-ID"/>
        </w:rPr>
        <w:t xml:space="preserve">. </w:t>
      </w:r>
      <w:proofErr w:type="spellStart"/>
      <w:r w:rsidRPr="006C4C31">
        <w:rPr>
          <w:rFonts w:ascii="Times New Roman" w:eastAsia="Times New Roman" w:hAnsi="Times New Roman"/>
          <w:i/>
          <w:color w:val="000000"/>
          <w:sz w:val="20"/>
          <w:szCs w:val="20"/>
          <w:lang w:eastAsia="id-ID"/>
        </w:rPr>
        <w:t>Peningkatan</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Nilai</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Kalori</w:t>
      </w:r>
      <w:proofErr w:type="spellEnd"/>
      <w:r w:rsidRPr="006C4C31">
        <w:rPr>
          <w:rFonts w:ascii="Times New Roman" w:eastAsia="Times New Roman" w:hAnsi="Times New Roman"/>
          <w:i/>
          <w:color w:val="000000"/>
          <w:sz w:val="20"/>
          <w:szCs w:val="20"/>
          <w:lang w:eastAsia="id-ID"/>
        </w:rPr>
        <w:t xml:space="preserve"> Brown Coal </w:t>
      </w:r>
      <w:proofErr w:type="spellStart"/>
      <w:r w:rsidRPr="006C4C31">
        <w:rPr>
          <w:rFonts w:ascii="Times New Roman" w:eastAsia="Times New Roman" w:hAnsi="Times New Roman"/>
          <w:i/>
          <w:color w:val="000000"/>
          <w:sz w:val="20"/>
          <w:szCs w:val="20"/>
          <w:lang w:eastAsia="id-ID"/>
        </w:rPr>
        <w:t>Dengan</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Metode</w:t>
      </w:r>
      <w:proofErr w:type="spellEnd"/>
      <w:r w:rsidRPr="006C4C31">
        <w:rPr>
          <w:rFonts w:ascii="Times New Roman" w:eastAsia="Times New Roman" w:hAnsi="Times New Roman"/>
          <w:i/>
          <w:color w:val="000000"/>
          <w:sz w:val="20"/>
          <w:szCs w:val="20"/>
          <w:lang w:eastAsia="id-ID"/>
        </w:rPr>
        <w:t xml:space="preserve"> Upgrade Brown Coal </w:t>
      </w:r>
      <w:proofErr w:type="spellStart"/>
      <w:r w:rsidRPr="006C4C31">
        <w:rPr>
          <w:rFonts w:ascii="Times New Roman" w:eastAsia="Times New Roman" w:hAnsi="Times New Roman"/>
          <w:i/>
          <w:color w:val="000000"/>
          <w:sz w:val="20"/>
          <w:szCs w:val="20"/>
          <w:lang w:eastAsia="id-ID"/>
        </w:rPr>
        <w:t>Menggunakan</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Katalis</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Minyak</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Pelumas</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Bekas</w:t>
      </w:r>
      <w:proofErr w:type="spellEnd"/>
      <w:r w:rsidRPr="006C4C31">
        <w:rPr>
          <w:rFonts w:ascii="Times New Roman" w:eastAsia="Times New Roman" w:hAnsi="Times New Roman"/>
          <w:i/>
          <w:color w:val="000000"/>
          <w:sz w:val="20"/>
          <w:szCs w:val="20"/>
          <w:lang w:eastAsia="id-ID"/>
        </w:rPr>
        <w:t xml:space="preserve"> </w:t>
      </w:r>
      <w:proofErr w:type="spellStart"/>
      <w:r w:rsidRPr="006C4C31">
        <w:rPr>
          <w:rFonts w:ascii="Times New Roman" w:eastAsia="Times New Roman" w:hAnsi="Times New Roman"/>
          <w:i/>
          <w:color w:val="000000"/>
          <w:sz w:val="20"/>
          <w:szCs w:val="20"/>
          <w:lang w:eastAsia="id-ID"/>
        </w:rPr>
        <w:t>Pada</w:t>
      </w:r>
      <w:proofErr w:type="spellEnd"/>
      <w:r w:rsidRPr="006C4C31">
        <w:rPr>
          <w:rFonts w:ascii="Times New Roman" w:eastAsia="Times New Roman" w:hAnsi="Times New Roman"/>
          <w:i/>
          <w:color w:val="000000"/>
          <w:sz w:val="20"/>
          <w:szCs w:val="20"/>
          <w:lang w:eastAsia="id-ID"/>
        </w:rPr>
        <w:t xml:space="preserve"> Batubara.</w:t>
      </w:r>
      <w:r w:rsidRPr="006C4C31">
        <w:rPr>
          <w:rFonts w:ascii="Times New Roman" w:eastAsia="Times New Roman" w:hAnsi="Times New Roman"/>
          <w:color w:val="000000"/>
          <w:sz w:val="20"/>
          <w:szCs w:val="20"/>
          <w:lang w:eastAsia="id-ID"/>
        </w:rPr>
        <w:t xml:space="preserve"> Padang: </w:t>
      </w:r>
      <w:r w:rsidRPr="006C4C31">
        <w:rPr>
          <w:rFonts w:ascii="Times New Roman" w:eastAsia="Times New Roman" w:hAnsi="Times New Roman"/>
          <w:color w:val="000000"/>
          <w:sz w:val="20"/>
          <w:szCs w:val="20"/>
          <w:lang w:val="id-ID" w:eastAsia="id-ID"/>
        </w:rPr>
        <w:t>STTIND.</w:t>
      </w:r>
      <w:r w:rsidR="00F478F5">
        <w:rPr>
          <w:rFonts w:ascii="Times New Roman" w:eastAsia="Times New Roman" w:hAnsi="Times New Roman"/>
          <w:color w:val="000000"/>
          <w:sz w:val="20"/>
          <w:szCs w:val="20"/>
          <w:lang w:val="id-ID" w:eastAsia="id-ID"/>
        </w:rPr>
        <w:t xml:space="preserve"> (2017)</w:t>
      </w: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Default="00F478F5" w:rsidP="00F478F5">
      <w:pPr>
        <w:spacing w:after="0" w:line="240" w:lineRule="auto"/>
        <w:jc w:val="both"/>
        <w:rPr>
          <w:rFonts w:ascii="Times New Roman" w:eastAsia="Times New Roman" w:hAnsi="Times New Roman"/>
          <w:color w:val="000000"/>
          <w:sz w:val="20"/>
          <w:szCs w:val="20"/>
          <w:lang w:val="id-ID" w:eastAsia="id-ID"/>
        </w:rPr>
      </w:pPr>
    </w:p>
    <w:p w:rsidR="00F478F5" w:rsidRPr="00F478F5" w:rsidRDefault="00F478F5" w:rsidP="00F478F5">
      <w:pPr>
        <w:spacing w:after="0" w:line="240" w:lineRule="auto"/>
        <w:jc w:val="both"/>
        <w:rPr>
          <w:rFonts w:ascii="Times New Roman" w:eastAsia="Times New Roman" w:hAnsi="Times New Roman"/>
          <w:color w:val="000000"/>
          <w:sz w:val="20"/>
          <w:szCs w:val="20"/>
          <w:lang w:val="id-ID" w:eastAsia="id-ID"/>
        </w:rPr>
        <w:sectPr w:rsidR="00F478F5" w:rsidRPr="00F478F5" w:rsidSect="00150F64">
          <w:headerReference w:type="default" r:id="rId37"/>
          <w:type w:val="continuous"/>
          <w:pgSz w:w="11906" w:h="16838"/>
          <w:pgMar w:top="1418" w:right="1134" w:bottom="1134" w:left="1134" w:header="708" w:footer="708" w:gutter="0"/>
          <w:cols w:num="2" w:space="709"/>
          <w:docGrid w:linePitch="360"/>
        </w:sectPr>
      </w:pPr>
    </w:p>
    <w:p w:rsidR="009A7E19" w:rsidRPr="00F478F5" w:rsidRDefault="009A7E19" w:rsidP="0061778F">
      <w:pPr>
        <w:spacing w:after="0" w:line="240" w:lineRule="auto"/>
        <w:jc w:val="both"/>
        <w:rPr>
          <w:rFonts w:ascii="Times New Roman" w:eastAsia="Times New Roman" w:hAnsi="Times New Roman"/>
          <w:color w:val="000000"/>
          <w:sz w:val="20"/>
          <w:szCs w:val="20"/>
          <w:lang w:val="id-ID" w:eastAsia="id-ID"/>
        </w:rPr>
      </w:pPr>
    </w:p>
    <w:sectPr w:rsidR="009A7E19" w:rsidRPr="00F478F5" w:rsidSect="00150F64">
      <w:type w:val="continuous"/>
      <w:pgSz w:w="11906" w:h="16838"/>
      <w:pgMar w:top="1418" w:right="1134" w:bottom="1134" w:left="1134"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F0D" w:rsidRDefault="00A03F0D" w:rsidP="007D6AF5">
      <w:pPr>
        <w:spacing w:after="0" w:line="240" w:lineRule="auto"/>
      </w:pPr>
      <w:r>
        <w:separator/>
      </w:r>
    </w:p>
  </w:endnote>
  <w:endnote w:type="continuationSeparator" w:id="1">
    <w:p w:rsidR="00A03F0D" w:rsidRDefault="00A03F0D" w:rsidP="007D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63"/>
      <w:docPartObj>
        <w:docPartGallery w:val="Page Numbers (Bottom of Page)"/>
        <w:docPartUnique/>
      </w:docPartObj>
    </w:sdtPr>
    <w:sdtContent>
      <w:p w:rsidR="00143C38" w:rsidRDefault="00974A62">
        <w:pPr>
          <w:pStyle w:val="Footer"/>
          <w:jc w:val="right"/>
        </w:pPr>
        <w:fldSimple w:instr=" PAGE   \* MERGEFORMAT ">
          <w:r w:rsidR="0061778F">
            <w:rPr>
              <w:noProof/>
            </w:rPr>
            <w:t>1238</w:t>
          </w:r>
        </w:fldSimple>
      </w:p>
    </w:sdtContent>
  </w:sdt>
  <w:p w:rsidR="00D06B43" w:rsidRDefault="00D06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F0D" w:rsidRDefault="00A03F0D" w:rsidP="007D6AF5">
      <w:pPr>
        <w:spacing w:after="0" w:line="240" w:lineRule="auto"/>
      </w:pPr>
      <w:r>
        <w:separator/>
      </w:r>
    </w:p>
  </w:footnote>
  <w:footnote w:type="continuationSeparator" w:id="1">
    <w:p w:rsidR="00A03F0D" w:rsidRDefault="00A03F0D" w:rsidP="007D6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64" w:rsidRPr="001B4783" w:rsidRDefault="00150F64" w:rsidP="00150F64">
    <w:pPr>
      <w:pStyle w:val="Header"/>
      <w:tabs>
        <w:tab w:val="clear" w:pos="9026"/>
        <w:tab w:val="right" w:pos="9639"/>
      </w:tabs>
      <w:ind w:right="360"/>
      <w:rPr>
        <w:sz w:val="20"/>
        <w:lang w:val="id-ID"/>
      </w:rPr>
    </w:pPr>
    <w:r w:rsidRPr="00150F64">
      <w:rPr>
        <w:rFonts w:ascii="New Yock" w:hAnsi="New Yock"/>
        <w:sz w:val="20"/>
        <w:lang w:val="id-ID"/>
      </w:rPr>
      <w:t>ISSN: 2302-3333</w:t>
    </w:r>
    <w:r w:rsidRPr="00150F64">
      <w:rPr>
        <w:rFonts w:ascii="New Yock" w:hAnsi="New Yock"/>
        <w:sz w:val="20"/>
        <w:lang w:val="id-ID"/>
      </w:rPr>
      <w:tab/>
    </w:r>
    <w:r w:rsidRPr="00150F64">
      <w:rPr>
        <w:rFonts w:ascii="New Yock" w:hAnsi="New Yock"/>
        <w:sz w:val="20"/>
        <w:lang w:val="id-ID"/>
      </w:rPr>
      <w:tab/>
      <w:t>Jurnal Bina Tambang, Vol.</w:t>
    </w:r>
    <w:r>
      <w:rPr>
        <w:rFonts w:ascii="New Yock" w:hAnsi="New Yock"/>
        <w:sz w:val="20"/>
        <w:lang w:val="id-ID"/>
      </w:rPr>
      <w:t xml:space="preserve"> 3, No. 3</w:t>
    </w:r>
  </w:p>
  <w:p w:rsidR="00150F64" w:rsidRDefault="00150F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64" w:rsidRDefault="00150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4B8"/>
    <w:multiLevelType w:val="hybridMultilevel"/>
    <w:tmpl w:val="3132A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9657E"/>
    <w:multiLevelType w:val="hybridMultilevel"/>
    <w:tmpl w:val="F99C6FE0"/>
    <w:lvl w:ilvl="0" w:tplc="DB70ED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93107F"/>
    <w:multiLevelType w:val="multilevel"/>
    <w:tmpl w:val="0288780A"/>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0D6964"/>
    <w:multiLevelType w:val="hybridMultilevel"/>
    <w:tmpl w:val="261C82CE"/>
    <w:lvl w:ilvl="0" w:tplc="04210001">
      <w:start w:val="1"/>
      <w:numFmt w:val="bullet"/>
      <w:lvlText w:val=""/>
      <w:lvlJc w:val="left"/>
      <w:pPr>
        <w:ind w:left="502" w:hanging="360"/>
      </w:pPr>
      <w:rPr>
        <w:rFonts w:ascii="Symbol" w:hAnsi="Symbol"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2FE526B5"/>
    <w:multiLevelType w:val="hybridMultilevel"/>
    <w:tmpl w:val="C92AEC98"/>
    <w:lvl w:ilvl="0" w:tplc="4302FD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DB706D"/>
    <w:multiLevelType w:val="hybridMultilevel"/>
    <w:tmpl w:val="48DA575C"/>
    <w:lvl w:ilvl="0" w:tplc="0421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2371C45"/>
    <w:multiLevelType w:val="hybridMultilevel"/>
    <w:tmpl w:val="879CEB2A"/>
    <w:lvl w:ilvl="0" w:tplc="10D0500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6452164"/>
    <w:multiLevelType w:val="hybridMultilevel"/>
    <w:tmpl w:val="21FE906A"/>
    <w:lvl w:ilvl="0" w:tplc="DCA66906">
      <w:start w:val="1"/>
      <w:numFmt w:val="decimal"/>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C1215D"/>
    <w:multiLevelType w:val="hybridMultilevel"/>
    <w:tmpl w:val="9BC2FA54"/>
    <w:lvl w:ilvl="0" w:tplc="B928A44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34034A9"/>
    <w:multiLevelType w:val="hybridMultilevel"/>
    <w:tmpl w:val="3DE4BF10"/>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4DC423CA"/>
    <w:multiLevelType w:val="hybridMultilevel"/>
    <w:tmpl w:val="67AE1848"/>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7C26815"/>
    <w:multiLevelType w:val="multilevel"/>
    <w:tmpl w:val="858273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sz w:val="20"/>
        <w:szCs w:val="20"/>
      </w:rPr>
    </w:lvl>
    <w:lvl w:ilvl="2">
      <w:start w:val="1"/>
      <w:numFmt w:val="decimal"/>
      <w:lvlText w:val="%3."/>
      <w:lvlJc w:val="left"/>
      <w:pPr>
        <w:ind w:left="720" w:hanging="720"/>
      </w:pPr>
      <w:rPr>
        <w:rFonts w:hint="default"/>
        <w:b w:val="0"/>
      </w:rPr>
    </w:lvl>
    <w:lvl w:ilvl="3">
      <w:start w:val="1"/>
      <w:numFmt w:val="bullet"/>
      <w:lvlText w:val=""/>
      <w:lvlJc w:val="left"/>
      <w:pPr>
        <w:ind w:left="1146" w:hanging="720"/>
      </w:pPr>
      <w:rPr>
        <w:rFonts w:ascii="Symbol" w:hAnsi="Symbol"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65176E91"/>
    <w:multiLevelType w:val="hybridMultilevel"/>
    <w:tmpl w:val="A6BAB634"/>
    <w:lvl w:ilvl="0" w:tplc="7D08FC24">
      <w:start w:val="2"/>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65801E6F"/>
    <w:multiLevelType w:val="hybridMultilevel"/>
    <w:tmpl w:val="146E0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8453DC"/>
    <w:multiLevelType w:val="hybridMultilevel"/>
    <w:tmpl w:val="B75E0FC2"/>
    <w:lvl w:ilvl="0" w:tplc="04210001">
      <w:start w:val="1"/>
      <w:numFmt w:val="bullet"/>
      <w:lvlText w:val=""/>
      <w:lvlJc w:val="left"/>
      <w:pPr>
        <w:ind w:left="502" w:hanging="360"/>
      </w:pPr>
      <w:rPr>
        <w:rFonts w:ascii="Symbol" w:hAnsi="Symbol"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784B1706"/>
    <w:multiLevelType w:val="hybridMultilevel"/>
    <w:tmpl w:val="AE64C174"/>
    <w:lvl w:ilvl="0" w:tplc="D98EBB0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7C755A9B"/>
    <w:multiLevelType w:val="hybridMultilevel"/>
    <w:tmpl w:val="04C42CC8"/>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1"/>
  </w:num>
  <w:num w:numId="2">
    <w:abstractNumId w:val="0"/>
  </w:num>
  <w:num w:numId="3">
    <w:abstractNumId w:val="10"/>
  </w:num>
  <w:num w:numId="4">
    <w:abstractNumId w:val="15"/>
  </w:num>
  <w:num w:numId="5">
    <w:abstractNumId w:val="6"/>
  </w:num>
  <w:num w:numId="6">
    <w:abstractNumId w:val="13"/>
  </w:num>
  <w:num w:numId="7">
    <w:abstractNumId w:val="3"/>
  </w:num>
  <w:num w:numId="8">
    <w:abstractNumId w:val="14"/>
  </w:num>
  <w:num w:numId="9">
    <w:abstractNumId w:val="5"/>
  </w:num>
  <w:num w:numId="10">
    <w:abstractNumId w:val="1"/>
  </w:num>
  <w:num w:numId="11">
    <w:abstractNumId w:val="8"/>
  </w:num>
  <w:num w:numId="12">
    <w:abstractNumId w:val="4"/>
  </w:num>
  <w:num w:numId="13">
    <w:abstractNumId w:val="9"/>
  </w:num>
  <w:num w:numId="14">
    <w:abstractNumId w:val="16"/>
  </w:num>
  <w:num w:numId="15">
    <w:abstractNumId w:val="12"/>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0006A0"/>
    <w:rsid w:val="000006A0"/>
    <w:rsid w:val="00001C36"/>
    <w:rsid w:val="0003414F"/>
    <w:rsid w:val="00035680"/>
    <w:rsid w:val="00047EC9"/>
    <w:rsid w:val="00050762"/>
    <w:rsid w:val="000664F2"/>
    <w:rsid w:val="00083104"/>
    <w:rsid w:val="000E43C5"/>
    <w:rsid w:val="000F1644"/>
    <w:rsid w:val="000F216B"/>
    <w:rsid w:val="00143C38"/>
    <w:rsid w:val="00150F64"/>
    <w:rsid w:val="00150F6A"/>
    <w:rsid w:val="001803EE"/>
    <w:rsid w:val="00185429"/>
    <w:rsid w:val="00186EFA"/>
    <w:rsid w:val="00187646"/>
    <w:rsid w:val="001950ED"/>
    <w:rsid w:val="001A6A5F"/>
    <w:rsid w:val="001D5959"/>
    <w:rsid w:val="001D651D"/>
    <w:rsid w:val="001F7FD8"/>
    <w:rsid w:val="002108A6"/>
    <w:rsid w:val="002145E5"/>
    <w:rsid w:val="002173E8"/>
    <w:rsid w:val="0022611F"/>
    <w:rsid w:val="002551C7"/>
    <w:rsid w:val="002618D9"/>
    <w:rsid w:val="00286197"/>
    <w:rsid w:val="00293ACA"/>
    <w:rsid w:val="002D0C57"/>
    <w:rsid w:val="002D6C71"/>
    <w:rsid w:val="003158B6"/>
    <w:rsid w:val="00377CCA"/>
    <w:rsid w:val="0039180B"/>
    <w:rsid w:val="003967AC"/>
    <w:rsid w:val="003C0925"/>
    <w:rsid w:val="00405D8C"/>
    <w:rsid w:val="0041038B"/>
    <w:rsid w:val="00436E6E"/>
    <w:rsid w:val="004625DF"/>
    <w:rsid w:val="00467244"/>
    <w:rsid w:val="00492441"/>
    <w:rsid w:val="004A7202"/>
    <w:rsid w:val="004C0D86"/>
    <w:rsid w:val="004D2AB9"/>
    <w:rsid w:val="004E797A"/>
    <w:rsid w:val="00501D20"/>
    <w:rsid w:val="0051061E"/>
    <w:rsid w:val="00547BD7"/>
    <w:rsid w:val="00594B7C"/>
    <w:rsid w:val="0059503D"/>
    <w:rsid w:val="005B3DB5"/>
    <w:rsid w:val="005B5BF8"/>
    <w:rsid w:val="005B6256"/>
    <w:rsid w:val="005E6F5C"/>
    <w:rsid w:val="005F2CE8"/>
    <w:rsid w:val="006028A0"/>
    <w:rsid w:val="0061778F"/>
    <w:rsid w:val="006243F8"/>
    <w:rsid w:val="00637AA6"/>
    <w:rsid w:val="00640F06"/>
    <w:rsid w:val="00665C79"/>
    <w:rsid w:val="00686AD1"/>
    <w:rsid w:val="006C49E3"/>
    <w:rsid w:val="006C4C31"/>
    <w:rsid w:val="006D62F5"/>
    <w:rsid w:val="00712147"/>
    <w:rsid w:val="007255A3"/>
    <w:rsid w:val="0074166E"/>
    <w:rsid w:val="00764928"/>
    <w:rsid w:val="007A5C9B"/>
    <w:rsid w:val="007B12A9"/>
    <w:rsid w:val="007D6AF5"/>
    <w:rsid w:val="007D7CD1"/>
    <w:rsid w:val="007E6B26"/>
    <w:rsid w:val="00811072"/>
    <w:rsid w:val="008534F5"/>
    <w:rsid w:val="00855C86"/>
    <w:rsid w:val="008756BE"/>
    <w:rsid w:val="00884BFC"/>
    <w:rsid w:val="008A2FC8"/>
    <w:rsid w:val="008B24B4"/>
    <w:rsid w:val="008B7BDF"/>
    <w:rsid w:val="008C76C2"/>
    <w:rsid w:val="008F4C40"/>
    <w:rsid w:val="00913153"/>
    <w:rsid w:val="00962ED0"/>
    <w:rsid w:val="00974A62"/>
    <w:rsid w:val="0098725E"/>
    <w:rsid w:val="009A5EC0"/>
    <w:rsid w:val="009A7E19"/>
    <w:rsid w:val="009D01A8"/>
    <w:rsid w:val="009D5A0E"/>
    <w:rsid w:val="009F15E3"/>
    <w:rsid w:val="00A00F52"/>
    <w:rsid w:val="00A02623"/>
    <w:rsid w:val="00A02F52"/>
    <w:rsid w:val="00A03F0D"/>
    <w:rsid w:val="00A06C6A"/>
    <w:rsid w:val="00A13B82"/>
    <w:rsid w:val="00A16E6D"/>
    <w:rsid w:val="00A41B81"/>
    <w:rsid w:val="00A51556"/>
    <w:rsid w:val="00A51FAD"/>
    <w:rsid w:val="00A82140"/>
    <w:rsid w:val="00AF7F8C"/>
    <w:rsid w:val="00B0027D"/>
    <w:rsid w:val="00B21BB3"/>
    <w:rsid w:val="00B31BB4"/>
    <w:rsid w:val="00B365EF"/>
    <w:rsid w:val="00B61B08"/>
    <w:rsid w:val="00B63992"/>
    <w:rsid w:val="00B6443F"/>
    <w:rsid w:val="00B66A69"/>
    <w:rsid w:val="00B75AF7"/>
    <w:rsid w:val="00BA0F6F"/>
    <w:rsid w:val="00BF5D56"/>
    <w:rsid w:val="00C120C2"/>
    <w:rsid w:val="00C4521A"/>
    <w:rsid w:val="00C50FB5"/>
    <w:rsid w:val="00C52B73"/>
    <w:rsid w:val="00C75DC7"/>
    <w:rsid w:val="00C9558E"/>
    <w:rsid w:val="00CA4AE3"/>
    <w:rsid w:val="00CC3C3E"/>
    <w:rsid w:val="00CC4567"/>
    <w:rsid w:val="00CE3C2B"/>
    <w:rsid w:val="00CE5B6B"/>
    <w:rsid w:val="00D01830"/>
    <w:rsid w:val="00D06B43"/>
    <w:rsid w:val="00D06B5C"/>
    <w:rsid w:val="00D077F0"/>
    <w:rsid w:val="00D22235"/>
    <w:rsid w:val="00D36FA8"/>
    <w:rsid w:val="00D61A3B"/>
    <w:rsid w:val="00D809B5"/>
    <w:rsid w:val="00D80D07"/>
    <w:rsid w:val="00D847B6"/>
    <w:rsid w:val="00DC5E28"/>
    <w:rsid w:val="00DE0158"/>
    <w:rsid w:val="00E41570"/>
    <w:rsid w:val="00E633B3"/>
    <w:rsid w:val="00E82A4C"/>
    <w:rsid w:val="00E83B8A"/>
    <w:rsid w:val="00EB68E5"/>
    <w:rsid w:val="00EB6FFD"/>
    <w:rsid w:val="00EE1536"/>
    <w:rsid w:val="00EE4B30"/>
    <w:rsid w:val="00F14501"/>
    <w:rsid w:val="00F27D24"/>
    <w:rsid w:val="00F44FF1"/>
    <w:rsid w:val="00F45431"/>
    <w:rsid w:val="00F478F5"/>
    <w:rsid w:val="00F50A0F"/>
    <w:rsid w:val="00F51FD4"/>
    <w:rsid w:val="00F94D69"/>
    <w:rsid w:val="00F97E06"/>
    <w:rsid w:val="00FB3ECB"/>
    <w:rsid w:val="00FE7967"/>
    <w:rsid w:val="00FF43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A0"/>
    <w:pPr>
      <w:spacing w:after="200" w:line="276"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06A0"/>
    <w:pPr>
      <w:ind w:left="720"/>
      <w:contextualSpacing/>
    </w:pPr>
    <w:rPr>
      <w:rFonts w:cs="Times New Roman"/>
    </w:rPr>
  </w:style>
  <w:style w:type="character" w:customStyle="1" w:styleId="ListParagraphChar">
    <w:name w:val="List Paragraph Char"/>
    <w:link w:val="ListParagraph"/>
    <w:uiPriority w:val="34"/>
    <w:rsid w:val="000006A0"/>
    <w:rPr>
      <w:rFonts w:ascii="Calibri" w:eastAsia="Calibri" w:hAnsi="Calibri" w:cs="Times New Roman"/>
      <w:lang w:val="en-US"/>
    </w:rPr>
  </w:style>
  <w:style w:type="paragraph" w:styleId="BalloonText">
    <w:name w:val="Balloon Text"/>
    <w:basedOn w:val="Normal"/>
    <w:link w:val="BalloonTextChar"/>
    <w:uiPriority w:val="99"/>
    <w:semiHidden/>
    <w:unhideWhenUsed/>
    <w:rsid w:val="0000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A0"/>
    <w:rPr>
      <w:rFonts w:ascii="Tahoma" w:eastAsia="Calibri" w:hAnsi="Tahoma" w:cs="Tahoma"/>
      <w:sz w:val="16"/>
      <w:szCs w:val="16"/>
      <w:lang w:val="en-US"/>
    </w:rPr>
  </w:style>
  <w:style w:type="paragraph" w:customStyle="1" w:styleId="ListParagraph1">
    <w:name w:val="List Paragraph1"/>
    <w:basedOn w:val="Normal"/>
    <w:uiPriority w:val="34"/>
    <w:qFormat/>
    <w:rsid w:val="000006A0"/>
    <w:pPr>
      <w:ind w:left="720"/>
      <w:contextualSpacing/>
    </w:pPr>
    <w:rPr>
      <w:rFonts w:cs="Times New Roman"/>
    </w:rPr>
  </w:style>
  <w:style w:type="character" w:styleId="Hyperlink">
    <w:name w:val="Hyperlink"/>
    <w:basedOn w:val="DefaultParagraphFont"/>
    <w:uiPriority w:val="99"/>
    <w:unhideWhenUsed/>
    <w:rsid w:val="00B61B08"/>
    <w:rPr>
      <w:color w:val="0000FF" w:themeColor="hyperlink"/>
      <w:u w:val="single"/>
    </w:rPr>
  </w:style>
  <w:style w:type="table" w:styleId="TableGrid">
    <w:name w:val="Table Grid"/>
    <w:basedOn w:val="TableNormal"/>
    <w:uiPriority w:val="59"/>
    <w:rsid w:val="001A6A5F"/>
    <w:rPr>
      <w:rFonts w:ascii="Calibri" w:eastAsia="Calibri" w:hAnsi="Calibri" w:cs="SimSun"/>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F5"/>
    <w:rPr>
      <w:rFonts w:ascii="Calibri" w:eastAsia="Calibri" w:hAnsi="Calibri" w:cs="SimSun"/>
      <w:lang w:val="en-US"/>
    </w:rPr>
  </w:style>
  <w:style w:type="paragraph" w:styleId="Footer">
    <w:name w:val="footer"/>
    <w:basedOn w:val="Normal"/>
    <w:link w:val="FooterChar"/>
    <w:uiPriority w:val="99"/>
    <w:unhideWhenUsed/>
    <w:rsid w:val="007D6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F5"/>
    <w:rPr>
      <w:rFonts w:ascii="Calibri" w:eastAsia="Calibri" w:hAnsi="Calibri" w:cs="SimSu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dil.fadli9@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eprints.ums.ac.id"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B387-4436-4814-9D2B-2CADC99E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Afdil Fadli</dc:creator>
  <cp:lastModifiedBy>Al Afdil Fadli</cp:lastModifiedBy>
  <cp:revision>12</cp:revision>
  <cp:lastPrinted>2018-08-17T10:56:00Z</cp:lastPrinted>
  <dcterms:created xsi:type="dcterms:W3CDTF">2018-08-16T08:14:00Z</dcterms:created>
  <dcterms:modified xsi:type="dcterms:W3CDTF">2018-08-17T10:59:00Z</dcterms:modified>
</cp:coreProperties>
</file>