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E2D1787B04D54ACBB3C102E244F703FD"/>
          </w:placeholder>
        </w:sdtPr>
        <w:sdtEndPr>
          <w:rPr>
            <w:rStyle w:val="DefaultParagraphFont"/>
            <w:rFonts w:eastAsiaTheme="minorHAnsi" w:cstheme="minorBidi"/>
            <w:b w:val="0"/>
            <w:szCs w:val="22"/>
          </w:rPr>
        </w:sdtEndPr>
        <w:sdtContent>
          <w:tr w:rsidR="009A0CDE" w:rsidTr="004B3441">
            <w:tc>
              <w:tcPr>
                <w:tcW w:w="9062" w:type="dxa"/>
                <w:tcMar>
                  <w:left w:w="0" w:type="dxa"/>
                  <w:right w:w="0" w:type="dxa"/>
                </w:tcMar>
              </w:tcPr>
              <w:p w:rsidR="009A0CDE" w:rsidRPr="00AE3778" w:rsidRDefault="00582B0A" w:rsidP="006E162C">
                <w:pPr>
                  <w:jc w:val="center"/>
                  <w:rPr>
                    <w:rFonts w:eastAsiaTheme="majorEastAsia" w:cstheme="majorBidi"/>
                    <w:b/>
                    <w:szCs w:val="32"/>
                  </w:rPr>
                </w:pPr>
                <w:r>
                  <w:rPr>
                    <w:rFonts w:cs="Times New Roman"/>
                    <w:b/>
                    <w:szCs w:val="24"/>
                  </w:rPr>
                  <w:t xml:space="preserve">VALIDITAS DAN </w:t>
                </w:r>
                <w:r w:rsidRPr="005024CC">
                  <w:rPr>
                    <w:rFonts w:cs="Times New Roman"/>
                    <w:b/>
                    <w:szCs w:val="24"/>
                  </w:rPr>
                  <w:t>P</w:t>
                </w:r>
                <w:r>
                  <w:rPr>
                    <w:rFonts w:cs="Times New Roman"/>
                    <w:b/>
                    <w:szCs w:val="24"/>
                  </w:rPr>
                  <w:t xml:space="preserve">RAKTIKALITAS </w:t>
                </w:r>
                <w:r w:rsidR="005471D5">
                  <w:rPr>
                    <w:rFonts w:cs="Times New Roman"/>
                    <w:b/>
                    <w:szCs w:val="24"/>
                  </w:rPr>
                  <w:t>BAHAN AJAR MENGIN</w:t>
                </w:r>
                <w:r w:rsidR="006E162C">
                  <w:rPr>
                    <w:rFonts w:cs="Times New Roman"/>
                    <w:b/>
                    <w:szCs w:val="24"/>
                  </w:rPr>
                  <w:t>TEGRASIKAN ST</w:t>
                </w:r>
                <w:r w:rsidR="005471D5">
                  <w:rPr>
                    <w:rFonts w:cs="Times New Roman"/>
                    <w:b/>
                    <w:szCs w:val="24"/>
                  </w:rPr>
                  <w:t>L</w:t>
                </w:r>
                <w:r w:rsidR="006E162C">
                  <w:rPr>
                    <w:rFonts w:cs="Times New Roman"/>
                    <w:b/>
                    <w:szCs w:val="24"/>
                  </w:rPr>
                  <w:t xml:space="preserve"> (SAINS, TEKNOLOGI DAN LINGKUNGAN) </w:t>
                </w:r>
                <w:r w:rsidR="005471D5">
                  <w:rPr>
                    <w:rFonts w:cs="Times New Roman"/>
                    <w:b/>
                    <w:szCs w:val="24"/>
                  </w:rPr>
                  <w:t xml:space="preserve"> </w:t>
                </w:r>
                <w:r w:rsidR="006E162C" w:rsidRPr="005024CC">
                  <w:rPr>
                    <w:rFonts w:cs="Times New Roman"/>
                    <w:b/>
                    <w:szCs w:val="24"/>
                  </w:rPr>
                  <w:t>P</w:t>
                </w:r>
                <w:r w:rsidR="007D50C1">
                  <w:rPr>
                    <w:rFonts w:cs="Times New Roman"/>
                    <w:b/>
                    <w:szCs w:val="24"/>
                  </w:rPr>
                  <w:t xml:space="preserve">ADA </w:t>
                </w:r>
                <w:r w:rsidR="005471D5">
                  <w:rPr>
                    <w:rFonts w:cs="Times New Roman"/>
                    <w:b/>
                    <w:szCs w:val="24"/>
                  </w:rPr>
                  <w:t>EDMODO MATERI FLUIDA STATIK DAN DINAMIK KELAS XI SMA</w:t>
                </w:r>
              </w:p>
            </w:tc>
          </w:tr>
        </w:sdtContent>
      </w:sdt>
      <w:tr w:rsidR="00DC7C41" w:rsidTr="004B3441">
        <w:tc>
          <w:tcPr>
            <w:tcW w:w="9062" w:type="dxa"/>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1B9E77892C8F44118D47922A00A01C71"/>
          </w:placeholder>
        </w:sdtPr>
        <w:sdtEndPr>
          <w:rPr>
            <w:rStyle w:val="Heading1Char"/>
            <w:vertAlign w:val="superscript"/>
          </w:rPr>
        </w:sdtEndPr>
        <w:sdtContent>
          <w:tr w:rsidR="00DC7C41" w:rsidTr="004B3441">
            <w:tc>
              <w:tcPr>
                <w:tcW w:w="9062" w:type="dxa"/>
                <w:tcMar>
                  <w:left w:w="0" w:type="dxa"/>
                  <w:right w:w="0" w:type="dxa"/>
                </w:tcMar>
              </w:tcPr>
              <w:p w:rsidR="00DC7C41" w:rsidRPr="009A0CDE" w:rsidRDefault="005471D5" w:rsidP="005471D5">
                <w:pPr>
                  <w:jc w:val="center"/>
                  <w:rPr>
                    <w:rStyle w:val="Heading1Char"/>
                  </w:rPr>
                </w:pPr>
                <w:r>
                  <w:rPr>
                    <w:rFonts w:eastAsiaTheme="majorEastAsia" w:cstheme="majorBidi"/>
                    <w:b/>
                    <w:szCs w:val="32"/>
                  </w:rPr>
                  <w:t>Wenni Tiarasari</w:t>
                </w:r>
                <w:r w:rsidRPr="005471D5">
                  <w:rPr>
                    <w:rFonts w:eastAsiaTheme="majorEastAsia" w:cstheme="majorBidi"/>
                    <w:b/>
                    <w:szCs w:val="32"/>
                    <w:vertAlign w:val="superscript"/>
                  </w:rPr>
                  <w:t>1)</w:t>
                </w:r>
                <w:r>
                  <w:rPr>
                    <w:rFonts w:eastAsiaTheme="majorEastAsia" w:cstheme="majorBidi"/>
                    <w:b/>
                    <w:szCs w:val="32"/>
                  </w:rPr>
                  <w:t>, A</w:t>
                </w:r>
                <w:r w:rsidR="001A00E7">
                  <w:rPr>
                    <w:rFonts w:eastAsiaTheme="majorEastAsia" w:cstheme="majorBidi"/>
                    <w:b/>
                    <w:szCs w:val="32"/>
                  </w:rPr>
                  <w:t xml:space="preserve">. </w:t>
                </w:r>
                <w:r w:rsidR="00441C74">
                  <w:rPr>
                    <w:rFonts w:eastAsiaTheme="majorEastAsia" w:cstheme="majorBidi"/>
                    <w:b/>
                    <w:szCs w:val="32"/>
                  </w:rPr>
                  <w:t>A</w:t>
                </w:r>
                <w:r>
                  <w:rPr>
                    <w:rFonts w:eastAsiaTheme="majorEastAsia" w:cstheme="majorBidi"/>
                    <w:b/>
                    <w:szCs w:val="32"/>
                  </w:rPr>
                  <w:t>kmam</w:t>
                </w:r>
                <w:r w:rsidRPr="005471D5">
                  <w:rPr>
                    <w:rFonts w:eastAsiaTheme="majorEastAsia" w:cstheme="majorBidi"/>
                    <w:b/>
                    <w:szCs w:val="32"/>
                    <w:vertAlign w:val="superscript"/>
                  </w:rPr>
                  <w:t>2)</w:t>
                </w:r>
                <w:r>
                  <w:rPr>
                    <w:rFonts w:eastAsiaTheme="majorEastAsia" w:cstheme="majorBidi"/>
                    <w:b/>
                    <w:szCs w:val="32"/>
                  </w:rPr>
                  <w:t>, Zulhendri Kamus</w:t>
                </w:r>
                <w:r w:rsidRPr="005471D5">
                  <w:rPr>
                    <w:rFonts w:eastAsiaTheme="majorEastAsia" w:cstheme="majorBidi"/>
                    <w:b/>
                    <w:szCs w:val="32"/>
                    <w:vertAlign w:val="superscript"/>
                  </w:rPr>
                  <w:t>3)</w:t>
                </w:r>
              </w:p>
            </w:tc>
          </w:tr>
        </w:sdtContent>
      </w:sdt>
      <w:tr w:rsidR="00DC7C41" w:rsidTr="004B3441">
        <w:tc>
          <w:tcPr>
            <w:tcW w:w="9062" w:type="dxa"/>
            <w:tcMar>
              <w:left w:w="0" w:type="dxa"/>
              <w:right w:w="0" w:type="dxa"/>
            </w:tcMar>
          </w:tcPr>
          <w:p w:rsidR="00DC7C41" w:rsidRPr="009A0CDE" w:rsidRDefault="003D3336" w:rsidP="005471D5">
            <w:pPr>
              <w:jc w:val="center"/>
              <w:rPr>
                <w:rStyle w:val="Heading1Char"/>
              </w:rPr>
            </w:pPr>
            <w:r w:rsidRPr="003D3336">
              <w:rPr>
                <w:vertAlign w:val="superscript"/>
              </w:rPr>
              <w:t>1)</w:t>
            </w:r>
            <w:sdt>
              <w:sdtPr>
                <w:rPr>
                  <w:rFonts w:cs="Times New Roman"/>
                  <w:szCs w:val="24"/>
                </w:rPr>
                <w:alias w:val="Keterangan Penulis"/>
                <w:tag w:val="Keterangan Penulis"/>
                <w:id w:val="860546011"/>
                <w:lock w:val="sdtLocked"/>
                <w:placeholder>
                  <w:docPart w:val="EB07F861BFD74E5FB6486851A9E5C132"/>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EndPr/>
              <w:sdtContent>
                <w:r w:rsidR="005471D5" w:rsidRPr="005471D5">
                  <w:rPr>
                    <w:rFonts w:cs="Times New Roman"/>
                    <w:szCs w:val="24"/>
                  </w:rPr>
                  <w:t>Mahasiswa Pendidikan Fisika, FMIPA Universitas Negeri Padang</w:t>
                </w:r>
              </w:sdtContent>
            </w:sdt>
          </w:p>
        </w:tc>
      </w:tr>
      <w:tr w:rsidR="00372984" w:rsidTr="004B3441">
        <w:tc>
          <w:tcPr>
            <w:tcW w:w="9062" w:type="dxa"/>
            <w:tcMar>
              <w:left w:w="0" w:type="dxa"/>
              <w:right w:w="0" w:type="dxa"/>
            </w:tcMar>
          </w:tcPr>
          <w:p w:rsidR="00372984" w:rsidRPr="00372984" w:rsidRDefault="00372984" w:rsidP="005471D5">
            <w:pPr>
              <w:jc w:val="center"/>
            </w:pPr>
            <w:r w:rsidRPr="00372984">
              <w:rPr>
                <w:vertAlign w:val="superscript"/>
              </w:rPr>
              <w:t>2)</w:t>
            </w:r>
            <w:sdt>
              <w:sdtPr>
                <w:rPr>
                  <w:rFonts w:cs="Times New Roman"/>
                  <w:szCs w:val="24"/>
                </w:rPr>
                <w:alias w:val="Keterangan Pembimbing"/>
                <w:tag w:val="Keterangan Pembimbing"/>
                <w:id w:val="-167093374"/>
                <w:lock w:val="sdtLocked"/>
                <w:placeholder>
                  <w:docPart w:val="5FFC4B86773C4F7E9EAB12783B67BA0F"/>
                </w:placeholder>
                <w:comboBox>
                  <w:listItem w:value="Choose an item."/>
                  <w:listItem w:displayText="Staf Pengajar Jurusan Fisika, FMIPA Universitas Negeri Padang" w:value="Staf Pengajar Jurusan Fisika, FMIPA Universitas Negeri Padang"/>
                </w:comboBox>
              </w:sdtPr>
              <w:sdtEndPr/>
              <w:sdtContent>
                <w:r w:rsidR="005471D5" w:rsidRPr="005471D5">
                  <w:rPr>
                    <w:rFonts w:cs="Times New Roman"/>
                    <w:szCs w:val="24"/>
                  </w:rPr>
                  <w:t>Staf Pengajar Jurusan Fisika, FMIPA Universitas Negeri Padang</w:t>
                </w:r>
              </w:sdtContent>
            </w:sdt>
          </w:p>
        </w:tc>
      </w:tr>
      <w:sdt>
        <w:sdtPr>
          <w:rPr>
            <w:rStyle w:val="textnormalChar"/>
          </w:rPr>
          <w:alias w:val="Email Penulis"/>
          <w:tag w:val="Email Penulis"/>
          <w:id w:val="-991407287"/>
          <w:placeholder>
            <w:docPart w:val="59B1238EEF1643508146AD7FFECB07E1"/>
          </w:placeholder>
        </w:sdtPr>
        <w:sdtEndPr>
          <w:rPr>
            <w:rStyle w:val="DefaultParagraphFont"/>
          </w:rPr>
        </w:sdtEndPr>
        <w:sdtContent>
          <w:tr w:rsidR="005B1205" w:rsidTr="004B3441">
            <w:tc>
              <w:tcPr>
                <w:tcW w:w="9062" w:type="dxa"/>
                <w:tcMar>
                  <w:left w:w="0" w:type="dxa"/>
                  <w:right w:w="0" w:type="dxa"/>
                </w:tcMar>
              </w:tcPr>
              <w:p w:rsidR="0052527C" w:rsidRDefault="001A74F1" w:rsidP="005471D5">
                <w:pPr>
                  <w:jc w:val="center"/>
                  <w:rPr>
                    <w:rStyle w:val="textnormalChar"/>
                  </w:rPr>
                </w:pPr>
                <w:hyperlink r:id="rId7" w:history="1">
                  <w:r w:rsidR="0052527C" w:rsidRPr="00686B2A">
                    <w:rPr>
                      <w:rStyle w:val="Hyperlink"/>
                    </w:rPr>
                    <w:t>Wenni.tiara.wt@gmail.com</w:t>
                  </w:r>
                </w:hyperlink>
              </w:p>
              <w:p w:rsidR="0052527C" w:rsidRDefault="001A74F1" w:rsidP="005471D5">
                <w:pPr>
                  <w:jc w:val="center"/>
                  <w:rPr>
                    <w:rStyle w:val="textnormalChar"/>
                    <w:lang w:val="id-ID"/>
                  </w:rPr>
                </w:pPr>
                <w:hyperlink r:id="rId8" w:history="1">
                  <w:r w:rsidR="007B28DA" w:rsidRPr="00686B2A">
                    <w:rPr>
                      <w:rStyle w:val="Hyperlink"/>
                      <w:lang w:val="id-ID"/>
                    </w:rPr>
                    <w:t>Akmam_db@fmipa.unp.ac.id</w:t>
                  </w:r>
                </w:hyperlink>
              </w:p>
              <w:p w:rsidR="0052527C" w:rsidRDefault="001A74F1" w:rsidP="005471D5">
                <w:pPr>
                  <w:jc w:val="center"/>
                  <w:rPr>
                    <w:rStyle w:val="textnormalChar"/>
                    <w:lang w:val="id-ID"/>
                  </w:rPr>
                </w:pPr>
                <w:hyperlink r:id="rId9" w:history="1">
                  <w:r w:rsidR="0052527C" w:rsidRPr="00686B2A">
                    <w:rPr>
                      <w:rStyle w:val="Hyperlink"/>
                      <w:lang w:val="id-ID"/>
                    </w:rPr>
                    <w:t>Zul_fi@fmipa.unp.ac.id</w:t>
                  </w:r>
                </w:hyperlink>
              </w:p>
              <w:p w:rsidR="005B1205" w:rsidRPr="005B1205" w:rsidRDefault="005B1205" w:rsidP="005471D5">
                <w:pPr>
                  <w:jc w:val="center"/>
                </w:pPr>
              </w:p>
            </w:tc>
          </w:tr>
        </w:sdtContent>
      </w:sdt>
      <w:tr w:rsidR="005B1205" w:rsidTr="004B3441">
        <w:tc>
          <w:tcPr>
            <w:tcW w:w="9062" w:type="dxa"/>
            <w:tcMar>
              <w:left w:w="0" w:type="dxa"/>
              <w:right w:w="0" w:type="dxa"/>
            </w:tcMar>
          </w:tcPr>
          <w:p w:rsidR="005B1205" w:rsidRDefault="005B1205" w:rsidP="000423F0"/>
        </w:tc>
      </w:tr>
      <w:tr w:rsidR="005B1205" w:rsidTr="004B3441">
        <w:tc>
          <w:tcPr>
            <w:tcW w:w="9062" w:type="dxa"/>
            <w:tcMar>
              <w:left w:w="0" w:type="dxa"/>
              <w:right w:w="0" w:type="dxa"/>
            </w:tcMar>
          </w:tcPr>
          <w:p w:rsidR="005B1205" w:rsidRPr="005B1205" w:rsidRDefault="005B1205" w:rsidP="005B1205">
            <w:pPr>
              <w:jc w:val="center"/>
              <w:rPr>
                <w:b/>
              </w:rPr>
            </w:pPr>
            <w:r w:rsidRPr="005B1205">
              <w:rPr>
                <w:b/>
                <w:sz w:val="20"/>
              </w:rPr>
              <w:t>ABSTRACT</w:t>
            </w:r>
          </w:p>
        </w:tc>
      </w:tr>
      <w:sdt>
        <w:sdtPr>
          <w:rPr>
            <w:rStyle w:val="Style2"/>
            <w:rFonts w:ascii="Courier New" w:eastAsia="Times New Roman" w:hAnsi="Courier New" w:cs="Courier New"/>
            <w:szCs w:val="20"/>
          </w:rPr>
          <w:alias w:val="Abstract"/>
          <w:tag w:val="isikan Abstract anda"/>
          <w:id w:val="3541255"/>
          <w:lock w:val="sdtLocked"/>
          <w:placeholder>
            <w:docPart w:val="259293A53C5A4FCF9A7E6EE07969611A"/>
          </w:placeholder>
        </w:sdtPr>
        <w:sdtEndPr>
          <w:rPr>
            <w:rStyle w:val="DefaultParagraphFont"/>
            <w:rFonts w:ascii="Times New Roman" w:eastAsiaTheme="minorHAnsi" w:hAnsi="Times New Roman" w:cstheme="minorBidi"/>
            <w:b/>
            <w:sz w:val="24"/>
            <w:szCs w:val="22"/>
          </w:rPr>
        </w:sdtEndPr>
        <w:sdtContent>
          <w:tr w:rsidR="005B1205" w:rsidTr="004B3441">
            <w:tc>
              <w:tcPr>
                <w:tcW w:w="9062" w:type="dxa"/>
                <w:tcMar>
                  <w:left w:w="0" w:type="dxa"/>
                  <w:right w:w="0" w:type="dxa"/>
                </w:tcMar>
              </w:tcPr>
              <w:p w:rsidR="005B1205" w:rsidRPr="00805522" w:rsidRDefault="00805522" w:rsidP="00805522">
                <w:pPr>
                  <w:spacing w:before="100" w:beforeAutospacing="1" w:after="100" w:afterAutospacing="1"/>
                  <w:jc w:val="both"/>
                  <w:rPr>
                    <w:rFonts w:ascii="Helvetica" w:eastAsia="Times New Roman" w:hAnsi="Helvetica" w:cs="Helvetica"/>
                    <w:i/>
                    <w:color w:val="000000"/>
                    <w:sz w:val="20"/>
                    <w:szCs w:val="20"/>
                    <w:lang w:eastAsia="id-ID"/>
                  </w:rPr>
                </w:pPr>
                <w:r w:rsidRPr="005E3FF2">
                  <w:rPr>
                    <w:rFonts w:eastAsia="Times New Roman" w:cs="Times New Roman"/>
                    <w:color w:val="000000"/>
                    <w:szCs w:val="24"/>
                    <w:lang w:eastAsia="id-ID"/>
                  </w:rPr>
                  <w:t>            </w:t>
                </w:r>
                <w:r>
                  <w:rPr>
                    <w:rFonts w:eastAsia="Times New Roman" w:cs="Times New Roman"/>
                    <w:i/>
                    <w:color w:val="000000"/>
                    <w:sz w:val="20"/>
                    <w:szCs w:val="20"/>
                    <w:lang w:eastAsia="id-ID"/>
                  </w:rPr>
                  <w:t xml:space="preserve">Learning </w:t>
                </w:r>
                <w:r w:rsidRPr="00576CC1">
                  <w:rPr>
                    <w:rFonts w:eastAsia="Times New Roman" w:cs="Times New Roman"/>
                    <w:i/>
                    <w:color w:val="000000"/>
                    <w:sz w:val="20"/>
                    <w:szCs w:val="20"/>
                    <w:lang w:eastAsia="id-ID"/>
                  </w:rPr>
                  <w:t xml:space="preserve">materials are references that contain information systematically arranged. In fact of the school, </w:t>
                </w:r>
                <w:r>
                  <w:rPr>
                    <w:rFonts w:eastAsia="Times New Roman" w:cs="Times New Roman"/>
                    <w:i/>
                    <w:color w:val="000000"/>
                    <w:sz w:val="20"/>
                    <w:szCs w:val="20"/>
                    <w:lang w:eastAsia="id-ID"/>
                  </w:rPr>
                  <w:t>learning</w:t>
                </w:r>
                <w:r w:rsidRPr="00576CC1">
                  <w:rPr>
                    <w:rFonts w:eastAsia="Times New Roman" w:cs="Times New Roman"/>
                    <w:i/>
                    <w:color w:val="000000"/>
                    <w:sz w:val="20"/>
                    <w:szCs w:val="20"/>
                    <w:lang w:eastAsia="id-ID"/>
                  </w:rPr>
                  <w:t xml:space="preserve"> materials that created by teachers has not been integrating physics learning with other science and application of physics in technology in everyday life. One of the solutions to solve this problem is to create learning materials that integrate Science,</w:t>
                </w:r>
                <w:r>
                  <w:rPr>
                    <w:rFonts w:eastAsia="Times New Roman" w:cs="Times New Roman"/>
                    <w:i/>
                    <w:color w:val="000000"/>
                    <w:sz w:val="20"/>
                    <w:szCs w:val="20"/>
                    <w:lang w:eastAsia="id-ID"/>
                  </w:rPr>
                  <w:t xml:space="preserve"> Technology and Environment (STE</w:t>
                </w:r>
                <w:r w:rsidRPr="00576CC1">
                  <w:rPr>
                    <w:rFonts w:eastAsia="Times New Roman" w:cs="Times New Roman"/>
                    <w:i/>
                    <w:color w:val="000000"/>
                    <w:sz w:val="20"/>
                    <w:szCs w:val="20"/>
                    <w:lang w:eastAsia="id-ID"/>
                  </w:rPr>
                  <w:t>) in learning Physics with ICT through problem-oriented learning models. This study ai</w:t>
                </w:r>
                <w:r>
                  <w:rPr>
                    <w:rFonts w:eastAsia="Times New Roman" w:cs="Times New Roman"/>
                    <w:i/>
                    <w:color w:val="000000"/>
                    <w:sz w:val="20"/>
                    <w:szCs w:val="20"/>
                    <w:lang w:eastAsia="id-ID"/>
                  </w:rPr>
                  <w:t xml:space="preserve">ms </w:t>
                </w:r>
                <w:r w:rsidRPr="00576CC1">
                  <w:rPr>
                    <w:rFonts w:eastAsia="Times New Roman" w:cs="Times New Roman"/>
                    <w:i/>
                    <w:color w:val="000000"/>
                    <w:sz w:val="20"/>
                    <w:szCs w:val="20"/>
                    <w:lang w:eastAsia="id-ID"/>
                  </w:rPr>
                  <w:t>to produce teaching materials to integrate Edmodo based on STL model Problem-Based Instruction that static and dynamic fluid materials with a good description, valid and practical. The research conducted that include the types of research and development (R&amp;D) using the 4-D development model  which reduced to 3-D with defining, designing, and developing phases. The subjects of this research were 3 </w:t>
                </w:r>
                <w:r>
                  <w:rPr>
                    <w:rFonts w:eastAsia="Times New Roman" w:cs="Times New Roman"/>
                    <w:i/>
                    <w:color w:val="000000"/>
                    <w:sz w:val="20"/>
                    <w:szCs w:val="20"/>
                    <w:lang w:eastAsia="id-ID"/>
                  </w:rPr>
                  <w:t>res</w:t>
                </w:r>
                <w:r w:rsidRPr="00576CC1">
                  <w:rPr>
                    <w:rFonts w:eastAsia="Times New Roman" w:cs="Times New Roman"/>
                    <w:i/>
                    <w:color w:val="000000"/>
                    <w:sz w:val="20"/>
                    <w:szCs w:val="20"/>
                    <w:lang w:eastAsia="id-ID"/>
                  </w:rPr>
                  <w:t>p</w:t>
                </w:r>
                <w:r>
                  <w:rPr>
                    <w:rFonts w:eastAsia="Times New Roman" w:cs="Times New Roman"/>
                    <w:i/>
                    <w:color w:val="000000"/>
                    <w:sz w:val="20"/>
                    <w:szCs w:val="20"/>
                    <w:lang w:eastAsia="id-ID"/>
                  </w:rPr>
                  <w:t xml:space="preserve">ondens who are </w:t>
                </w:r>
                <w:r w:rsidRPr="00576CC1">
                  <w:rPr>
                    <w:rFonts w:eastAsia="Times New Roman" w:cs="Times New Roman"/>
                    <w:i/>
                    <w:color w:val="000000"/>
                    <w:sz w:val="20"/>
                    <w:szCs w:val="20"/>
                    <w:lang w:eastAsia="id-ID"/>
                  </w:rPr>
                  <w:t>validators of physic lecturer in Faculty of Mathematics Natural Sciences State University of Padang, 2 physics teachers and 31 students of SMAN 1 Padang. The object of this research is to integrate the materials Science, Technology and the Environment of learning materials to integrate SLT based on the model of Edmodo Problem-Based Instruction materials static and dynamic fluid.</w:t>
                </w:r>
                <w:r>
                  <w:rPr>
                    <w:rFonts w:ascii="Helvetica" w:eastAsia="Times New Roman" w:hAnsi="Helvetica" w:cs="Helvetica"/>
                    <w:i/>
                    <w:color w:val="000000"/>
                    <w:sz w:val="20"/>
                    <w:szCs w:val="20"/>
                    <w:lang w:eastAsia="id-ID"/>
                  </w:rPr>
                  <w:t xml:space="preserve"> </w:t>
                </w:r>
                <w:r w:rsidRPr="00576CC1">
                  <w:rPr>
                    <w:rFonts w:eastAsia="Times New Roman" w:cs="Times New Roman"/>
                    <w:i/>
                    <w:color w:val="000000"/>
                    <w:sz w:val="20"/>
                    <w:szCs w:val="20"/>
                    <w:lang w:eastAsia="id-ID"/>
                  </w:rPr>
                  <w:t xml:space="preserve">Based on this research, it has produced some products. First, </w:t>
                </w:r>
                <w:r>
                  <w:rPr>
                    <w:rFonts w:eastAsia="Times New Roman" w:cs="Times New Roman"/>
                    <w:i/>
                    <w:color w:val="000000"/>
                    <w:sz w:val="20"/>
                    <w:szCs w:val="20"/>
                    <w:lang w:eastAsia="id-ID"/>
                  </w:rPr>
                  <w:t>learning</w:t>
                </w:r>
                <w:r w:rsidRPr="00576CC1">
                  <w:rPr>
                    <w:rFonts w:eastAsia="Times New Roman" w:cs="Times New Roman"/>
                    <w:i/>
                    <w:color w:val="000000"/>
                    <w:sz w:val="20"/>
                    <w:szCs w:val="20"/>
                    <w:lang w:eastAsia="id-ID"/>
                  </w:rPr>
                  <w:t xml:space="preserve"> materials product that integrate edmodo-based on STL model Problem-Based Instruction materials static and dynamic fluid. Second, </w:t>
                </w:r>
                <w:r>
                  <w:rPr>
                    <w:rFonts w:eastAsia="Times New Roman" w:cs="Times New Roman"/>
                    <w:i/>
                    <w:color w:val="000000"/>
                    <w:sz w:val="20"/>
                    <w:szCs w:val="20"/>
                    <w:lang w:eastAsia="id-ID"/>
                  </w:rPr>
                  <w:t xml:space="preserve">learning </w:t>
                </w:r>
                <w:r w:rsidRPr="00576CC1">
                  <w:rPr>
                    <w:rFonts w:eastAsia="Times New Roman" w:cs="Times New Roman"/>
                    <w:i/>
                    <w:color w:val="000000"/>
                    <w:sz w:val="20"/>
                    <w:szCs w:val="20"/>
                    <w:lang w:eastAsia="id-ID"/>
                  </w:rPr>
                  <w:t>materials product that integrate STL-based valid categories are on Edmodo with an average score of 80%. Third , teaching materials product integrate STL-based on practical categories are on Edmodo according to the teachers with a result of 86.25%, while according to the student's learning materials integrate STL-based practical categories are on Edmodo with an average score of 83,93%. </w:t>
                </w:r>
              </w:p>
            </w:tc>
          </w:tr>
        </w:sdtContent>
      </w:sdt>
      <w:tr w:rsidR="00081C04" w:rsidTr="004B3441">
        <w:tc>
          <w:tcPr>
            <w:tcW w:w="9062" w:type="dxa"/>
            <w:tcBorders>
              <w:bottom w:val="nil"/>
            </w:tcBorders>
            <w:tcMar>
              <w:left w:w="0" w:type="dxa"/>
              <w:right w:w="0" w:type="dxa"/>
            </w:tcMar>
          </w:tcPr>
          <w:p w:rsidR="00081C04" w:rsidRPr="005B1205" w:rsidRDefault="00081C04" w:rsidP="00081C04">
            <w:pPr>
              <w:rPr>
                <w:b/>
                <w:sz w:val="20"/>
              </w:rPr>
            </w:pPr>
          </w:p>
        </w:tc>
      </w:tr>
      <w:tr w:rsidR="00081C04" w:rsidTr="00032AD8">
        <w:tc>
          <w:tcPr>
            <w:tcW w:w="9062" w:type="dxa"/>
            <w:tcBorders>
              <w:bottom w:val="nil"/>
            </w:tcBorders>
            <w:tcMar>
              <w:left w:w="0" w:type="dxa"/>
              <w:right w:w="0" w:type="dxa"/>
            </w:tcMar>
          </w:tcPr>
          <w:p w:rsidR="00081C04" w:rsidRPr="00D51285" w:rsidRDefault="00C82EFC" w:rsidP="00D51285">
            <w:pPr>
              <w:jc w:val="both"/>
              <w:rPr>
                <w:b/>
                <w:sz w:val="20"/>
                <w:szCs w:val="20"/>
              </w:rPr>
            </w:pPr>
            <w:r w:rsidRPr="00D51285">
              <w:rPr>
                <w:b/>
                <w:sz w:val="20"/>
                <w:szCs w:val="20"/>
              </w:rPr>
              <w:t xml:space="preserve">Keywords : </w:t>
            </w:r>
            <w:sdt>
              <w:sdtPr>
                <w:rPr>
                  <w:rFonts w:cs="Times New Roman"/>
                  <w:i/>
                  <w:sz w:val="20"/>
                  <w:szCs w:val="20"/>
                </w:rPr>
                <w:alias w:val="Keyword ejournal"/>
                <w:tag w:val="Keyword ejournal"/>
                <w:id w:val="1832093935"/>
                <w:lock w:val="sdtLocked"/>
                <w:placeholder>
                  <w:docPart w:val="84891E7212AE4A0EA52C905C000711A7"/>
                </w:placeholder>
                <w:text/>
              </w:sdtPr>
              <w:sdtEndPr/>
              <w:sdtContent>
                <w:r w:rsidR="00D51285" w:rsidRPr="00D51285">
                  <w:rPr>
                    <w:rFonts w:cs="Times New Roman"/>
                    <w:i/>
                    <w:sz w:val="20"/>
                    <w:szCs w:val="20"/>
                  </w:rPr>
                  <w:t>learning materials, integrating STL, Edmodo, Proble</w:t>
                </w:r>
                <w:r w:rsidR="003E390B">
                  <w:rPr>
                    <w:rFonts w:cs="Times New Roman"/>
                    <w:i/>
                    <w:sz w:val="20"/>
                    <w:szCs w:val="20"/>
                  </w:rPr>
                  <w:t>m based instruction</w:t>
                </w:r>
              </w:sdtContent>
            </w:sdt>
          </w:p>
        </w:tc>
      </w:tr>
      <w:tr w:rsidR="00032AD8" w:rsidTr="00032AD8">
        <w:tc>
          <w:tcPr>
            <w:tcW w:w="9062" w:type="dxa"/>
            <w:tcBorders>
              <w:bottom w:val="single" w:sz="4" w:space="0" w:color="auto"/>
            </w:tcBorders>
            <w:tcMar>
              <w:left w:w="0" w:type="dxa"/>
              <w:right w:w="0" w:type="dxa"/>
            </w:tcMar>
          </w:tcPr>
          <w:p w:rsidR="00032AD8" w:rsidRPr="00D51285" w:rsidRDefault="00032AD8" w:rsidP="00C82EFC">
            <w:pPr>
              <w:rPr>
                <w:b/>
                <w:sz w:val="20"/>
                <w:szCs w:val="20"/>
              </w:rPr>
            </w:pPr>
          </w:p>
        </w:tc>
      </w:tr>
      <w:tr w:rsidR="00032AD8" w:rsidTr="00032AD8">
        <w:tc>
          <w:tcPr>
            <w:tcW w:w="9062" w:type="dxa"/>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p w:rsidR="004B3441" w:rsidRPr="00166375" w:rsidRDefault="004B3441" w:rsidP="00166375">
      <w:pPr>
        <w:spacing w:after="120" w:line="240" w:lineRule="auto"/>
        <w:jc w:val="center"/>
        <w:rPr>
          <w:rFonts w:cs="Times New Roman"/>
          <w:b/>
          <w:sz w:val="20"/>
          <w:szCs w:val="20"/>
        </w:rPr>
      </w:pPr>
      <w:r w:rsidRPr="004B3441">
        <w:rPr>
          <w:rFonts w:cs="Times New Roman"/>
          <w:b/>
          <w:sz w:val="20"/>
          <w:szCs w:val="20"/>
        </w:rPr>
        <w:lastRenderedPageBreak/>
        <w:t>PENDAHULUAN</w:t>
      </w:r>
    </w:p>
    <w:p w:rsidR="00CB2D32" w:rsidRDefault="00BD09F2" w:rsidP="000F7FDA">
      <w:pPr>
        <w:pStyle w:val="ListParagraph"/>
        <w:spacing w:after="0" w:line="240" w:lineRule="auto"/>
        <w:ind w:left="0" w:firstLine="426"/>
        <w:jc w:val="both"/>
        <w:rPr>
          <w:rFonts w:cs="Times New Roman"/>
          <w:sz w:val="20"/>
          <w:szCs w:val="20"/>
        </w:rPr>
      </w:pPr>
      <w:r w:rsidRPr="00041914">
        <w:rPr>
          <w:rFonts w:cs="Times New Roman"/>
          <w:sz w:val="20"/>
          <w:szCs w:val="20"/>
        </w:rPr>
        <w:t>Pendidikan Nasional bertujuan untuk membentuk dan mengembangka</w:t>
      </w:r>
      <w:r w:rsidR="00CC41A0" w:rsidRPr="00041914">
        <w:rPr>
          <w:rFonts w:cs="Times New Roman"/>
          <w:sz w:val="20"/>
          <w:szCs w:val="20"/>
        </w:rPr>
        <w:t xml:space="preserve">n kemampuan </w:t>
      </w:r>
      <w:r w:rsidR="009E198C" w:rsidRPr="00041914">
        <w:rPr>
          <w:rFonts w:cs="Times New Roman"/>
          <w:sz w:val="20"/>
          <w:szCs w:val="20"/>
        </w:rPr>
        <w:t>siswa</w:t>
      </w:r>
      <w:r w:rsidR="00CC41A0" w:rsidRPr="00041914">
        <w:rPr>
          <w:rFonts w:cs="Times New Roman"/>
          <w:sz w:val="20"/>
          <w:szCs w:val="20"/>
        </w:rPr>
        <w:t xml:space="preserve"> dalam </w:t>
      </w:r>
      <w:r w:rsidRPr="00041914">
        <w:rPr>
          <w:rFonts w:cs="Times New Roman"/>
          <w:sz w:val="20"/>
          <w:szCs w:val="20"/>
        </w:rPr>
        <w:t xml:space="preserve">rangka mencerdaskan kehidupan bangsa. </w:t>
      </w:r>
      <w:r w:rsidR="00B34273" w:rsidRPr="00041914">
        <w:rPr>
          <w:sz w:val="20"/>
          <w:szCs w:val="20"/>
        </w:rPr>
        <w:t>Siswa</w:t>
      </w:r>
      <w:r w:rsidRPr="00041914">
        <w:rPr>
          <w:sz w:val="20"/>
          <w:szCs w:val="20"/>
        </w:rPr>
        <w:t xml:space="preserve"> berkom</w:t>
      </w:r>
      <w:r w:rsidRPr="00041914">
        <w:rPr>
          <w:rFonts w:cs="Times New Roman"/>
          <w:sz w:val="20"/>
          <w:szCs w:val="20"/>
        </w:rPr>
        <w:t>petensi baik dihasilkan melalui pendidikan yang berkualitas. Pemerintah melakukan perbaikan dan pembenahan untuk men</w:t>
      </w:r>
      <w:r w:rsidR="00D51285" w:rsidRPr="00041914">
        <w:rPr>
          <w:rFonts w:cs="Times New Roman"/>
          <w:sz w:val="20"/>
          <w:szCs w:val="20"/>
        </w:rPr>
        <w:t>ingkatkan kualitas pendidikan, S</w:t>
      </w:r>
      <w:r w:rsidRPr="00041914">
        <w:rPr>
          <w:rFonts w:cs="Times New Roman"/>
          <w:sz w:val="20"/>
          <w:szCs w:val="20"/>
        </w:rPr>
        <w:t>alah satunya adalah menyempurnakan kurikulum yang telah ada menjadi kurikulum 2013. Pelaksanaan kurikulum ini menekankan pada lulusan yang dihasilkan harus memiliki keterampilan dan pengetahuan terkait yang terintegrasi dalam materi pembelajaran, serta menjadikan ICT sebagai sarana pembelajaran</w:t>
      </w:r>
      <w:r w:rsidR="00CC41A0" w:rsidRPr="00041914">
        <w:rPr>
          <w:rFonts w:cs="Times New Roman"/>
          <w:sz w:val="20"/>
          <w:szCs w:val="20"/>
          <w:vertAlign w:val="superscript"/>
        </w:rPr>
        <w:t>[1]</w:t>
      </w:r>
      <w:r w:rsidR="00377710" w:rsidRPr="00041914">
        <w:rPr>
          <w:rFonts w:cs="Times New Roman"/>
          <w:sz w:val="20"/>
          <w:szCs w:val="20"/>
        </w:rPr>
        <w:t>.</w:t>
      </w:r>
      <w:r w:rsidR="00345094" w:rsidRPr="00041914">
        <w:rPr>
          <w:rFonts w:cs="Times New Roman"/>
          <w:sz w:val="20"/>
          <w:szCs w:val="20"/>
        </w:rPr>
        <w:t xml:space="preserve"> </w:t>
      </w:r>
    </w:p>
    <w:p w:rsidR="00376FC0" w:rsidRDefault="00CB2D32" w:rsidP="000F7FDA">
      <w:pPr>
        <w:pStyle w:val="ListParagraph"/>
        <w:spacing w:after="0" w:line="240" w:lineRule="auto"/>
        <w:ind w:left="0" w:firstLine="426"/>
        <w:jc w:val="both"/>
        <w:rPr>
          <w:rFonts w:cs="Times New Roman"/>
          <w:sz w:val="20"/>
          <w:szCs w:val="20"/>
          <w:lang w:val="fr-FR"/>
        </w:rPr>
      </w:pPr>
      <w:r w:rsidRPr="00041914">
        <w:rPr>
          <w:rFonts w:cs="Times New Roman"/>
          <w:sz w:val="20"/>
          <w:szCs w:val="20"/>
          <w:lang w:val="fr-FR"/>
        </w:rPr>
        <w:t>Integrasi (keterpaduan) dapat dicapai melalui pemusatan pelajaran pada suatu masalah tertentu dengan alternatif pemecahan melalui berbagai disiplin ilmu atau mata pelajaran yang diperlukan sehingga batas-batas antar mata pelajaran dapat ditiadakan</w:t>
      </w:r>
      <w:r>
        <w:rPr>
          <w:rFonts w:cs="Times New Roman"/>
          <w:sz w:val="20"/>
          <w:szCs w:val="20"/>
          <w:vertAlign w:val="superscript"/>
          <w:lang w:val="fr-FR"/>
        </w:rPr>
        <w:t>[2</w:t>
      </w:r>
      <w:r w:rsidRPr="00041914">
        <w:rPr>
          <w:rFonts w:cs="Times New Roman"/>
          <w:sz w:val="20"/>
          <w:szCs w:val="20"/>
          <w:vertAlign w:val="superscript"/>
          <w:lang w:val="fr-FR"/>
        </w:rPr>
        <w:t>]</w:t>
      </w:r>
      <w:r w:rsidR="00376FC0">
        <w:rPr>
          <w:rFonts w:cs="Times New Roman"/>
          <w:sz w:val="20"/>
          <w:szCs w:val="20"/>
          <w:lang w:val="fr-FR"/>
        </w:rPr>
        <w:t xml:space="preserve">. </w:t>
      </w:r>
      <w:r w:rsidRPr="00041914">
        <w:rPr>
          <w:rFonts w:cs="Times New Roman"/>
          <w:sz w:val="20"/>
          <w:szCs w:val="20"/>
          <w:lang w:val="fr-FR"/>
        </w:rPr>
        <w:t xml:space="preserve">Integrasi dalam pembelajaran merupakan keterpaduan </w:t>
      </w:r>
      <w:r w:rsidRPr="00041914">
        <w:rPr>
          <w:rFonts w:cs="Times New Roman"/>
          <w:sz w:val="20"/>
          <w:szCs w:val="20"/>
          <w:lang w:val="fr-FR"/>
        </w:rPr>
        <w:lastRenderedPageBreak/>
        <w:t>atau penggabungan yang dapat dilakukan melalui materi pembelajaran</w:t>
      </w:r>
      <w:r>
        <w:rPr>
          <w:rFonts w:cs="Times New Roman"/>
          <w:sz w:val="20"/>
          <w:szCs w:val="20"/>
          <w:lang w:val="fr-FR"/>
        </w:rPr>
        <w:t xml:space="preserve">. </w:t>
      </w:r>
    </w:p>
    <w:p w:rsidR="00377710" w:rsidRPr="001B213C" w:rsidRDefault="00376FC0" w:rsidP="000F7FDA">
      <w:pPr>
        <w:pStyle w:val="ListParagraph"/>
        <w:spacing w:after="0" w:line="240" w:lineRule="auto"/>
        <w:ind w:left="0" w:firstLine="426"/>
        <w:jc w:val="both"/>
        <w:rPr>
          <w:rFonts w:cs="Times New Roman"/>
          <w:sz w:val="20"/>
          <w:szCs w:val="20"/>
          <w:lang w:val="fr-FR"/>
        </w:rPr>
      </w:pPr>
      <w:r w:rsidRPr="00041914">
        <w:rPr>
          <w:rFonts w:cs="Times New Roman"/>
          <w:sz w:val="20"/>
          <w:szCs w:val="20"/>
        </w:rPr>
        <w:t>Pelaksanaan pembelajaran Fisika dapat memanfaatkan fasilitas ICT dan mengintegrasikan Fisika dengan pengetahuan yang terka</w:t>
      </w:r>
      <w:r w:rsidR="006B0CAA">
        <w:rPr>
          <w:rFonts w:cs="Times New Roman"/>
          <w:sz w:val="20"/>
          <w:szCs w:val="20"/>
        </w:rPr>
        <w:t>it seperti Sains,</w:t>
      </w:r>
      <w:r>
        <w:rPr>
          <w:rFonts w:cs="Times New Roman"/>
          <w:sz w:val="20"/>
          <w:szCs w:val="20"/>
        </w:rPr>
        <w:t xml:space="preserve">Teknologi dan </w:t>
      </w:r>
      <w:r w:rsidRPr="00041914">
        <w:rPr>
          <w:rFonts w:cs="Times New Roman"/>
          <w:sz w:val="20"/>
          <w:szCs w:val="20"/>
        </w:rPr>
        <w:t>Lingkungan.</w:t>
      </w:r>
      <w:r w:rsidR="00166375">
        <w:rPr>
          <w:rFonts w:cs="Times New Roman"/>
          <w:sz w:val="20"/>
          <w:szCs w:val="20"/>
        </w:rPr>
        <w:t xml:space="preserve">Pengintegrasiaan </w:t>
      </w:r>
      <w:r w:rsidR="00166375" w:rsidRPr="00041914">
        <w:rPr>
          <w:rFonts w:cs="Times New Roman"/>
          <w:sz w:val="20"/>
          <w:szCs w:val="20"/>
        </w:rPr>
        <w:t>p</w:t>
      </w:r>
      <w:r w:rsidR="00166375">
        <w:rPr>
          <w:rFonts w:cs="Times New Roman"/>
          <w:sz w:val="20"/>
          <w:szCs w:val="20"/>
        </w:rPr>
        <w:t>engetahuan se</w:t>
      </w:r>
      <w:r w:rsidR="00166375" w:rsidRPr="00041914">
        <w:rPr>
          <w:rFonts w:cs="Times New Roman"/>
          <w:sz w:val="20"/>
          <w:szCs w:val="20"/>
        </w:rPr>
        <w:t>p</w:t>
      </w:r>
      <w:r w:rsidR="00166375">
        <w:rPr>
          <w:rFonts w:cs="Times New Roman"/>
          <w:sz w:val="20"/>
          <w:szCs w:val="20"/>
        </w:rPr>
        <w:t xml:space="preserve">erti </w:t>
      </w:r>
      <w:r w:rsidR="00FE7CCF" w:rsidRPr="00041914">
        <w:rPr>
          <w:rFonts w:cs="Times New Roman"/>
          <w:sz w:val="20"/>
          <w:szCs w:val="20"/>
        </w:rPr>
        <w:t>Sains</w:t>
      </w:r>
      <w:r w:rsidR="00166375">
        <w:rPr>
          <w:rFonts w:cs="Times New Roman"/>
          <w:sz w:val="20"/>
          <w:szCs w:val="20"/>
        </w:rPr>
        <w:t>, Teknologi dan Lingkungan</w:t>
      </w:r>
      <w:r>
        <w:rPr>
          <w:rFonts w:cs="Times New Roman"/>
          <w:sz w:val="20"/>
          <w:szCs w:val="20"/>
        </w:rPr>
        <w:t xml:space="preserve"> </w:t>
      </w:r>
      <w:r w:rsidR="00FE7CCF" w:rsidRPr="00041914">
        <w:rPr>
          <w:rFonts w:cs="Times New Roman"/>
          <w:sz w:val="20"/>
          <w:szCs w:val="20"/>
        </w:rPr>
        <w:t>juga penting dila</w:t>
      </w:r>
      <w:r w:rsidR="00D73AD3">
        <w:rPr>
          <w:rFonts w:cs="Times New Roman"/>
          <w:sz w:val="20"/>
          <w:szCs w:val="20"/>
        </w:rPr>
        <w:t>kukan dalam pembelajara</w:t>
      </w:r>
      <w:r w:rsidR="003D37B1">
        <w:rPr>
          <w:rFonts w:cs="Times New Roman"/>
          <w:sz w:val="20"/>
          <w:szCs w:val="20"/>
        </w:rPr>
        <w:t>n. T</w:t>
      </w:r>
      <w:r w:rsidR="00207E97">
        <w:rPr>
          <w:rFonts w:cs="Times New Roman"/>
          <w:sz w:val="20"/>
          <w:szCs w:val="20"/>
        </w:rPr>
        <w:t xml:space="preserve">ujuan integrasi adalah meningkatkan </w:t>
      </w:r>
      <w:r w:rsidR="00207E97" w:rsidRPr="00041914">
        <w:rPr>
          <w:rFonts w:cs="Times New Roman"/>
          <w:sz w:val="20"/>
          <w:szCs w:val="20"/>
        </w:rPr>
        <w:t>p</w:t>
      </w:r>
      <w:r>
        <w:rPr>
          <w:rFonts w:cs="Times New Roman"/>
          <w:sz w:val="20"/>
          <w:szCs w:val="20"/>
        </w:rPr>
        <w:t xml:space="preserve">enguasaan dan </w:t>
      </w:r>
      <w:r w:rsidR="00207E97">
        <w:rPr>
          <w:rFonts w:cs="Times New Roman"/>
          <w:sz w:val="20"/>
          <w:szCs w:val="20"/>
        </w:rPr>
        <w:t>keteram</w:t>
      </w:r>
      <w:r w:rsidR="00207E97" w:rsidRPr="00041914">
        <w:rPr>
          <w:rFonts w:cs="Times New Roman"/>
          <w:sz w:val="20"/>
          <w:szCs w:val="20"/>
        </w:rPr>
        <w:t>p</w:t>
      </w:r>
      <w:r w:rsidR="00207E97">
        <w:rPr>
          <w:rFonts w:cs="Times New Roman"/>
          <w:sz w:val="20"/>
          <w:szCs w:val="20"/>
        </w:rPr>
        <w:t xml:space="preserve">ilan siswa. </w:t>
      </w:r>
      <w:r w:rsidR="00207E97" w:rsidRPr="00041914">
        <w:rPr>
          <w:rFonts w:cs="Times New Roman"/>
          <w:sz w:val="20"/>
          <w:szCs w:val="20"/>
        </w:rPr>
        <w:t>P</w:t>
      </w:r>
      <w:r w:rsidR="00207E97">
        <w:rPr>
          <w:rFonts w:cs="Times New Roman"/>
          <w:sz w:val="20"/>
          <w:szCs w:val="20"/>
        </w:rPr>
        <w:t>engintegrasiaan Sains lainnya se</w:t>
      </w:r>
      <w:r w:rsidR="00207E97" w:rsidRPr="00041914">
        <w:rPr>
          <w:rFonts w:cs="Times New Roman"/>
          <w:sz w:val="20"/>
          <w:szCs w:val="20"/>
        </w:rPr>
        <w:t>p</w:t>
      </w:r>
      <w:r w:rsidR="00CB2D32">
        <w:rPr>
          <w:rFonts w:cs="Times New Roman"/>
          <w:sz w:val="20"/>
          <w:szCs w:val="20"/>
        </w:rPr>
        <w:t>erti Matematika, Fisika, Biologi, Kimia dan T</w:t>
      </w:r>
      <w:r w:rsidR="00207E97">
        <w:rPr>
          <w:rFonts w:cs="Times New Roman"/>
          <w:sz w:val="20"/>
          <w:szCs w:val="20"/>
        </w:rPr>
        <w:t>eknologi memiliki keterkaitan satu sama lainnya</w:t>
      </w:r>
      <w:r w:rsidR="00CB2D32">
        <w:rPr>
          <w:rFonts w:cs="Times New Roman"/>
          <w:sz w:val="20"/>
          <w:szCs w:val="20"/>
          <w:vertAlign w:val="superscript"/>
        </w:rPr>
        <w:t>[3</w:t>
      </w:r>
      <w:r w:rsidR="00207E97" w:rsidRPr="00207E97">
        <w:rPr>
          <w:rFonts w:cs="Times New Roman"/>
          <w:sz w:val="20"/>
          <w:szCs w:val="20"/>
          <w:vertAlign w:val="superscript"/>
        </w:rPr>
        <w:t>]</w:t>
      </w:r>
      <w:r w:rsidR="00207E97">
        <w:rPr>
          <w:rFonts w:cs="Times New Roman"/>
          <w:sz w:val="20"/>
          <w:szCs w:val="20"/>
        </w:rPr>
        <w:t>.</w:t>
      </w:r>
      <w:r w:rsidR="00207E97" w:rsidRPr="00207E97">
        <w:rPr>
          <w:rFonts w:cs="Times New Roman"/>
          <w:sz w:val="20"/>
          <w:szCs w:val="20"/>
          <w:lang w:val="fr-FR"/>
        </w:rPr>
        <w:t xml:space="preserve"> </w:t>
      </w:r>
      <w:r w:rsidR="00CB2D32" w:rsidRPr="00CB2D32">
        <w:rPr>
          <w:rFonts w:cs="Times New Roman"/>
          <w:sz w:val="20"/>
          <w:szCs w:val="20"/>
          <w:lang w:val="fr-FR"/>
        </w:rPr>
        <w:t>Pengintegrasian ini akan membuat siswa lebih memahami keterpakaian Fisika dalam kehidupan sehari-hari.</w:t>
      </w:r>
    </w:p>
    <w:p w:rsidR="00CB2D32" w:rsidRDefault="001D265F" w:rsidP="000F7FDA">
      <w:pPr>
        <w:pStyle w:val="ListParagraph"/>
        <w:spacing w:after="0" w:line="240" w:lineRule="auto"/>
        <w:ind w:left="0" w:firstLine="426"/>
        <w:jc w:val="both"/>
        <w:rPr>
          <w:sz w:val="20"/>
          <w:szCs w:val="20"/>
        </w:rPr>
      </w:pPr>
      <w:r w:rsidRPr="00041914">
        <w:rPr>
          <w:rFonts w:cs="Times New Roman"/>
          <w:sz w:val="20"/>
          <w:szCs w:val="20"/>
          <w:lang w:val="fr-FR"/>
        </w:rPr>
        <w:t>Pengembangan Fisika tidak terlepas dari peranan Sains</w:t>
      </w:r>
      <w:r w:rsidRPr="00041914">
        <w:rPr>
          <w:rFonts w:cs="Times New Roman"/>
          <w:sz w:val="20"/>
          <w:szCs w:val="20"/>
        </w:rPr>
        <w:t xml:space="preserve">. </w:t>
      </w:r>
      <w:r w:rsidR="00B33531" w:rsidRPr="00041914">
        <w:rPr>
          <w:rFonts w:cs="Times New Roman"/>
          <w:sz w:val="20"/>
          <w:szCs w:val="20"/>
          <w:lang w:val="fr-FR"/>
        </w:rPr>
        <w:t xml:space="preserve">Sains diawali dengan kegiatan pengamatan manusia dan peristiwa-peristiwa alam seperti pengamatan terhadap peredaran benda-benda langit seperti bintang-bintang di malam hari yang merupakan awal perkembangan </w:t>
      </w:r>
      <w:r w:rsidR="00741ABF" w:rsidRPr="00041914">
        <w:rPr>
          <w:rFonts w:cs="Times New Roman"/>
          <w:sz w:val="20"/>
          <w:szCs w:val="20"/>
          <w:lang w:val="fr-FR"/>
        </w:rPr>
        <w:t>ilmu astronomi</w:t>
      </w:r>
      <w:r w:rsidR="00741ABF" w:rsidRPr="00041914">
        <w:rPr>
          <w:rFonts w:cs="Times New Roman"/>
          <w:sz w:val="20"/>
          <w:szCs w:val="20"/>
          <w:vertAlign w:val="superscript"/>
          <w:lang w:val="fr-FR"/>
        </w:rPr>
        <w:t>[4]</w:t>
      </w:r>
      <w:r w:rsidR="00741ABF" w:rsidRPr="00041914">
        <w:rPr>
          <w:rFonts w:cs="Times New Roman"/>
          <w:sz w:val="20"/>
          <w:szCs w:val="20"/>
          <w:lang w:val="fr-FR"/>
        </w:rPr>
        <w:t xml:space="preserve">. </w:t>
      </w:r>
      <w:r w:rsidR="00B33531" w:rsidRPr="00041914">
        <w:rPr>
          <w:rFonts w:cs="Times New Roman"/>
          <w:sz w:val="20"/>
          <w:szCs w:val="20"/>
          <w:lang w:val="fr-FR"/>
        </w:rPr>
        <w:lastRenderedPageBreak/>
        <w:t>Sains meliputi beberapa cabang yaitu Kimia,Biologi dan Fisika.</w:t>
      </w:r>
      <w:r w:rsidR="00DE4DEB">
        <w:rPr>
          <w:rFonts w:cs="Times New Roman"/>
          <w:szCs w:val="24"/>
          <w:lang w:val="fr-FR"/>
        </w:rPr>
        <w:t xml:space="preserve"> </w:t>
      </w:r>
      <w:r w:rsidR="00B33531" w:rsidRPr="00041914">
        <w:rPr>
          <w:rFonts w:cs="Times New Roman"/>
          <w:sz w:val="20"/>
          <w:szCs w:val="20"/>
          <w:lang w:val="fr-FR"/>
        </w:rPr>
        <w:t>Fisika adalah ilmu yang fundamental karena sains lainnya (Biologi, Kimia dan Geologi) mempelajari jenis materi tert</w:t>
      </w:r>
      <w:r w:rsidR="00DE4DEB">
        <w:rPr>
          <w:rFonts w:cs="Times New Roman"/>
          <w:sz w:val="20"/>
          <w:szCs w:val="20"/>
          <w:lang w:val="fr-FR"/>
        </w:rPr>
        <w:t>entu yang mematuhi hukum Fisika</w:t>
      </w:r>
      <w:r w:rsidR="00741ABF" w:rsidRPr="00041914">
        <w:rPr>
          <w:rFonts w:cs="Times New Roman"/>
          <w:sz w:val="20"/>
          <w:szCs w:val="20"/>
          <w:vertAlign w:val="superscript"/>
          <w:lang w:val="fr-FR"/>
        </w:rPr>
        <w:t>[5]</w:t>
      </w:r>
      <w:r w:rsidR="00741ABF" w:rsidRPr="00041914">
        <w:rPr>
          <w:rFonts w:cs="Times New Roman"/>
          <w:sz w:val="20"/>
          <w:szCs w:val="20"/>
          <w:lang w:val="fr-FR"/>
        </w:rPr>
        <w:t>.</w:t>
      </w:r>
      <w:r w:rsidR="00B21BFA">
        <w:rPr>
          <w:rFonts w:cs="Times New Roman"/>
          <w:sz w:val="20"/>
          <w:szCs w:val="20"/>
          <w:lang w:val="fr-FR"/>
        </w:rPr>
        <w:t xml:space="preserve"> </w:t>
      </w:r>
      <w:r w:rsidR="00292AC4" w:rsidRPr="00041914">
        <w:rPr>
          <w:rFonts w:cs="Times New Roman"/>
          <w:sz w:val="20"/>
          <w:szCs w:val="20"/>
        </w:rPr>
        <w:t>Pengintegrasiaan teknologi p</w:t>
      </w:r>
      <w:r w:rsidR="001A1418" w:rsidRPr="00041914">
        <w:rPr>
          <w:rFonts w:cs="Times New Roman"/>
          <w:sz w:val="20"/>
          <w:szCs w:val="20"/>
        </w:rPr>
        <w:t>erlu dilakukan dalam Fisika.</w:t>
      </w:r>
      <w:r w:rsidR="00396105" w:rsidRPr="00041914">
        <w:rPr>
          <w:rFonts w:cs="Times New Roman"/>
          <w:sz w:val="20"/>
          <w:szCs w:val="20"/>
        </w:rPr>
        <w:t xml:space="preserve"> </w:t>
      </w:r>
      <w:r w:rsidR="00E93F5E" w:rsidRPr="00041914">
        <w:rPr>
          <w:sz w:val="20"/>
          <w:szCs w:val="20"/>
          <w:lang w:val="fr-FR"/>
        </w:rPr>
        <w:t>Kemajuan dalam berbagai ilmu pengetahuan ditunjang oleh adanya perkembangan teknologi  termasuk Fisika</w:t>
      </w:r>
      <w:r w:rsidR="00DE4DEB">
        <w:rPr>
          <w:sz w:val="20"/>
          <w:szCs w:val="20"/>
        </w:rPr>
        <w:t xml:space="preserve">. </w:t>
      </w:r>
    </w:p>
    <w:p w:rsidR="00131571" w:rsidRPr="00B21BFA" w:rsidRDefault="00B33531" w:rsidP="000F7FDA">
      <w:pPr>
        <w:pStyle w:val="ListParagraph"/>
        <w:spacing w:after="0" w:line="240" w:lineRule="auto"/>
        <w:ind w:left="0" w:firstLine="426"/>
        <w:jc w:val="both"/>
        <w:rPr>
          <w:rFonts w:cs="Times New Roman"/>
          <w:sz w:val="20"/>
          <w:szCs w:val="20"/>
        </w:rPr>
      </w:pPr>
      <w:r w:rsidRPr="00041914">
        <w:rPr>
          <w:rFonts w:cs="Times New Roman"/>
          <w:i/>
          <w:sz w:val="20"/>
          <w:szCs w:val="20"/>
        </w:rPr>
        <w:t>The engineering component of STEM education doesn’t just stand on the solutions but emphasizes process and design of solutions. In this way, students can discover mathematics and science in a more personal way and adopt critical thinking skills that can be used throughout their academic lives and works. Students can use engineering to explore, discover and to solve problems</w:t>
      </w:r>
      <w:r w:rsidR="00DE4DEB">
        <w:rPr>
          <w:rFonts w:cs="Times New Roman"/>
          <w:sz w:val="20"/>
          <w:szCs w:val="20"/>
          <w:vertAlign w:val="superscript"/>
        </w:rPr>
        <w:t xml:space="preserve"> </w:t>
      </w:r>
      <w:r w:rsidR="00847F87">
        <w:rPr>
          <w:rFonts w:cs="Times New Roman"/>
          <w:sz w:val="20"/>
          <w:szCs w:val="20"/>
          <w:vertAlign w:val="superscript"/>
        </w:rPr>
        <w:t>[6]</w:t>
      </w:r>
      <w:r w:rsidR="00847F87">
        <w:rPr>
          <w:rFonts w:cs="Times New Roman"/>
          <w:sz w:val="20"/>
          <w:szCs w:val="20"/>
        </w:rPr>
        <w:t xml:space="preserve">. </w:t>
      </w:r>
      <w:r w:rsidRPr="00041914">
        <w:rPr>
          <w:rFonts w:cs="Times New Roman"/>
          <w:sz w:val="20"/>
          <w:szCs w:val="20"/>
          <w:lang w:val="fr-FR"/>
        </w:rPr>
        <w:t>Siswa dapat menemukan STL dalam pembelaj</w:t>
      </w:r>
      <w:r w:rsidR="004B0E46">
        <w:rPr>
          <w:rFonts w:cs="Times New Roman"/>
          <w:sz w:val="20"/>
          <w:szCs w:val="20"/>
          <w:lang w:val="fr-FR"/>
        </w:rPr>
        <w:t>a</w:t>
      </w:r>
      <w:r w:rsidRPr="00041914">
        <w:rPr>
          <w:rFonts w:cs="Times New Roman"/>
          <w:sz w:val="20"/>
          <w:szCs w:val="20"/>
          <w:lang w:val="fr-FR"/>
        </w:rPr>
        <w:t>ran. Salah satu bagian dari STL adalah teknologi. Teknologi membantu siswa menerapkan berbagai aplikasi y</w:t>
      </w:r>
      <w:r w:rsidR="00376FC0">
        <w:rPr>
          <w:rFonts w:cs="Times New Roman"/>
          <w:sz w:val="20"/>
          <w:szCs w:val="20"/>
          <w:lang w:val="fr-FR"/>
        </w:rPr>
        <w:t xml:space="preserve">ang memberikan siswa kesempatan </w:t>
      </w:r>
      <w:r w:rsidRPr="00041914">
        <w:rPr>
          <w:rFonts w:cs="Times New Roman"/>
          <w:sz w:val="20"/>
          <w:szCs w:val="20"/>
          <w:lang w:val="fr-FR"/>
        </w:rPr>
        <w:t xml:space="preserve">untuk mempraktikkannya dalam kehidupan sehari-hari sebagai alat bantu dalam pembelajaran. </w:t>
      </w:r>
      <w:r w:rsidR="00131571" w:rsidRPr="00041914">
        <w:rPr>
          <w:sz w:val="20"/>
          <w:szCs w:val="20"/>
        </w:rPr>
        <w:t>Pengintegrasian teknologi ke dalam materi dapat memperlihatkan kepada siswa bahwa Fisika merupakan ilmu yang mendasari perkembangan teknologi.</w:t>
      </w:r>
      <w:r w:rsidR="00131571" w:rsidRPr="00041914">
        <w:rPr>
          <w:sz w:val="20"/>
          <w:szCs w:val="20"/>
          <w:lang w:val="id-ID"/>
        </w:rPr>
        <w:t xml:space="preserve"> </w:t>
      </w:r>
    </w:p>
    <w:p w:rsidR="00B33531" w:rsidRPr="007F12B1" w:rsidRDefault="00CE42D9" w:rsidP="000F7FDA">
      <w:pPr>
        <w:pStyle w:val="Default"/>
        <w:ind w:firstLine="426"/>
        <w:jc w:val="both"/>
        <w:rPr>
          <w:rFonts w:eastAsia="Times New Roman"/>
          <w:color w:val="auto"/>
          <w:sz w:val="20"/>
          <w:szCs w:val="20"/>
        </w:rPr>
      </w:pPr>
      <w:r w:rsidRPr="00041914">
        <w:rPr>
          <w:color w:val="auto"/>
          <w:sz w:val="20"/>
          <w:szCs w:val="20"/>
        </w:rPr>
        <w:t xml:space="preserve">Fisika </w:t>
      </w:r>
      <w:r w:rsidRPr="00041914">
        <w:rPr>
          <w:color w:val="auto"/>
          <w:sz w:val="20"/>
          <w:szCs w:val="20"/>
          <w:lang w:val="id-ID"/>
        </w:rPr>
        <w:t xml:space="preserve">juga </w:t>
      </w:r>
      <w:r w:rsidRPr="00041914">
        <w:rPr>
          <w:color w:val="auto"/>
          <w:sz w:val="20"/>
          <w:szCs w:val="20"/>
        </w:rPr>
        <w:t>memiliki hubungan dengan gejala-gejala yang t</w:t>
      </w:r>
      <w:r w:rsidR="000B02E8" w:rsidRPr="00041914">
        <w:rPr>
          <w:color w:val="auto"/>
          <w:sz w:val="20"/>
          <w:szCs w:val="20"/>
        </w:rPr>
        <w:t>erjadi di lingkungan kehidupan.</w:t>
      </w:r>
      <w:r w:rsidR="00C86A44" w:rsidRPr="00041914">
        <w:rPr>
          <w:color w:val="auto"/>
          <w:sz w:val="20"/>
          <w:szCs w:val="20"/>
        </w:rPr>
        <w:t xml:space="preserve"> </w:t>
      </w:r>
      <w:r w:rsidR="009D79CB" w:rsidRPr="00041914">
        <w:rPr>
          <w:color w:val="auto"/>
          <w:sz w:val="20"/>
          <w:szCs w:val="20"/>
        </w:rPr>
        <w:t xml:space="preserve">Gejala-gejala tersebut tersebut berkaitan dengan sekumpulan prinsip umum dengan fisika. </w:t>
      </w:r>
      <w:r w:rsidR="009D79CB" w:rsidRPr="00041914">
        <w:rPr>
          <w:rFonts w:eastAsia="Times New Roman"/>
          <w:color w:val="auto"/>
          <w:sz w:val="20"/>
          <w:szCs w:val="20"/>
          <w:lang w:val="id-ID"/>
        </w:rPr>
        <w:t>Fi</w:t>
      </w:r>
      <w:r w:rsidR="009D79CB" w:rsidRPr="00041914">
        <w:rPr>
          <w:rFonts w:eastAsia="Times New Roman"/>
          <w:color w:val="auto"/>
          <w:sz w:val="20"/>
          <w:szCs w:val="20"/>
        </w:rPr>
        <w:t xml:space="preserve">sika penting di pelajari karena beberapa alasan, diantaranya adalah di pandang sebagai kumpulan pengetahuan tentang gejala dan perilaku alam </w:t>
      </w:r>
      <w:r w:rsidR="009D79CB" w:rsidRPr="00041914">
        <w:rPr>
          <w:rFonts w:eastAsia="Times New Roman"/>
          <w:color w:val="auto"/>
          <w:sz w:val="20"/>
          <w:szCs w:val="20"/>
          <w:lang w:val="id-ID"/>
        </w:rPr>
        <w:t xml:space="preserve">di lingkungan </w:t>
      </w:r>
      <w:r w:rsidR="009D79CB" w:rsidRPr="00041914">
        <w:rPr>
          <w:rFonts w:eastAsia="Times New Roman"/>
          <w:color w:val="auto"/>
          <w:sz w:val="20"/>
          <w:szCs w:val="20"/>
        </w:rPr>
        <w:t>yang dapat digunakan untuk membantu pengembangan bidang-bidang profesi</w:t>
      </w:r>
      <w:r w:rsidR="00741ABF" w:rsidRPr="00041914">
        <w:rPr>
          <w:rFonts w:eastAsia="Times New Roman"/>
          <w:color w:val="auto"/>
          <w:sz w:val="20"/>
          <w:szCs w:val="20"/>
          <w:vertAlign w:val="superscript"/>
        </w:rPr>
        <w:t>[7]</w:t>
      </w:r>
      <w:r w:rsidR="002C04E5">
        <w:rPr>
          <w:rFonts w:eastAsia="Times New Roman"/>
          <w:color w:val="auto"/>
          <w:sz w:val="20"/>
          <w:szCs w:val="20"/>
        </w:rPr>
        <w:t xml:space="preserve">. </w:t>
      </w:r>
      <w:r w:rsidR="00CB2D32">
        <w:rPr>
          <w:rFonts w:eastAsia="Times New Roman"/>
          <w:color w:val="auto"/>
          <w:sz w:val="20"/>
          <w:szCs w:val="20"/>
          <w:lang w:val="id-ID"/>
        </w:rPr>
        <w:t xml:space="preserve">Penerapan </w:t>
      </w:r>
      <w:r w:rsidR="00CB2D32">
        <w:rPr>
          <w:rFonts w:eastAsia="Times New Roman"/>
          <w:color w:val="auto"/>
          <w:sz w:val="20"/>
          <w:szCs w:val="20"/>
        </w:rPr>
        <w:t>F</w:t>
      </w:r>
      <w:r w:rsidR="000B02E8" w:rsidRPr="00041914">
        <w:rPr>
          <w:rFonts w:eastAsia="Times New Roman"/>
          <w:color w:val="auto"/>
          <w:sz w:val="20"/>
          <w:szCs w:val="20"/>
          <w:lang w:val="id-ID"/>
        </w:rPr>
        <w:t xml:space="preserve">isika dalam lingkungan dapat dijumpai dalam lingkungan seperti komponen abiotik dalam lingkungan serta pemanfaatan </w:t>
      </w:r>
      <w:r w:rsidR="00B33531" w:rsidRPr="00041914">
        <w:rPr>
          <w:rFonts w:eastAsia="Times New Roman"/>
          <w:color w:val="auto"/>
          <w:sz w:val="20"/>
          <w:szCs w:val="20"/>
          <w:lang w:val="id-ID"/>
        </w:rPr>
        <w:t>lingkungan untuk menjadi sumber</w:t>
      </w:r>
      <w:r w:rsidR="00B33531" w:rsidRPr="00041914">
        <w:rPr>
          <w:rFonts w:eastAsia="Times New Roman"/>
          <w:color w:val="auto"/>
          <w:sz w:val="20"/>
          <w:szCs w:val="20"/>
        </w:rPr>
        <w:t xml:space="preserve"> </w:t>
      </w:r>
      <w:r w:rsidR="000B02E8" w:rsidRPr="00041914">
        <w:rPr>
          <w:rFonts w:eastAsia="Times New Roman"/>
          <w:color w:val="auto"/>
          <w:sz w:val="20"/>
          <w:szCs w:val="20"/>
          <w:lang w:val="id-ID"/>
        </w:rPr>
        <w:t>energi.</w:t>
      </w:r>
      <w:r w:rsidR="000B02E8" w:rsidRPr="00041914">
        <w:rPr>
          <w:rFonts w:eastAsia="Times New Roman"/>
          <w:color w:val="auto"/>
          <w:sz w:val="20"/>
          <w:szCs w:val="20"/>
        </w:rPr>
        <w:t xml:space="preserve"> </w:t>
      </w:r>
      <w:r w:rsidR="00B33531" w:rsidRPr="00041914">
        <w:rPr>
          <w:rFonts w:eastAsia="Times New Roman"/>
          <w:i/>
          <w:color w:val="auto"/>
          <w:sz w:val="20"/>
          <w:szCs w:val="20"/>
          <w:lang w:val="id-ID"/>
        </w:rPr>
        <w:t>The Earth is a marvellous place and since its formation 4.6 billion years ago both living and non-living entities have developed. In a global environment that is structured within the relationship between the land, the air, the oceans and the biosphere. However, to appreciate our environment it is necessary to understand the basic physical science that regulates its development</w:t>
      </w:r>
      <w:r w:rsidR="007F12B1">
        <w:rPr>
          <w:rFonts w:eastAsia="Times New Roman"/>
          <w:i/>
          <w:color w:val="auto"/>
          <w:sz w:val="20"/>
          <w:szCs w:val="20"/>
        </w:rPr>
        <w:t xml:space="preserve"> </w:t>
      </w:r>
      <w:r w:rsidR="00741ABF" w:rsidRPr="00041914">
        <w:rPr>
          <w:rFonts w:eastAsia="Times New Roman"/>
          <w:color w:val="auto"/>
          <w:sz w:val="20"/>
          <w:szCs w:val="20"/>
          <w:vertAlign w:val="superscript"/>
        </w:rPr>
        <w:t>[8]</w:t>
      </w:r>
      <w:r w:rsidR="00741ABF" w:rsidRPr="00041914">
        <w:rPr>
          <w:rFonts w:eastAsia="Times New Roman"/>
          <w:i/>
          <w:color w:val="auto"/>
          <w:sz w:val="20"/>
          <w:szCs w:val="20"/>
        </w:rPr>
        <w:t>.</w:t>
      </w:r>
      <w:r w:rsidR="00B33531" w:rsidRPr="00041914">
        <w:rPr>
          <w:color w:val="auto"/>
          <w:sz w:val="20"/>
          <w:szCs w:val="20"/>
        </w:rPr>
        <w:t xml:space="preserve"> </w:t>
      </w:r>
      <w:r w:rsidR="007F12B1">
        <w:rPr>
          <w:color w:val="auto"/>
          <w:sz w:val="20"/>
          <w:szCs w:val="20"/>
        </w:rPr>
        <w:t>L</w:t>
      </w:r>
      <w:r w:rsidR="00B33531" w:rsidRPr="00041914">
        <w:rPr>
          <w:color w:val="auto"/>
          <w:sz w:val="20"/>
          <w:szCs w:val="20"/>
          <w:lang w:val="id-ID"/>
        </w:rPr>
        <w:t>ingkungan yang terstruktur di bumi ini memiliki hubungan dengan tanah, udara dan laut untuk men</w:t>
      </w:r>
      <w:r w:rsidR="00B33531" w:rsidRPr="00041914">
        <w:rPr>
          <w:color w:val="auto"/>
          <w:sz w:val="20"/>
          <w:szCs w:val="20"/>
        </w:rPr>
        <w:t xml:space="preserve">jaga </w:t>
      </w:r>
      <w:r w:rsidR="00B33531" w:rsidRPr="00041914">
        <w:rPr>
          <w:color w:val="auto"/>
          <w:sz w:val="20"/>
          <w:szCs w:val="20"/>
          <w:lang w:val="id-ID"/>
        </w:rPr>
        <w:t xml:space="preserve">lingkungan sekitar kita </w:t>
      </w:r>
      <w:r w:rsidR="006E6B4A" w:rsidRPr="00041914">
        <w:rPr>
          <w:color w:val="auto"/>
          <w:sz w:val="20"/>
          <w:szCs w:val="20"/>
          <w:lang w:val="id-ID"/>
        </w:rPr>
        <w:t xml:space="preserve">perlu memahami ilmu </w:t>
      </w:r>
      <w:r w:rsidR="006E6B4A" w:rsidRPr="00041914">
        <w:rPr>
          <w:color w:val="auto"/>
          <w:sz w:val="20"/>
          <w:szCs w:val="20"/>
        </w:rPr>
        <w:t>F</w:t>
      </w:r>
      <w:r w:rsidR="00B33531" w:rsidRPr="00041914">
        <w:rPr>
          <w:color w:val="auto"/>
          <w:sz w:val="20"/>
          <w:szCs w:val="20"/>
          <w:lang w:val="id-ID"/>
        </w:rPr>
        <w:t xml:space="preserve">isika yang mengatur perkembangannya. </w:t>
      </w:r>
    </w:p>
    <w:p w:rsidR="00B65DA9" w:rsidRPr="00041914" w:rsidRDefault="00602230" w:rsidP="000F7FDA">
      <w:pPr>
        <w:pStyle w:val="Default"/>
        <w:tabs>
          <w:tab w:val="left" w:pos="426"/>
        </w:tabs>
        <w:ind w:firstLine="426"/>
        <w:jc w:val="both"/>
        <w:rPr>
          <w:color w:val="auto"/>
          <w:sz w:val="20"/>
          <w:szCs w:val="20"/>
        </w:rPr>
      </w:pPr>
      <w:r w:rsidRPr="00041914">
        <w:rPr>
          <w:rFonts w:eastAsia="Times New Roman"/>
          <w:color w:val="auto"/>
          <w:sz w:val="20"/>
          <w:szCs w:val="20"/>
          <w:lang w:val="id-ID"/>
        </w:rPr>
        <w:t>P</w:t>
      </w:r>
      <w:r w:rsidRPr="00041914">
        <w:rPr>
          <w:rFonts w:eastAsia="Times New Roman"/>
          <w:color w:val="auto"/>
          <w:sz w:val="20"/>
          <w:szCs w:val="20"/>
        </w:rPr>
        <w:t xml:space="preserve">embelajaran fisika membutuhkan bahan ajar sebagai sumber belajar. </w:t>
      </w:r>
      <w:r w:rsidR="00C83334" w:rsidRPr="00041914">
        <w:rPr>
          <w:color w:val="auto"/>
          <w:sz w:val="20"/>
          <w:szCs w:val="20"/>
          <w:lang w:val="sv-SE"/>
        </w:rPr>
        <w:t>B</w:t>
      </w:r>
      <w:r w:rsidRPr="00041914">
        <w:rPr>
          <w:color w:val="auto"/>
          <w:sz w:val="20"/>
          <w:szCs w:val="20"/>
          <w:lang w:val="sv-SE"/>
        </w:rPr>
        <w:t>ahan ajar merupakan bagian penting dalam pelaksanaan pendidikan di sekolah. Guru melalui bahan ajar akan lebih mudah dalam melaksanakan pembelajaran dan siswa akan lebih terbantu dan mudah dalam belajar.  Bahan ajar dapat dibuat dalam berbagai bentuk sesuai dengan karakteristik materi ajar yang akan disajikan</w:t>
      </w:r>
      <w:r w:rsidR="00741ABF" w:rsidRPr="00041914">
        <w:rPr>
          <w:color w:val="auto"/>
          <w:sz w:val="20"/>
          <w:szCs w:val="20"/>
          <w:vertAlign w:val="superscript"/>
          <w:lang w:val="sv-SE"/>
        </w:rPr>
        <w:t>[9]</w:t>
      </w:r>
      <w:r w:rsidR="00741ABF" w:rsidRPr="00041914">
        <w:rPr>
          <w:color w:val="auto"/>
          <w:sz w:val="20"/>
          <w:szCs w:val="20"/>
          <w:lang w:val="sv-SE"/>
        </w:rPr>
        <w:t>.</w:t>
      </w:r>
      <w:r w:rsidR="009D6C97" w:rsidRPr="00041914">
        <w:rPr>
          <w:color w:val="auto"/>
          <w:sz w:val="20"/>
          <w:szCs w:val="20"/>
          <w:lang w:val="sv-SE"/>
        </w:rPr>
        <w:t xml:space="preserve"> </w:t>
      </w:r>
      <w:r w:rsidR="00D65500" w:rsidRPr="00041914">
        <w:rPr>
          <w:color w:val="auto"/>
          <w:sz w:val="20"/>
          <w:szCs w:val="20"/>
          <w:lang w:val="sv-SE"/>
        </w:rPr>
        <w:t>Ada sejumlah manfaat atau kegunaan yang da</w:t>
      </w:r>
      <w:r w:rsidR="00D65500" w:rsidRPr="00041914">
        <w:rPr>
          <w:color w:val="auto"/>
          <w:sz w:val="20"/>
          <w:szCs w:val="20"/>
        </w:rPr>
        <w:t xml:space="preserve">pat diperoleh </w:t>
      </w:r>
      <w:r w:rsidR="00D65500" w:rsidRPr="00041914">
        <w:rPr>
          <w:color w:val="auto"/>
          <w:sz w:val="20"/>
          <w:szCs w:val="20"/>
        </w:rPr>
        <w:lastRenderedPageBreak/>
        <w:t>dengan mengembangkan bahan ajar</w:t>
      </w:r>
      <w:r w:rsidR="00BE2284" w:rsidRPr="00041914">
        <w:rPr>
          <w:color w:val="auto"/>
          <w:sz w:val="20"/>
          <w:szCs w:val="20"/>
          <w:lang w:val="sv-SE"/>
        </w:rPr>
        <w:t xml:space="preserve">. </w:t>
      </w:r>
      <w:r w:rsidR="00143B28" w:rsidRPr="00041914">
        <w:rPr>
          <w:color w:val="auto"/>
          <w:sz w:val="20"/>
          <w:szCs w:val="20"/>
        </w:rPr>
        <w:t>Manfaat bagi guru sebagai penambah khazanah pengetahuan dan pengalama</w:t>
      </w:r>
      <w:r w:rsidR="00F41B08">
        <w:rPr>
          <w:color w:val="auto"/>
          <w:sz w:val="20"/>
          <w:szCs w:val="20"/>
        </w:rPr>
        <w:t xml:space="preserve">n guru dalam menulis bahan ajar. </w:t>
      </w:r>
      <w:r w:rsidR="00143B28" w:rsidRPr="00041914">
        <w:rPr>
          <w:color w:val="auto"/>
          <w:sz w:val="20"/>
          <w:szCs w:val="20"/>
        </w:rPr>
        <w:t xml:space="preserve">Manfaat bagi siswa sebagai kegiatan pembelajaran yang lebih menarik melalui bahan ajar yang dikembangkan </w:t>
      </w:r>
      <w:r w:rsidR="00F41B08">
        <w:rPr>
          <w:color w:val="auto"/>
          <w:sz w:val="20"/>
          <w:szCs w:val="20"/>
        </w:rPr>
        <w:t>oleh guru. S</w:t>
      </w:r>
      <w:r w:rsidR="00143B28" w:rsidRPr="00041914">
        <w:rPr>
          <w:color w:val="auto"/>
          <w:sz w:val="20"/>
          <w:szCs w:val="20"/>
        </w:rPr>
        <w:t>iswa mendapatkan kemudahan dalam mempelajari setiap kompetensi yang harus dikuasai</w:t>
      </w:r>
      <w:r w:rsidR="00741ABF" w:rsidRPr="00041914">
        <w:rPr>
          <w:color w:val="auto"/>
          <w:sz w:val="20"/>
          <w:szCs w:val="20"/>
          <w:vertAlign w:val="superscript"/>
        </w:rPr>
        <w:t>[10]</w:t>
      </w:r>
      <w:r w:rsidR="00741ABF" w:rsidRPr="00041914">
        <w:rPr>
          <w:color w:val="auto"/>
          <w:sz w:val="20"/>
          <w:szCs w:val="20"/>
        </w:rPr>
        <w:t xml:space="preserve">. </w:t>
      </w:r>
      <w:r w:rsidR="009D6C97" w:rsidRPr="00041914">
        <w:rPr>
          <w:color w:val="auto"/>
          <w:sz w:val="20"/>
          <w:szCs w:val="20"/>
          <w:lang w:val="sv-SE"/>
        </w:rPr>
        <w:t xml:space="preserve">Bahan ajar yang bervariasi dapat memberikan kesempatan kepada siswa untuk belajar mandiri. Salah satu bahan ajar yang dapat digunakan untuk meningkatkan </w:t>
      </w:r>
      <w:r w:rsidR="00D4000D" w:rsidRPr="00041914">
        <w:rPr>
          <w:color w:val="auto"/>
          <w:sz w:val="20"/>
          <w:szCs w:val="20"/>
          <w:lang w:val="sv-SE"/>
        </w:rPr>
        <w:t>perhatian siswa adalah bahan ajar Sains, Teknologi dan Lingkungan</w:t>
      </w:r>
      <w:r w:rsidR="00006BFC" w:rsidRPr="00041914">
        <w:rPr>
          <w:color w:val="auto"/>
          <w:sz w:val="20"/>
          <w:szCs w:val="20"/>
          <w:lang w:val="sv-SE"/>
        </w:rPr>
        <w:t>.</w:t>
      </w:r>
    </w:p>
    <w:p w:rsidR="00C50292" w:rsidRDefault="00B65DA9" w:rsidP="000F7FDA">
      <w:pPr>
        <w:tabs>
          <w:tab w:val="left" w:pos="7650"/>
        </w:tabs>
        <w:spacing w:after="0" w:line="240" w:lineRule="auto"/>
        <w:ind w:firstLine="426"/>
        <w:jc w:val="both"/>
        <w:textAlignment w:val="baseline"/>
        <w:rPr>
          <w:rFonts w:eastAsia="Times New Roman" w:cs="Times New Roman"/>
          <w:sz w:val="20"/>
          <w:szCs w:val="20"/>
        </w:rPr>
      </w:pPr>
      <w:r w:rsidRPr="00041914">
        <w:rPr>
          <w:sz w:val="20"/>
          <w:szCs w:val="20"/>
        </w:rPr>
        <w:t>Pembelajaran F</w:t>
      </w:r>
      <w:r w:rsidR="00006BFC" w:rsidRPr="00041914">
        <w:rPr>
          <w:sz w:val="20"/>
          <w:szCs w:val="20"/>
        </w:rPr>
        <w:t>isika akan terlaksana dengan baik jika guru dapat menggun</w:t>
      </w:r>
      <w:r w:rsidRPr="00041914">
        <w:rPr>
          <w:sz w:val="20"/>
          <w:szCs w:val="20"/>
        </w:rPr>
        <w:t>akaan media dalam pembelajaran F</w:t>
      </w:r>
      <w:r w:rsidR="00006BFC" w:rsidRPr="00041914">
        <w:rPr>
          <w:sz w:val="20"/>
          <w:szCs w:val="20"/>
        </w:rPr>
        <w:t xml:space="preserve">isika yang menarik minat siswa dalam  pembelajaran. Media pembelajaran bertujuan untuk memudahkan penyampaian informasi dari guru kepada </w:t>
      </w:r>
      <w:r w:rsidRPr="00041914">
        <w:rPr>
          <w:sz w:val="20"/>
          <w:szCs w:val="20"/>
        </w:rPr>
        <w:t>siswa</w:t>
      </w:r>
      <w:r w:rsidR="00006BFC" w:rsidRPr="00041914">
        <w:rPr>
          <w:sz w:val="20"/>
          <w:szCs w:val="20"/>
        </w:rPr>
        <w:t>. Salah bentuk media pembelaj</w:t>
      </w:r>
      <w:r w:rsidR="000B55A3" w:rsidRPr="00041914">
        <w:rPr>
          <w:sz w:val="20"/>
          <w:szCs w:val="20"/>
        </w:rPr>
        <w:t xml:space="preserve">aran adalah </w:t>
      </w:r>
      <w:r w:rsidR="00006BFC" w:rsidRPr="00041914">
        <w:rPr>
          <w:i/>
          <w:sz w:val="20"/>
          <w:szCs w:val="20"/>
        </w:rPr>
        <w:t xml:space="preserve">edmodo. </w:t>
      </w:r>
      <w:r w:rsidR="00D4000D" w:rsidRPr="00041914">
        <w:rPr>
          <w:rFonts w:cs="Times New Roman"/>
          <w:i/>
          <w:sz w:val="20"/>
          <w:szCs w:val="20"/>
          <w:lang w:val="sv-SE"/>
        </w:rPr>
        <w:t xml:space="preserve">Edmodo </w:t>
      </w:r>
      <w:r w:rsidR="00D4000D" w:rsidRPr="00041914">
        <w:rPr>
          <w:sz w:val="20"/>
          <w:szCs w:val="20"/>
        </w:rPr>
        <w:t>meru</w:t>
      </w:r>
      <w:r w:rsidR="00D4000D" w:rsidRPr="00041914">
        <w:rPr>
          <w:sz w:val="20"/>
          <w:szCs w:val="20"/>
          <w:lang w:val="fr-FR"/>
        </w:rPr>
        <w:t xml:space="preserve">pakan salah satu </w:t>
      </w:r>
      <w:r w:rsidR="00D4000D" w:rsidRPr="00041914">
        <w:rPr>
          <w:i/>
          <w:sz w:val="20"/>
          <w:szCs w:val="20"/>
          <w:lang w:val="fr-FR"/>
        </w:rPr>
        <w:t>software</w:t>
      </w:r>
      <w:r w:rsidR="00D4000D" w:rsidRPr="00041914">
        <w:rPr>
          <w:sz w:val="20"/>
          <w:szCs w:val="20"/>
          <w:lang w:val="fr-FR"/>
        </w:rPr>
        <w:t xml:space="preserve"> yang dapat digunakan pendidik dalam proses pembelajaran. </w:t>
      </w:r>
      <w:r w:rsidR="00D4000D" w:rsidRPr="00041914">
        <w:rPr>
          <w:rFonts w:eastAsia="Times New Roman" w:cs="Times New Roman"/>
          <w:i/>
          <w:sz w:val="20"/>
          <w:szCs w:val="20"/>
        </w:rPr>
        <w:t xml:space="preserve">Edmodo </w:t>
      </w:r>
      <w:r w:rsidR="00D4000D" w:rsidRPr="00041914">
        <w:rPr>
          <w:rFonts w:eastAsia="Times New Roman" w:cs="Times New Roman"/>
          <w:sz w:val="20"/>
          <w:szCs w:val="20"/>
        </w:rPr>
        <w:t xml:space="preserve">mendorong siswa untuk bertanggung jawab dalam belajar diluar kelas dan didalam kelas dan guru dapat merencanakan jadwal dengan </w:t>
      </w:r>
      <w:r w:rsidR="00AF17C9" w:rsidRPr="00041914">
        <w:rPr>
          <w:rFonts w:eastAsia="Times New Roman" w:cs="Times New Roman"/>
          <w:sz w:val="20"/>
          <w:szCs w:val="20"/>
        </w:rPr>
        <w:t>siswa</w:t>
      </w:r>
      <w:r w:rsidR="00D4000D" w:rsidRPr="00041914">
        <w:rPr>
          <w:rFonts w:eastAsia="Times New Roman" w:cs="Times New Roman"/>
          <w:sz w:val="20"/>
          <w:szCs w:val="20"/>
        </w:rPr>
        <w:t xml:space="preserve"> melalui </w:t>
      </w:r>
      <w:r w:rsidR="00D4000D" w:rsidRPr="00041914">
        <w:rPr>
          <w:rFonts w:eastAsia="Times New Roman" w:cs="Times New Roman"/>
          <w:i/>
          <w:sz w:val="20"/>
          <w:szCs w:val="20"/>
        </w:rPr>
        <w:t>Edmodo</w:t>
      </w:r>
      <w:r w:rsidR="00006BFC" w:rsidRPr="00041914">
        <w:rPr>
          <w:rFonts w:eastAsia="Times New Roman" w:cs="Times New Roman"/>
          <w:sz w:val="20"/>
          <w:szCs w:val="20"/>
        </w:rPr>
        <w:t xml:space="preserve">. </w:t>
      </w:r>
      <w:r w:rsidR="00D4000D" w:rsidRPr="00041914">
        <w:rPr>
          <w:rFonts w:eastAsia="Times New Roman" w:cs="Times New Roman"/>
          <w:sz w:val="20"/>
          <w:szCs w:val="20"/>
        </w:rPr>
        <w:t xml:space="preserve">Siswa dapat belajar dengan sendirinya melalui </w:t>
      </w:r>
      <w:r w:rsidR="00D4000D" w:rsidRPr="00041914">
        <w:rPr>
          <w:rFonts w:eastAsia="Times New Roman" w:cs="Times New Roman"/>
          <w:i/>
          <w:sz w:val="20"/>
          <w:szCs w:val="20"/>
        </w:rPr>
        <w:t xml:space="preserve">Edmodo </w:t>
      </w:r>
      <w:r w:rsidR="00D4000D" w:rsidRPr="00041914">
        <w:rPr>
          <w:rFonts w:eastAsia="Times New Roman" w:cs="Times New Roman"/>
          <w:sz w:val="20"/>
          <w:szCs w:val="20"/>
        </w:rPr>
        <w:t>tetapi dalam pembelajaran guru harus terlibat untuk mendampingi si</w:t>
      </w:r>
      <w:r w:rsidR="00C50292">
        <w:rPr>
          <w:rFonts w:eastAsia="Times New Roman" w:cs="Times New Roman"/>
          <w:sz w:val="20"/>
          <w:szCs w:val="20"/>
        </w:rPr>
        <w:t>swa selama proses pembelajaran.</w:t>
      </w:r>
    </w:p>
    <w:p w:rsidR="00082B5E" w:rsidRPr="00B21BFA" w:rsidRDefault="00D4000D" w:rsidP="000F7FDA">
      <w:pPr>
        <w:tabs>
          <w:tab w:val="left" w:pos="7650"/>
        </w:tabs>
        <w:spacing w:after="0" w:line="240" w:lineRule="auto"/>
        <w:ind w:firstLine="426"/>
        <w:jc w:val="both"/>
        <w:textAlignment w:val="baseline"/>
        <w:rPr>
          <w:rFonts w:eastAsia="Times New Roman" w:cs="Times New Roman"/>
          <w:sz w:val="20"/>
          <w:szCs w:val="20"/>
        </w:rPr>
      </w:pPr>
      <w:r w:rsidRPr="00041914">
        <w:rPr>
          <w:rFonts w:eastAsia="Times New Roman" w:cs="Times New Roman"/>
          <w:sz w:val="20"/>
          <w:szCs w:val="20"/>
        </w:rPr>
        <w:t>Proses</w:t>
      </w:r>
      <w:r w:rsidR="000B55A3" w:rsidRPr="00041914">
        <w:rPr>
          <w:rFonts w:eastAsia="Times New Roman" w:cs="Times New Roman"/>
          <w:sz w:val="20"/>
          <w:szCs w:val="20"/>
        </w:rPr>
        <w:t xml:space="preserve"> pembelajaran yang baik dicapai </w:t>
      </w:r>
      <w:r w:rsidRPr="00041914">
        <w:rPr>
          <w:rFonts w:eastAsia="Times New Roman" w:cs="Times New Roman"/>
          <w:sz w:val="20"/>
          <w:szCs w:val="20"/>
        </w:rPr>
        <w:t xml:space="preserve">dengan menggunakan model pembelajaran yang melatih siswa dalam memecahkan masalah secara sistematik. Salah satu model pembelajaran berbasis masalah adalah model pembelajaran </w:t>
      </w:r>
      <w:r w:rsidRPr="00041914">
        <w:rPr>
          <w:rFonts w:eastAsia="Times New Roman" w:cs="Times New Roman"/>
          <w:i/>
          <w:sz w:val="20"/>
          <w:szCs w:val="20"/>
        </w:rPr>
        <w:t xml:space="preserve">Problem Based Instruction. </w:t>
      </w:r>
      <w:r w:rsidRPr="00041914">
        <w:rPr>
          <w:rFonts w:cs="Times New Roman"/>
          <w:i/>
          <w:sz w:val="20"/>
          <w:szCs w:val="20"/>
        </w:rPr>
        <w:t>Problem Based Instruction</w:t>
      </w:r>
      <w:r w:rsidRPr="00041914">
        <w:rPr>
          <w:rFonts w:cs="Times New Roman"/>
          <w:sz w:val="20"/>
          <w:szCs w:val="20"/>
        </w:rPr>
        <w:t xml:space="preserve"> merupakan salah satu model pembelajaran yang melatih siswa memecahkan masalah secara sistematik</w:t>
      </w:r>
      <w:r w:rsidRPr="00041914">
        <w:rPr>
          <w:rFonts w:cs="Times New Roman"/>
          <w:sz w:val="20"/>
          <w:szCs w:val="20"/>
          <w:vertAlign w:val="superscript"/>
        </w:rPr>
        <w:t xml:space="preserve">. </w:t>
      </w:r>
      <w:r w:rsidRPr="00041914">
        <w:rPr>
          <w:rFonts w:cs="Times New Roman"/>
          <w:i/>
          <w:sz w:val="20"/>
          <w:szCs w:val="20"/>
        </w:rPr>
        <w:t>Problem Based Instruction</w:t>
      </w:r>
      <w:r w:rsidRPr="00041914">
        <w:rPr>
          <w:rFonts w:cs="Times New Roman"/>
          <w:sz w:val="20"/>
          <w:szCs w:val="20"/>
        </w:rPr>
        <w:t xml:space="preserve"> adalah model pembelajaran yang mengakomodasikan keterlibatan siswa dalam belajar dan pemecahan masalah autentik</w:t>
      </w:r>
      <w:r w:rsidR="00741ABF" w:rsidRPr="00041914">
        <w:rPr>
          <w:rFonts w:cs="Times New Roman"/>
          <w:sz w:val="20"/>
          <w:szCs w:val="20"/>
          <w:vertAlign w:val="superscript"/>
        </w:rPr>
        <w:t>[1</w:t>
      </w:r>
      <w:r w:rsidR="00942F23" w:rsidRPr="00041914">
        <w:rPr>
          <w:rFonts w:cs="Times New Roman"/>
          <w:sz w:val="20"/>
          <w:szCs w:val="20"/>
          <w:vertAlign w:val="superscript"/>
        </w:rPr>
        <w:t>1</w:t>
      </w:r>
      <w:r w:rsidR="00741ABF" w:rsidRPr="00041914">
        <w:rPr>
          <w:rFonts w:cs="Times New Roman"/>
          <w:sz w:val="20"/>
          <w:szCs w:val="20"/>
          <w:vertAlign w:val="superscript"/>
        </w:rPr>
        <w:t>]</w:t>
      </w:r>
      <w:r w:rsidR="00F51C09">
        <w:rPr>
          <w:rFonts w:cs="Times New Roman"/>
          <w:sz w:val="20"/>
          <w:szCs w:val="20"/>
        </w:rPr>
        <w:t xml:space="preserve">. </w:t>
      </w:r>
      <w:r w:rsidR="00F74815">
        <w:rPr>
          <w:rFonts w:cs="Times New Roman"/>
          <w:sz w:val="20"/>
          <w:szCs w:val="20"/>
        </w:rPr>
        <w:t>T</w:t>
      </w:r>
      <w:r w:rsidR="00E92D4D" w:rsidRPr="00041914">
        <w:rPr>
          <w:rFonts w:cs="Times New Roman"/>
          <w:sz w:val="20"/>
          <w:szCs w:val="20"/>
        </w:rPr>
        <w:t xml:space="preserve">ujuan PBI </w:t>
      </w:r>
      <w:r w:rsidR="00B65DA9" w:rsidRPr="00041914">
        <w:rPr>
          <w:rFonts w:cs="Times New Roman"/>
          <w:sz w:val="20"/>
          <w:szCs w:val="20"/>
        </w:rPr>
        <w:t>antara lain membantu siswa mengembangkan keterampilan berpikir, belajar peranan orang dewasa yang autentik serta men</w:t>
      </w:r>
      <w:r w:rsidR="00F23BF2" w:rsidRPr="00041914">
        <w:rPr>
          <w:rFonts w:cs="Times New Roman"/>
          <w:sz w:val="20"/>
          <w:szCs w:val="20"/>
        </w:rPr>
        <w:t xml:space="preserve">jadi pembelajaran yang mandiri. </w:t>
      </w:r>
      <w:r w:rsidR="00B65DA9" w:rsidRPr="00041914">
        <w:rPr>
          <w:rFonts w:cs="Times New Roman"/>
          <w:sz w:val="20"/>
          <w:szCs w:val="20"/>
        </w:rPr>
        <w:t>PBI memberikan dorongan kepada peserta didik untuk berpikir terhadap ide-ide yang abstrak dan menyel</w:t>
      </w:r>
      <w:r w:rsidR="00550219" w:rsidRPr="00041914">
        <w:rPr>
          <w:rFonts w:cs="Times New Roman"/>
          <w:sz w:val="20"/>
          <w:szCs w:val="20"/>
        </w:rPr>
        <w:t>esaikan masalah secara mandiri</w:t>
      </w:r>
      <w:r w:rsidR="00741ABF" w:rsidRPr="00041914">
        <w:rPr>
          <w:rFonts w:cs="Times New Roman"/>
          <w:sz w:val="20"/>
          <w:szCs w:val="20"/>
          <w:vertAlign w:val="superscript"/>
        </w:rPr>
        <w:t>[1</w:t>
      </w:r>
      <w:r w:rsidR="00942F23" w:rsidRPr="00041914">
        <w:rPr>
          <w:rFonts w:cs="Times New Roman"/>
          <w:sz w:val="20"/>
          <w:szCs w:val="20"/>
          <w:vertAlign w:val="superscript"/>
        </w:rPr>
        <w:t>2</w:t>
      </w:r>
      <w:r w:rsidR="00741ABF" w:rsidRPr="00041914">
        <w:rPr>
          <w:rFonts w:cs="Times New Roman"/>
          <w:sz w:val="20"/>
          <w:szCs w:val="20"/>
          <w:vertAlign w:val="superscript"/>
        </w:rPr>
        <w:t>]</w:t>
      </w:r>
      <w:r w:rsidR="00550219" w:rsidRPr="00041914">
        <w:rPr>
          <w:rFonts w:eastAsia="Times New Roman" w:cs="Times New Roman"/>
          <w:sz w:val="20"/>
          <w:szCs w:val="20"/>
        </w:rPr>
        <w:t xml:space="preserve">. </w:t>
      </w:r>
      <w:r w:rsidRPr="00041914">
        <w:rPr>
          <w:rFonts w:eastAsia="Times New Roman" w:cs="Times New Roman"/>
          <w:sz w:val="20"/>
          <w:szCs w:val="20"/>
        </w:rPr>
        <w:t>Pembelajaran PBI mendorong siswa untuk memahami lebih dalam isi materi pembelajaran, orientasi masalah pembelajaran siswa tidak hanya memperoleh pengetahuan dalam belajar namun juga pengalaman.</w:t>
      </w:r>
      <w:r w:rsidR="00C83334" w:rsidRPr="00041914">
        <w:rPr>
          <w:rFonts w:eastAsia="Times New Roman" w:cs="Times New Roman"/>
          <w:sz w:val="20"/>
          <w:szCs w:val="20"/>
        </w:rPr>
        <w:t xml:space="preserve"> </w:t>
      </w:r>
    </w:p>
    <w:p w:rsidR="00082B5E" w:rsidRPr="00041914" w:rsidRDefault="00377710" w:rsidP="000F7FDA">
      <w:pPr>
        <w:tabs>
          <w:tab w:val="left" w:pos="7650"/>
        </w:tabs>
        <w:spacing w:after="0" w:line="240" w:lineRule="auto"/>
        <w:ind w:firstLine="426"/>
        <w:jc w:val="both"/>
        <w:textAlignment w:val="baseline"/>
        <w:rPr>
          <w:rFonts w:cs="Times New Roman"/>
          <w:sz w:val="20"/>
          <w:szCs w:val="20"/>
        </w:rPr>
      </w:pPr>
      <w:r w:rsidRPr="00041914">
        <w:rPr>
          <w:rFonts w:cs="Times New Roman"/>
          <w:sz w:val="20"/>
          <w:szCs w:val="20"/>
        </w:rPr>
        <w:t xml:space="preserve">Berdasarkan observasi dan tanya jawab yang telah dilakukan dengan guru Fisika dan beberapa siswa di SMA Negeri 1 Padang diperoleh informasi bahwa bahan ajar yang digunakan siswa di sekolah adalah buku dari penerbit seperti Erlangga dan Intan Pariwara yang belum mengintegrasikan fisika dengan ilmu pengetahuan lainnya serta aplikasi fisika dalam teknologi dan kehidupan sehari-hari. Bahan ajar yang dibuat guru berisi soal-soal evaluasi saja dan ringkasan konsep Fisika yang belum mengintegrasikan  sains lainnya, teknologi dan </w:t>
      </w:r>
      <w:r w:rsidRPr="00041914">
        <w:rPr>
          <w:rFonts w:cs="Times New Roman"/>
          <w:sz w:val="20"/>
          <w:szCs w:val="20"/>
        </w:rPr>
        <w:lastRenderedPageBreak/>
        <w:t xml:space="preserve">linkungan. Permasalahan yang terjadi adalah belum tersedianya bahan ajar yang mengaitkan pengetahuan lainnya ke dalam Fisika seperti sains lainnya, </w:t>
      </w:r>
      <w:r w:rsidR="00C50292">
        <w:rPr>
          <w:rFonts w:cs="Times New Roman"/>
          <w:sz w:val="20"/>
          <w:szCs w:val="20"/>
        </w:rPr>
        <w:t xml:space="preserve">teknologi dan lingkungan. </w:t>
      </w:r>
      <w:r w:rsidRPr="00041914">
        <w:rPr>
          <w:rFonts w:cs="Times New Roman"/>
          <w:sz w:val="20"/>
          <w:szCs w:val="20"/>
        </w:rPr>
        <w:t>Pembelajaran ICT disekolah belum optimal dilakukan.</w:t>
      </w:r>
    </w:p>
    <w:p w:rsidR="000F7FDA" w:rsidRDefault="005E528A" w:rsidP="000F7FDA">
      <w:pPr>
        <w:pStyle w:val="ListParagraph"/>
        <w:spacing w:after="0" w:line="240" w:lineRule="auto"/>
        <w:ind w:left="0" w:firstLine="426"/>
        <w:jc w:val="both"/>
        <w:rPr>
          <w:rFonts w:cs="Times New Roman"/>
          <w:sz w:val="20"/>
          <w:szCs w:val="20"/>
        </w:rPr>
      </w:pPr>
      <w:r w:rsidRPr="005E528A">
        <w:rPr>
          <w:rFonts w:cs="Times New Roman"/>
          <w:sz w:val="20"/>
          <w:szCs w:val="20"/>
          <w:lang w:val="fr-FR"/>
        </w:rPr>
        <w:t>Pengintegrasian Sains, Teknologi dan Lingkungan (STL) bertujuan untuk meningkatkan pengetahuan siswa.</w:t>
      </w:r>
      <w:r w:rsidR="00C50292">
        <w:rPr>
          <w:rFonts w:cs="Times New Roman"/>
          <w:sz w:val="20"/>
          <w:szCs w:val="20"/>
        </w:rPr>
        <w:t xml:space="preserve"> </w:t>
      </w:r>
      <w:r>
        <w:rPr>
          <w:rFonts w:cs="Times New Roman"/>
          <w:sz w:val="20"/>
          <w:szCs w:val="20"/>
        </w:rPr>
        <w:t xml:space="preserve">Sejalan dengan itu </w:t>
      </w:r>
      <w:r w:rsidR="00433043" w:rsidRPr="00150B64">
        <w:rPr>
          <w:rFonts w:cs="Times New Roman"/>
          <w:sz w:val="20"/>
          <w:szCs w:val="20"/>
        </w:rPr>
        <w:t>P</w:t>
      </w:r>
      <w:r w:rsidR="00433043">
        <w:rPr>
          <w:rFonts w:cs="Times New Roman"/>
          <w:sz w:val="20"/>
          <w:szCs w:val="20"/>
        </w:rPr>
        <w:t>engintegrasiaan MSTBK (Matematika, Sains, Teknologi, Bencana alam da</w:t>
      </w:r>
      <w:r w:rsidR="004B690F">
        <w:rPr>
          <w:rFonts w:cs="Times New Roman"/>
          <w:sz w:val="20"/>
          <w:szCs w:val="20"/>
        </w:rPr>
        <w:t>n</w:t>
      </w:r>
      <w:r w:rsidR="00433043">
        <w:rPr>
          <w:rFonts w:cs="Times New Roman"/>
          <w:sz w:val="20"/>
          <w:szCs w:val="20"/>
        </w:rPr>
        <w:t xml:space="preserve"> Karakter) </w:t>
      </w:r>
      <w:r>
        <w:rPr>
          <w:rFonts w:cs="Times New Roman"/>
          <w:sz w:val="20"/>
          <w:szCs w:val="20"/>
        </w:rPr>
        <w:t xml:space="preserve"> dalam </w:t>
      </w:r>
      <w:r w:rsidRPr="005E528A">
        <w:rPr>
          <w:rFonts w:cs="Times New Roman"/>
          <w:sz w:val="20"/>
          <w:szCs w:val="20"/>
          <w:lang w:val="fr-FR"/>
        </w:rPr>
        <w:t>p</w:t>
      </w:r>
      <w:r>
        <w:rPr>
          <w:rFonts w:cs="Times New Roman"/>
          <w:sz w:val="20"/>
          <w:szCs w:val="20"/>
          <w:lang w:val="fr-FR"/>
        </w:rPr>
        <w:t xml:space="preserve">embelajaran Fisika </w:t>
      </w:r>
      <w:r>
        <w:rPr>
          <w:rFonts w:cs="Times New Roman"/>
          <w:sz w:val="20"/>
          <w:szCs w:val="20"/>
        </w:rPr>
        <w:t xml:space="preserve">berkategori </w:t>
      </w:r>
      <w:r w:rsidR="00CC47A8">
        <w:rPr>
          <w:rFonts w:cs="Times New Roman"/>
          <w:sz w:val="20"/>
          <w:szCs w:val="20"/>
        </w:rPr>
        <w:t>valid dan</w:t>
      </w:r>
      <w:r>
        <w:rPr>
          <w:rFonts w:cs="Times New Roman"/>
          <w:sz w:val="20"/>
          <w:szCs w:val="20"/>
        </w:rPr>
        <w:t xml:space="preserve"> da</w:t>
      </w:r>
      <w:r w:rsidRPr="005E528A">
        <w:rPr>
          <w:rFonts w:cs="Times New Roman"/>
          <w:sz w:val="20"/>
          <w:szCs w:val="20"/>
          <w:lang w:val="fr-FR"/>
        </w:rPr>
        <w:t>p</w:t>
      </w:r>
      <w:r>
        <w:rPr>
          <w:rFonts w:cs="Times New Roman"/>
          <w:sz w:val="20"/>
          <w:szCs w:val="20"/>
          <w:lang w:val="fr-FR"/>
        </w:rPr>
        <w:t>at menca</w:t>
      </w:r>
      <w:r w:rsidRPr="005E528A">
        <w:rPr>
          <w:rFonts w:cs="Times New Roman"/>
          <w:sz w:val="20"/>
          <w:szCs w:val="20"/>
          <w:lang w:val="fr-FR"/>
        </w:rPr>
        <w:t>p</w:t>
      </w:r>
      <w:r>
        <w:rPr>
          <w:rFonts w:cs="Times New Roman"/>
          <w:sz w:val="20"/>
          <w:szCs w:val="20"/>
          <w:lang w:val="fr-FR"/>
        </w:rPr>
        <w:t>ai kom</w:t>
      </w:r>
      <w:r w:rsidRPr="005E528A">
        <w:rPr>
          <w:rFonts w:cs="Times New Roman"/>
          <w:sz w:val="20"/>
          <w:szCs w:val="20"/>
          <w:lang w:val="fr-FR"/>
        </w:rPr>
        <w:t>p</w:t>
      </w:r>
      <w:r>
        <w:rPr>
          <w:rFonts w:cs="Times New Roman"/>
          <w:sz w:val="20"/>
          <w:szCs w:val="20"/>
          <w:lang w:val="fr-FR"/>
        </w:rPr>
        <w:t>etensi siswa kelas XI</w:t>
      </w:r>
      <w:r w:rsidR="00311646">
        <w:rPr>
          <w:rFonts w:cs="Times New Roman"/>
          <w:sz w:val="20"/>
          <w:szCs w:val="20"/>
          <w:lang w:val="fr-FR"/>
        </w:rPr>
        <w:t xml:space="preserve">. </w:t>
      </w:r>
      <w:r w:rsidR="00310526">
        <w:rPr>
          <w:rFonts w:cs="Times New Roman"/>
          <w:sz w:val="20"/>
          <w:szCs w:val="20"/>
          <w:lang w:val="fr-FR"/>
        </w:rPr>
        <w:t>Bahan ajar ini memiliki bebera</w:t>
      </w:r>
      <w:r w:rsidR="00310526" w:rsidRPr="005E528A">
        <w:rPr>
          <w:rFonts w:cs="Times New Roman"/>
          <w:sz w:val="20"/>
          <w:szCs w:val="20"/>
          <w:lang w:val="fr-FR"/>
        </w:rPr>
        <w:t>p</w:t>
      </w:r>
      <w:r w:rsidR="00310526">
        <w:rPr>
          <w:rFonts w:cs="Times New Roman"/>
          <w:sz w:val="20"/>
          <w:szCs w:val="20"/>
          <w:lang w:val="fr-FR"/>
        </w:rPr>
        <w:t xml:space="preserve">a keunggulan yaitu memasukkan dunia nyata dalam </w:t>
      </w:r>
      <w:r w:rsidR="00310526" w:rsidRPr="005E528A">
        <w:rPr>
          <w:rFonts w:cs="Times New Roman"/>
          <w:sz w:val="20"/>
          <w:szCs w:val="20"/>
          <w:lang w:val="fr-FR"/>
        </w:rPr>
        <w:t>p</w:t>
      </w:r>
      <w:r w:rsidR="00310526">
        <w:rPr>
          <w:rFonts w:cs="Times New Roman"/>
          <w:sz w:val="20"/>
          <w:szCs w:val="20"/>
          <w:lang w:val="fr-FR"/>
        </w:rPr>
        <w:t xml:space="preserve">roses </w:t>
      </w:r>
      <w:r w:rsidR="00310526" w:rsidRPr="005E528A">
        <w:rPr>
          <w:rFonts w:cs="Times New Roman"/>
          <w:sz w:val="20"/>
          <w:szCs w:val="20"/>
          <w:lang w:val="fr-FR"/>
        </w:rPr>
        <w:t>p</w:t>
      </w:r>
      <w:r w:rsidR="00310526">
        <w:rPr>
          <w:rFonts w:cs="Times New Roman"/>
          <w:sz w:val="20"/>
          <w:szCs w:val="20"/>
          <w:lang w:val="fr-FR"/>
        </w:rPr>
        <w:t>embelajaran, mengatasi kesulitas dalam memecahkan soal-soal fisika</w:t>
      </w:r>
      <w:r w:rsidR="00311646">
        <w:rPr>
          <w:rFonts w:cs="Times New Roman"/>
          <w:sz w:val="20"/>
          <w:szCs w:val="20"/>
          <w:lang w:val="fr-FR"/>
        </w:rPr>
        <w:t xml:space="preserve"> karena keterbatasan dalam matematika dan menga</w:t>
      </w:r>
      <w:r w:rsidR="00311646" w:rsidRPr="005E528A">
        <w:rPr>
          <w:rFonts w:cs="Times New Roman"/>
          <w:sz w:val="20"/>
          <w:szCs w:val="20"/>
          <w:lang w:val="fr-FR"/>
        </w:rPr>
        <w:t>p</w:t>
      </w:r>
      <w:r w:rsidR="00311646">
        <w:rPr>
          <w:rFonts w:cs="Times New Roman"/>
          <w:sz w:val="20"/>
          <w:szCs w:val="20"/>
          <w:lang w:val="fr-FR"/>
        </w:rPr>
        <w:t xml:space="preserve">likasikan cabang Sains dalam </w:t>
      </w:r>
      <w:r w:rsidR="00311646" w:rsidRPr="005E528A">
        <w:rPr>
          <w:rFonts w:cs="Times New Roman"/>
          <w:sz w:val="20"/>
          <w:szCs w:val="20"/>
          <w:lang w:val="fr-FR"/>
        </w:rPr>
        <w:t>p</w:t>
      </w:r>
      <w:r w:rsidR="00311646">
        <w:rPr>
          <w:rFonts w:cs="Times New Roman"/>
          <w:sz w:val="20"/>
          <w:szCs w:val="20"/>
          <w:lang w:val="fr-FR"/>
        </w:rPr>
        <w:t>embelajaran</w:t>
      </w:r>
      <w:r w:rsidR="00311646" w:rsidRPr="005E528A">
        <w:rPr>
          <w:rFonts w:cs="Times New Roman"/>
          <w:sz w:val="20"/>
          <w:szCs w:val="20"/>
          <w:vertAlign w:val="superscript"/>
          <w:lang w:val="fr-FR"/>
        </w:rPr>
        <w:t>[</w:t>
      </w:r>
      <w:r w:rsidR="00311646">
        <w:rPr>
          <w:rFonts w:cs="Times New Roman"/>
          <w:sz w:val="20"/>
          <w:szCs w:val="20"/>
          <w:vertAlign w:val="superscript"/>
          <w:lang w:val="fr-FR"/>
        </w:rPr>
        <w:t>13]</w:t>
      </w:r>
      <w:r w:rsidR="00311646">
        <w:rPr>
          <w:rFonts w:cs="Times New Roman"/>
          <w:sz w:val="20"/>
          <w:szCs w:val="20"/>
          <w:lang w:val="fr-FR"/>
        </w:rPr>
        <w:t>.</w:t>
      </w:r>
      <w:r>
        <w:rPr>
          <w:rFonts w:cs="Times New Roman"/>
          <w:sz w:val="20"/>
          <w:szCs w:val="20"/>
          <w:lang w:val="fr-FR"/>
        </w:rPr>
        <w:t xml:space="preserve"> Efektivitas </w:t>
      </w:r>
      <w:r w:rsidRPr="005E528A">
        <w:rPr>
          <w:rFonts w:cs="Times New Roman"/>
          <w:sz w:val="20"/>
          <w:szCs w:val="20"/>
          <w:lang w:val="fr-FR"/>
        </w:rPr>
        <w:t>p</w:t>
      </w:r>
      <w:r>
        <w:rPr>
          <w:rFonts w:cs="Times New Roman"/>
          <w:sz w:val="20"/>
          <w:szCs w:val="20"/>
          <w:lang w:val="fr-FR"/>
        </w:rPr>
        <w:t xml:space="preserve">enggunaan bahan ajar </w:t>
      </w:r>
      <w:r w:rsidR="008B172E">
        <w:rPr>
          <w:rFonts w:cs="Times New Roman"/>
          <w:sz w:val="20"/>
          <w:szCs w:val="20"/>
          <w:lang w:val="fr-FR"/>
        </w:rPr>
        <w:t xml:space="preserve">konstektual berbasis ICT mengintegrasikan </w:t>
      </w:r>
      <w:r>
        <w:rPr>
          <w:rFonts w:cs="Times New Roman"/>
          <w:sz w:val="20"/>
          <w:szCs w:val="20"/>
          <w:lang w:val="fr-FR"/>
        </w:rPr>
        <w:t>MSTBK da</w:t>
      </w:r>
      <w:r w:rsidRPr="005E528A">
        <w:rPr>
          <w:rFonts w:cs="Times New Roman"/>
          <w:sz w:val="20"/>
          <w:szCs w:val="20"/>
          <w:lang w:val="fr-FR"/>
        </w:rPr>
        <w:t>p</w:t>
      </w:r>
      <w:r>
        <w:rPr>
          <w:rFonts w:cs="Times New Roman"/>
          <w:sz w:val="20"/>
          <w:szCs w:val="20"/>
          <w:lang w:val="fr-FR"/>
        </w:rPr>
        <w:t xml:space="preserve">at meningkatkan hasil </w:t>
      </w:r>
      <w:r w:rsidRPr="005E528A">
        <w:rPr>
          <w:rFonts w:cs="Times New Roman"/>
          <w:sz w:val="20"/>
          <w:szCs w:val="20"/>
          <w:lang w:val="fr-FR"/>
        </w:rPr>
        <w:t>p</w:t>
      </w:r>
      <w:r>
        <w:rPr>
          <w:rFonts w:cs="Times New Roman"/>
          <w:sz w:val="20"/>
          <w:szCs w:val="20"/>
          <w:lang w:val="fr-FR"/>
        </w:rPr>
        <w:t xml:space="preserve">embelajaran bagi siswa dan meningkatkan nilai karakter siswa. Efektivitas </w:t>
      </w:r>
      <w:r w:rsidR="004E3449" w:rsidRPr="005E528A">
        <w:rPr>
          <w:rFonts w:cs="Times New Roman"/>
          <w:sz w:val="20"/>
          <w:szCs w:val="20"/>
          <w:lang w:val="fr-FR"/>
        </w:rPr>
        <w:t>p</w:t>
      </w:r>
      <w:r w:rsidR="004E3449">
        <w:rPr>
          <w:rFonts w:cs="Times New Roman"/>
          <w:sz w:val="20"/>
          <w:szCs w:val="20"/>
          <w:lang w:val="fr-FR"/>
        </w:rPr>
        <w:t>enggunaan bahan ajar ini memiliki validitas yang baik</w:t>
      </w:r>
      <w:r w:rsidR="008B172E">
        <w:rPr>
          <w:rFonts w:cs="Times New Roman"/>
          <w:sz w:val="20"/>
          <w:szCs w:val="20"/>
          <w:lang w:val="fr-FR"/>
        </w:rPr>
        <w:t xml:space="preserve">. Bahan ajar konstektual berbasis ICT mengintegrasikan MSTBK mendukung </w:t>
      </w:r>
      <w:r w:rsidR="008B172E" w:rsidRPr="005E528A">
        <w:rPr>
          <w:rFonts w:cs="Times New Roman"/>
          <w:sz w:val="20"/>
          <w:szCs w:val="20"/>
          <w:lang w:val="fr-FR"/>
        </w:rPr>
        <w:t>p</w:t>
      </w:r>
      <w:r w:rsidR="008B172E">
        <w:rPr>
          <w:rFonts w:cs="Times New Roman"/>
          <w:sz w:val="20"/>
          <w:szCs w:val="20"/>
          <w:lang w:val="fr-FR"/>
        </w:rPr>
        <w:t xml:space="preserve">roses </w:t>
      </w:r>
      <w:r w:rsidR="008B172E" w:rsidRPr="005E528A">
        <w:rPr>
          <w:rFonts w:cs="Times New Roman"/>
          <w:sz w:val="20"/>
          <w:szCs w:val="20"/>
          <w:lang w:val="fr-FR"/>
        </w:rPr>
        <w:t>p</w:t>
      </w:r>
      <w:r w:rsidR="008B172E">
        <w:rPr>
          <w:rFonts w:cs="Times New Roman"/>
          <w:sz w:val="20"/>
          <w:szCs w:val="20"/>
          <w:lang w:val="fr-FR"/>
        </w:rPr>
        <w:t>embelajaran untuk menca</w:t>
      </w:r>
      <w:r w:rsidR="008B172E" w:rsidRPr="005E528A">
        <w:rPr>
          <w:rFonts w:cs="Times New Roman"/>
          <w:sz w:val="20"/>
          <w:szCs w:val="20"/>
          <w:lang w:val="fr-FR"/>
        </w:rPr>
        <w:t>p</w:t>
      </w:r>
      <w:r w:rsidR="008B172E">
        <w:rPr>
          <w:rFonts w:cs="Times New Roman"/>
          <w:sz w:val="20"/>
          <w:szCs w:val="20"/>
          <w:lang w:val="fr-FR"/>
        </w:rPr>
        <w:t>ai kom</w:t>
      </w:r>
      <w:r w:rsidR="008B172E" w:rsidRPr="005E528A">
        <w:rPr>
          <w:rFonts w:cs="Times New Roman"/>
          <w:sz w:val="20"/>
          <w:szCs w:val="20"/>
          <w:lang w:val="fr-FR"/>
        </w:rPr>
        <w:t>p</w:t>
      </w:r>
      <w:r w:rsidR="008B172E">
        <w:rPr>
          <w:rFonts w:cs="Times New Roman"/>
          <w:sz w:val="20"/>
          <w:szCs w:val="20"/>
          <w:lang w:val="fr-FR"/>
        </w:rPr>
        <w:t>etensi siswa di SMA kelas XI</w:t>
      </w:r>
      <w:r w:rsidR="008B172E">
        <w:rPr>
          <w:rFonts w:cs="Times New Roman"/>
          <w:sz w:val="20"/>
          <w:szCs w:val="20"/>
          <w:vertAlign w:val="superscript"/>
          <w:lang w:val="fr-FR"/>
        </w:rPr>
        <w:t xml:space="preserve"> </w:t>
      </w:r>
      <w:r w:rsidR="004E3449" w:rsidRPr="004E3449">
        <w:rPr>
          <w:rFonts w:cs="Times New Roman"/>
          <w:sz w:val="20"/>
          <w:szCs w:val="20"/>
          <w:vertAlign w:val="superscript"/>
          <w:lang w:val="fr-FR"/>
        </w:rPr>
        <w:t>[14]</w:t>
      </w:r>
      <w:r w:rsidR="004E3449">
        <w:rPr>
          <w:rFonts w:cs="Times New Roman"/>
          <w:sz w:val="20"/>
          <w:szCs w:val="20"/>
          <w:lang w:val="fr-FR"/>
        </w:rPr>
        <w:t xml:space="preserve">. </w:t>
      </w:r>
      <w:r w:rsidR="0057016B">
        <w:rPr>
          <w:rFonts w:cs="Times New Roman"/>
          <w:sz w:val="20"/>
          <w:szCs w:val="20"/>
          <w:lang w:val="fr-FR"/>
        </w:rPr>
        <w:t xml:space="preserve">Jadi </w:t>
      </w:r>
      <w:r w:rsidR="0057016B" w:rsidRPr="005E528A">
        <w:rPr>
          <w:rFonts w:cs="Times New Roman"/>
          <w:sz w:val="20"/>
          <w:szCs w:val="20"/>
          <w:lang w:val="fr-FR"/>
        </w:rPr>
        <w:t>p</w:t>
      </w:r>
      <w:r w:rsidR="0057016B">
        <w:rPr>
          <w:rFonts w:cs="Times New Roman"/>
          <w:sz w:val="20"/>
          <w:szCs w:val="20"/>
          <w:lang w:val="fr-FR"/>
        </w:rPr>
        <w:t xml:space="preserve">engintegrasiaan dalam </w:t>
      </w:r>
      <w:r w:rsidR="0057016B" w:rsidRPr="005E528A">
        <w:rPr>
          <w:rFonts w:cs="Times New Roman"/>
          <w:sz w:val="20"/>
          <w:szCs w:val="20"/>
          <w:lang w:val="fr-FR"/>
        </w:rPr>
        <w:t>p</w:t>
      </w:r>
      <w:r w:rsidR="0057016B">
        <w:rPr>
          <w:rFonts w:cs="Times New Roman"/>
          <w:sz w:val="20"/>
          <w:szCs w:val="20"/>
          <w:lang w:val="fr-FR"/>
        </w:rPr>
        <w:t xml:space="preserve">embelajaran Fisika melalui materi </w:t>
      </w:r>
      <w:r w:rsidR="0057016B" w:rsidRPr="005E528A">
        <w:rPr>
          <w:rFonts w:cs="Times New Roman"/>
          <w:sz w:val="20"/>
          <w:szCs w:val="20"/>
          <w:lang w:val="fr-FR"/>
        </w:rPr>
        <w:t>p</w:t>
      </w:r>
      <w:r w:rsidR="0057016B">
        <w:rPr>
          <w:rFonts w:cs="Times New Roman"/>
          <w:sz w:val="20"/>
          <w:szCs w:val="20"/>
          <w:lang w:val="fr-FR"/>
        </w:rPr>
        <w:t xml:space="preserve">elajaran </w:t>
      </w:r>
      <w:r w:rsidR="0057016B" w:rsidRPr="00F82FFC">
        <w:rPr>
          <w:rFonts w:cs="Times New Roman"/>
          <w:sz w:val="20"/>
          <w:szCs w:val="20"/>
          <w:lang w:val="fr-FR"/>
        </w:rPr>
        <w:t xml:space="preserve">dapat membuat siswa </w:t>
      </w:r>
      <w:r w:rsidR="00F82FFC" w:rsidRPr="00F82FFC">
        <w:rPr>
          <w:rFonts w:cs="Times New Roman"/>
          <w:sz w:val="20"/>
          <w:szCs w:val="20"/>
        </w:rPr>
        <w:t>memiliki wawasan lebih luas dan utuh.</w:t>
      </w:r>
    </w:p>
    <w:p w:rsidR="005B7444" w:rsidRDefault="00F82FFC" w:rsidP="000F7FDA">
      <w:pPr>
        <w:pStyle w:val="ListParagraph"/>
        <w:spacing w:after="0" w:line="240" w:lineRule="auto"/>
        <w:ind w:left="0" w:firstLine="426"/>
        <w:jc w:val="both"/>
        <w:rPr>
          <w:rFonts w:cs="Times New Roman"/>
          <w:sz w:val="20"/>
          <w:szCs w:val="20"/>
        </w:rPr>
      </w:pPr>
      <w:r>
        <w:rPr>
          <w:rFonts w:cs="Times New Roman"/>
          <w:sz w:val="20"/>
          <w:szCs w:val="20"/>
        </w:rPr>
        <w:t>Materi pelajaran F</w:t>
      </w:r>
      <w:r w:rsidR="00CD3A48" w:rsidRPr="00041914">
        <w:rPr>
          <w:rFonts w:cs="Times New Roman"/>
          <w:sz w:val="20"/>
          <w:szCs w:val="20"/>
        </w:rPr>
        <w:t>isika pada pokok bahasan fluida statik dan fluida dinamik memiliki keter</w:t>
      </w:r>
      <w:r w:rsidR="003143E5">
        <w:rPr>
          <w:rFonts w:cs="Times New Roman"/>
          <w:sz w:val="20"/>
          <w:szCs w:val="20"/>
        </w:rPr>
        <w:t>kaitan dengan Sains, Teknologi d</w:t>
      </w:r>
      <w:r w:rsidR="00CD3A48" w:rsidRPr="00041914">
        <w:rPr>
          <w:rFonts w:cs="Times New Roman"/>
          <w:sz w:val="20"/>
          <w:szCs w:val="20"/>
        </w:rPr>
        <w:t>an Lingkungan. Fluida banyak dijumpai dalam setiap aspek kehidupan nyata. Sepanjang hidupnya manusia akan selalu berhubungan dengan fluida terutama dalam bentuk air dan udara. Darah yang mengalir melalui pembuluh-pembuluh darah dan urat-urat nadi, kapal laut bergerak melalui air, air bergerak di sungai dan pesawat udara terbang di udara</w:t>
      </w:r>
      <w:r w:rsidR="00741ABF" w:rsidRPr="00041914">
        <w:rPr>
          <w:rFonts w:cs="Times New Roman"/>
          <w:sz w:val="20"/>
          <w:szCs w:val="20"/>
          <w:vertAlign w:val="superscript"/>
        </w:rPr>
        <w:t>[1</w:t>
      </w:r>
      <w:r w:rsidR="007965AF">
        <w:rPr>
          <w:rFonts w:cs="Times New Roman"/>
          <w:sz w:val="20"/>
          <w:szCs w:val="20"/>
          <w:vertAlign w:val="superscript"/>
        </w:rPr>
        <w:t>4</w:t>
      </w:r>
      <w:r w:rsidR="00741ABF" w:rsidRPr="00041914">
        <w:rPr>
          <w:rFonts w:cs="Times New Roman"/>
          <w:sz w:val="20"/>
          <w:szCs w:val="20"/>
          <w:vertAlign w:val="superscript"/>
        </w:rPr>
        <w:t>]</w:t>
      </w:r>
      <w:r w:rsidR="00741ABF" w:rsidRPr="00041914">
        <w:rPr>
          <w:rFonts w:cs="Times New Roman"/>
          <w:sz w:val="20"/>
          <w:szCs w:val="20"/>
        </w:rPr>
        <w:t xml:space="preserve">. </w:t>
      </w:r>
      <w:r w:rsidR="004E7755" w:rsidRPr="00041914">
        <w:rPr>
          <w:rFonts w:cs="Times New Roman"/>
          <w:sz w:val="20"/>
          <w:szCs w:val="20"/>
        </w:rPr>
        <w:t xml:space="preserve">Pengintegrasian Sains dalam fluida juga dapat ditemukan seperti transportasi air pada tumbuhan. Transportasi air pada tumbuhan merupakan </w:t>
      </w:r>
      <w:r w:rsidR="00150B64" w:rsidRPr="00041914">
        <w:rPr>
          <w:rFonts w:cs="Times New Roman"/>
          <w:sz w:val="20"/>
          <w:szCs w:val="20"/>
        </w:rPr>
        <w:t>p</w:t>
      </w:r>
      <w:r w:rsidR="004E7755" w:rsidRPr="00041914">
        <w:rPr>
          <w:rFonts w:cs="Times New Roman"/>
          <w:sz w:val="20"/>
          <w:szCs w:val="20"/>
        </w:rPr>
        <w:t xml:space="preserve">roses pengangkutan air dan zat terlarut dari akar sampai ke daun. Proses pengangkutan terjadi karena adanya gejala kapilaritas. </w:t>
      </w:r>
    </w:p>
    <w:p w:rsidR="000F7FDA" w:rsidRDefault="004E7755" w:rsidP="000F7FDA">
      <w:pPr>
        <w:pStyle w:val="ListParagraph"/>
        <w:spacing w:after="0" w:line="240" w:lineRule="auto"/>
        <w:ind w:left="0" w:firstLine="426"/>
        <w:jc w:val="both"/>
        <w:rPr>
          <w:rFonts w:cs="Times New Roman"/>
          <w:sz w:val="20"/>
          <w:szCs w:val="20"/>
        </w:rPr>
      </w:pPr>
      <w:r w:rsidRPr="00041914">
        <w:rPr>
          <w:rFonts w:eastAsia="Times New Roman" w:cs="Times New Roman"/>
          <w:sz w:val="20"/>
          <w:szCs w:val="20"/>
        </w:rPr>
        <w:t xml:space="preserve">Kapilaritas merupakan gejala naik atau turunnya cairan di dalam pipa kapiler atau pipa kecil. </w:t>
      </w:r>
      <w:r w:rsidRPr="00041914">
        <w:rPr>
          <w:rFonts w:cs="Times New Roman"/>
          <w:sz w:val="20"/>
          <w:szCs w:val="20"/>
        </w:rPr>
        <w:t>Pembuluh xilem pada batang dan akar berfungsi sebagai mengantar air</w:t>
      </w:r>
      <w:r w:rsidRPr="00041914">
        <w:rPr>
          <w:rFonts w:cs="Times New Roman"/>
          <w:sz w:val="20"/>
          <w:szCs w:val="20"/>
          <w:vertAlign w:val="superscript"/>
        </w:rPr>
        <w:t xml:space="preserve">. </w:t>
      </w:r>
      <w:r w:rsidRPr="00041914">
        <w:rPr>
          <w:rFonts w:eastAsia="Times New Roman" w:cs="Times New Roman"/>
          <w:sz w:val="20"/>
          <w:szCs w:val="20"/>
        </w:rPr>
        <w:t xml:space="preserve">Pembuluh </w:t>
      </w:r>
      <w:r w:rsidRPr="00041914">
        <w:rPr>
          <w:rFonts w:cs="Times New Roman"/>
          <w:sz w:val="20"/>
          <w:szCs w:val="20"/>
        </w:rPr>
        <w:t>xylem yang terdapat pada batang dan akar dianggap sebagai pipa kapiler ini di</w:t>
      </w:r>
      <w:r w:rsidRPr="00041914">
        <w:rPr>
          <w:rFonts w:eastAsia="Times New Roman" w:cs="Times New Roman"/>
          <w:sz w:val="20"/>
          <w:szCs w:val="20"/>
        </w:rPr>
        <w:t>pelajari dalam pembelajaran Biologi</w:t>
      </w:r>
      <w:r w:rsidR="00741ABF" w:rsidRPr="00041914">
        <w:rPr>
          <w:rFonts w:eastAsia="Times New Roman" w:cs="Times New Roman"/>
          <w:sz w:val="20"/>
          <w:szCs w:val="20"/>
          <w:vertAlign w:val="superscript"/>
        </w:rPr>
        <w:t>[1</w:t>
      </w:r>
      <w:r w:rsidR="007965AF">
        <w:rPr>
          <w:rFonts w:eastAsia="Times New Roman" w:cs="Times New Roman"/>
          <w:sz w:val="20"/>
          <w:szCs w:val="20"/>
          <w:vertAlign w:val="superscript"/>
        </w:rPr>
        <w:t>5</w:t>
      </w:r>
      <w:r w:rsidR="00741ABF" w:rsidRPr="00041914">
        <w:rPr>
          <w:rFonts w:eastAsia="Times New Roman" w:cs="Times New Roman"/>
          <w:sz w:val="20"/>
          <w:szCs w:val="20"/>
          <w:vertAlign w:val="superscript"/>
        </w:rPr>
        <w:t>]</w:t>
      </w:r>
      <w:r w:rsidR="00741ABF" w:rsidRPr="00041914">
        <w:rPr>
          <w:rFonts w:cs="Times New Roman"/>
          <w:sz w:val="20"/>
          <w:szCs w:val="20"/>
        </w:rPr>
        <w:t>.</w:t>
      </w:r>
      <w:r w:rsidRPr="00041914">
        <w:rPr>
          <w:rFonts w:eastAsia="Times New Roman" w:cs="Times New Roman"/>
          <w:sz w:val="20"/>
          <w:szCs w:val="20"/>
        </w:rPr>
        <w:t xml:space="preserve"> Selain itu pengintegrasiaan lingkungan dalam pembelajaran Fisika juga perlukan agar siswa mengenal gejala-gejala alam dan lingkungan terkait dengan konsep fluida statis dan dinamik</w:t>
      </w:r>
      <w:r w:rsidRPr="00041914">
        <w:rPr>
          <w:rFonts w:cs="Times New Roman"/>
          <w:sz w:val="20"/>
          <w:szCs w:val="20"/>
        </w:rPr>
        <w:t>.</w:t>
      </w:r>
      <w:r w:rsidRPr="00041914">
        <w:rPr>
          <w:rFonts w:cs="Times New Roman"/>
          <w:sz w:val="20"/>
          <w:szCs w:val="20"/>
        </w:rPr>
        <w:tab/>
        <w:t xml:space="preserve">   </w:t>
      </w:r>
    </w:p>
    <w:p w:rsidR="000F7FDA" w:rsidRDefault="00377710" w:rsidP="000F7FDA">
      <w:pPr>
        <w:pStyle w:val="ListParagraph"/>
        <w:spacing w:after="0" w:line="240" w:lineRule="auto"/>
        <w:ind w:left="0" w:firstLine="426"/>
        <w:jc w:val="both"/>
        <w:rPr>
          <w:rFonts w:cs="Times New Roman"/>
          <w:sz w:val="20"/>
          <w:szCs w:val="20"/>
        </w:rPr>
      </w:pPr>
      <w:r w:rsidRPr="00041914">
        <w:rPr>
          <w:rFonts w:cs="Times New Roman"/>
          <w:sz w:val="20"/>
          <w:szCs w:val="20"/>
        </w:rPr>
        <w:t xml:space="preserve">Salah satu solusi yang dapat digunakan untuk mengatasi masalah yang dikemukakan adalah perlu adanya bahan ajar yang mengintegrasikan Sains, Teknologi dan Lingkungan dalam  pembelajaran Fisika dengan bantuan pembelajaran ICT melalui model pembelajaran berorientasi masalah.  Adapun </w:t>
      </w:r>
      <w:r w:rsidRPr="00041914">
        <w:rPr>
          <w:rFonts w:cs="Times New Roman"/>
          <w:sz w:val="20"/>
          <w:szCs w:val="20"/>
        </w:rPr>
        <w:lastRenderedPageBreak/>
        <w:t>keuntungan dengan adanya bahan ajar mengintegrasikan STL adalah bahan ajar ini dapat digunakan oleh guru dan peserta didik SMA Kelas XI. Pengetahuan siswa menjadi luas karena adanya pengintegrasi</w:t>
      </w:r>
      <w:r w:rsidR="00B21BFA">
        <w:rPr>
          <w:rFonts w:cs="Times New Roman"/>
          <w:sz w:val="20"/>
          <w:szCs w:val="20"/>
        </w:rPr>
        <w:t xml:space="preserve">aan STL ke dalam materi Fisika. </w:t>
      </w:r>
      <w:r w:rsidRPr="00041914">
        <w:rPr>
          <w:rFonts w:cs="Times New Roman"/>
          <w:sz w:val="20"/>
          <w:szCs w:val="20"/>
        </w:rPr>
        <w:t xml:space="preserve">Bahan ajar mengintegrasikan STL yang dimasukkan ke dalam </w:t>
      </w:r>
      <w:r w:rsidRPr="00041914">
        <w:rPr>
          <w:rFonts w:cs="Times New Roman"/>
          <w:i/>
          <w:sz w:val="20"/>
          <w:szCs w:val="20"/>
        </w:rPr>
        <w:t>software edmodo</w:t>
      </w:r>
      <w:r w:rsidRPr="00041914">
        <w:rPr>
          <w:rFonts w:cs="Times New Roman"/>
          <w:sz w:val="20"/>
          <w:szCs w:val="20"/>
        </w:rPr>
        <w:t xml:space="preserve"> dapat di baca berulang-ulang. Rancangan pembelajaran dalam </w:t>
      </w:r>
      <w:r w:rsidRPr="00041914">
        <w:rPr>
          <w:rFonts w:cs="Times New Roman"/>
          <w:i/>
          <w:sz w:val="20"/>
          <w:szCs w:val="20"/>
        </w:rPr>
        <w:t>edmodo</w:t>
      </w:r>
      <w:r w:rsidRPr="00041914">
        <w:rPr>
          <w:rFonts w:cs="Times New Roman"/>
          <w:sz w:val="20"/>
          <w:szCs w:val="20"/>
        </w:rPr>
        <w:t xml:space="preserve"> dapat dilakukan oleh guru dan siswa untuk melanjutkan diskusi online se</w:t>
      </w:r>
      <w:r w:rsidR="006C7D3E" w:rsidRPr="00041914">
        <w:rPr>
          <w:rFonts w:cs="Times New Roman"/>
          <w:sz w:val="20"/>
          <w:szCs w:val="20"/>
        </w:rPr>
        <w:t xml:space="preserve">lama adanya jaringan internet. </w:t>
      </w:r>
      <w:r w:rsidRPr="00041914">
        <w:rPr>
          <w:rFonts w:cs="Times New Roman"/>
          <w:sz w:val="20"/>
          <w:szCs w:val="20"/>
        </w:rPr>
        <w:t xml:space="preserve">Bahan ajar ini bermanfaat untuk membangun komunikasi antara guru dan siswa dalam pembelajaran. </w:t>
      </w:r>
      <w:r w:rsidR="00345094" w:rsidRPr="00041914">
        <w:rPr>
          <w:rFonts w:cs="Times New Roman"/>
          <w:sz w:val="20"/>
          <w:szCs w:val="20"/>
        </w:rPr>
        <w:t xml:space="preserve">Bahan ajar mengintegrasikan STL berbasis </w:t>
      </w:r>
      <w:r w:rsidR="00345094" w:rsidRPr="00041914">
        <w:rPr>
          <w:rFonts w:cs="Times New Roman"/>
          <w:i/>
          <w:sz w:val="20"/>
          <w:szCs w:val="20"/>
        </w:rPr>
        <w:t xml:space="preserve">edmodo </w:t>
      </w:r>
      <w:r w:rsidR="00345094" w:rsidRPr="00041914">
        <w:rPr>
          <w:rFonts w:cs="Times New Roman"/>
          <w:sz w:val="20"/>
          <w:szCs w:val="20"/>
        </w:rPr>
        <w:t xml:space="preserve">memiliki potensi yang perlu dikembangkan dalam pembelajaran karena melihat potensi salah satunya di provinsi Sumatera Barat. Sumatera barat memiliki </w:t>
      </w:r>
      <w:r w:rsidR="00082B5E" w:rsidRPr="00041914">
        <w:rPr>
          <w:rFonts w:cs="Times New Roman"/>
          <w:sz w:val="20"/>
          <w:szCs w:val="20"/>
        </w:rPr>
        <w:t>masalah lingkungan hidup utama yaitu banjir, longsor, pencemaran air dan gempa bumi. Pemanfaatan ICT dalam pembelajaran di kota Padang dilakukan untuk meningkatkan pendayagunaan teknologi dan membantu proses pembelajaran disekolah. Oleh karena itu pengetahuan tentang lingkungan di sekitar perlu diintegrasikan dalam pembelajaran Fisika dalam bentuk bahan ajar berbasis ICT.</w:t>
      </w:r>
      <w:r w:rsidR="00082B5E" w:rsidRPr="00041914">
        <w:rPr>
          <w:rFonts w:cs="Times New Roman"/>
          <w:szCs w:val="24"/>
        </w:rPr>
        <w:t xml:space="preserve"> </w:t>
      </w:r>
    </w:p>
    <w:p w:rsidR="00B21BFA" w:rsidRDefault="00C83334" w:rsidP="000F7FDA">
      <w:pPr>
        <w:pStyle w:val="ListParagraph"/>
        <w:spacing w:after="0" w:line="240" w:lineRule="auto"/>
        <w:ind w:left="0" w:firstLine="426"/>
        <w:jc w:val="both"/>
        <w:rPr>
          <w:rFonts w:cs="Times New Roman"/>
          <w:sz w:val="20"/>
          <w:szCs w:val="20"/>
        </w:rPr>
      </w:pPr>
      <w:r w:rsidRPr="00041914">
        <w:rPr>
          <w:rFonts w:cs="Times New Roman"/>
          <w:spacing w:val="-2"/>
          <w:sz w:val="20"/>
          <w:szCs w:val="20"/>
        </w:rPr>
        <w:t>B</w:t>
      </w:r>
      <w:r w:rsidRPr="00041914">
        <w:rPr>
          <w:rFonts w:cs="Times New Roman"/>
          <w:spacing w:val="-1"/>
          <w:sz w:val="20"/>
          <w:szCs w:val="20"/>
        </w:rPr>
        <w:t>e</w:t>
      </w:r>
      <w:r w:rsidRPr="00041914">
        <w:rPr>
          <w:rFonts w:cs="Times New Roman"/>
          <w:sz w:val="20"/>
          <w:szCs w:val="20"/>
        </w:rPr>
        <w:t>r</w:t>
      </w:r>
      <w:r w:rsidRPr="00041914">
        <w:rPr>
          <w:rFonts w:cs="Times New Roman"/>
          <w:spacing w:val="1"/>
          <w:sz w:val="20"/>
          <w:szCs w:val="20"/>
        </w:rPr>
        <w:t>d</w:t>
      </w:r>
      <w:r w:rsidRPr="00041914">
        <w:rPr>
          <w:rFonts w:cs="Times New Roman"/>
          <w:spacing w:val="-1"/>
          <w:sz w:val="20"/>
          <w:szCs w:val="20"/>
        </w:rPr>
        <w:t>a</w:t>
      </w:r>
      <w:r w:rsidRPr="00041914">
        <w:rPr>
          <w:rFonts w:cs="Times New Roman"/>
          <w:sz w:val="20"/>
          <w:szCs w:val="20"/>
        </w:rPr>
        <w:t>s</w:t>
      </w:r>
      <w:r w:rsidRPr="00041914">
        <w:rPr>
          <w:rFonts w:cs="Times New Roman"/>
          <w:spacing w:val="-1"/>
          <w:sz w:val="20"/>
          <w:szCs w:val="20"/>
        </w:rPr>
        <w:t>a</w:t>
      </w:r>
      <w:r w:rsidRPr="00041914">
        <w:rPr>
          <w:rFonts w:cs="Times New Roman"/>
          <w:sz w:val="20"/>
          <w:szCs w:val="20"/>
        </w:rPr>
        <w:t>r</w:t>
      </w:r>
      <w:r w:rsidRPr="00041914">
        <w:rPr>
          <w:rFonts w:cs="Times New Roman"/>
          <w:spacing w:val="1"/>
          <w:sz w:val="20"/>
          <w:szCs w:val="20"/>
        </w:rPr>
        <w:t>k</w:t>
      </w:r>
      <w:r w:rsidRPr="00041914">
        <w:rPr>
          <w:rFonts w:cs="Times New Roman"/>
          <w:spacing w:val="-1"/>
          <w:sz w:val="20"/>
          <w:szCs w:val="20"/>
        </w:rPr>
        <w:t>a</w:t>
      </w:r>
      <w:r w:rsidRPr="00041914">
        <w:rPr>
          <w:rFonts w:cs="Times New Roman"/>
          <w:sz w:val="20"/>
          <w:szCs w:val="20"/>
        </w:rPr>
        <w:t>n</w:t>
      </w:r>
      <w:r w:rsidR="00093BAC" w:rsidRPr="00041914">
        <w:rPr>
          <w:rFonts w:cs="Times New Roman"/>
          <w:spacing w:val="1"/>
          <w:sz w:val="20"/>
          <w:szCs w:val="20"/>
        </w:rPr>
        <w:t xml:space="preserve"> latar belakang yang telah </w:t>
      </w:r>
      <w:r w:rsidRPr="00041914">
        <w:rPr>
          <w:rFonts w:cs="Times New Roman"/>
          <w:sz w:val="20"/>
          <w:szCs w:val="20"/>
        </w:rPr>
        <w:t>dikemuk</w:t>
      </w:r>
      <w:r w:rsidRPr="00041914">
        <w:rPr>
          <w:rFonts w:cs="Times New Roman"/>
          <w:spacing w:val="-1"/>
          <w:sz w:val="20"/>
          <w:szCs w:val="20"/>
        </w:rPr>
        <w:t>a</w:t>
      </w:r>
      <w:r w:rsidRPr="00041914">
        <w:rPr>
          <w:rFonts w:cs="Times New Roman"/>
          <w:sz w:val="20"/>
          <w:szCs w:val="20"/>
        </w:rPr>
        <w:t>k</w:t>
      </w:r>
      <w:r w:rsidRPr="00041914">
        <w:rPr>
          <w:rFonts w:cs="Times New Roman"/>
          <w:spacing w:val="-1"/>
          <w:sz w:val="20"/>
          <w:szCs w:val="20"/>
        </w:rPr>
        <w:t>a</w:t>
      </w:r>
      <w:r w:rsidRPr="00041914">
        <w:rPr>
          <w:rFonts w:cs="Times New Roman"/>
          <w:sz w:val="20"/>
          <w:szCs w:val="20"/>
        </w:rPr>
        <w:t>n di</w:t>
      </w:r>
      <w:r w:rsidRPr="00041914">
        <w:rPr>
          <w:rFonts w:cs="Times New Roman"/>
          <w:spacing w:val="1"/>
          <w:sz w:val="20"/>
          <w:szCs w:val="20"/>
        </w:rPr>
        <w:t>a</w:t>
      </w:r>
      <w:r w:rsidRPr="00041914">
        <w:rPr>
          <w:rFonts w:cs="Times New Roman"/>
          <w:sz w:val="20"/>
          <w:szCs w:val="20"/>
        </w:rPr>
        <w:t>tas p</w:t>
      </w:r>
      <w:r w:rsidRPr="00041914">
        <w:rPr>
          <w:rFonts w:cs="Times New Roman"/>
          <w:spacing w:val="-1"/>
          <w:sz w:val="20"/>
          <w:szCs w:val="20"/>
        </w:rPr>
        <w:t>e</w:t>
      </w:r>
      <w:r w:rsidRPr="00041914">
        <w:rPr>
          <w:rFonts w:cs="Times New Roman"/>
          <w:sz w:val="20"/>
          <w:szCs w:val="20"/>
        </w:rPr>
        <w:t>nul</w:t>
      </w:r>
      <w:r w:rsidRPr="00041914">
        <w:rPr>
          <w:rFonts w:cs="Times New Roman"/>
          <w:spacing w:val="1"/>
          <w:sz w:val="20"/>
          <w:szCs w:val="20"/>
        </w:rPr>
        <w:t>i</w:t>
      </w:r>
      <w:r w:rsidRPr="00041914">
        <w:rPr>
          <w:rFonts w:cs="Times New Roman"/>
          <w:sz w:val="20"/>
          <w:szCs w:val="20"/>
        </w:rPr>
        <w:t>s te</w:t>
      </w:r>
      <w:r w:rsidRPr="00041914">
        <w:rPr>
          <w:rFonts w:cs="Times New Roman"/>
          <w:spacing w:val="-1"/>
          <w:sz w:val="20"/>
          <w:szCs w:val="20"/>
        </w:rPr>
        <w:t>r</w:t>
      </w:r>
      <w:r w:rsidRPr="00041914">
        <w:rPr>
          <w:rFonts w:cs="Times New Roman"/>
          <w:sz w:val="20"/>
          <w:szCs w:val="20"/>
        </w:rPr>
        <w:t>ta</w:t>
      </w:r>
      <w:r w:rsidRPr="00041914">
        <w:rPr>
          <w:rFonts w:cs="Times New Roman"/>
          <w:spacing w:val="-1"/>
          <w:sz w:val="20"/>
          <w:szCs w:val="20"/>
        </w:rPr>
        <w:t>r</w:t>
      </w:r>
      <w:r w:rsidRPr="00041914">
        <w:rPr>
          <w:rFonts w:cs="Times New Roman"/>
          <w:sz w:val="20"/>
          <w:szCs w:val="20"/>
        </w:rPr>
        <w:t>ik unt</w:t>
      </w:r>
      <w:r w:rsidRPr="00041914">
        <w:rPr>
          <w:rFonts w:cs="Times New Roman"/>
          <w:spacing w:val="-2"/>
          <w:sz w:val="20"/>
          <w:szCs w:val="20"/>
        </w:rPr>
        <w:t>u</w:t>
      </w:r>
      <w:r w:rsidRPr="00041914">
        <w:rPr>
          <w:rFonts w:cs="Times New Roman"/>
          <w:sz w:val="20"/>
          <w:szCs w:val="20"/>
        </w:rPr>
        <w:t>k mel</w:t>
      </w:r>
      <w:r w:rsidRPr="00041914">
        <w:rPr>
          <w:rFonts w:cs="Times New Roman"/>
          <w:spacing w:val="-1"/>
          <w:sz w:val="20"/>
          <w:szCs w:val="20"/>
        </w:rPr>
        <w:t>a</w:t>
      </w:r>
      <w:r w:rsidRPr="00041914">
        <w:rPr>
          <w:rFonts w:cs="Times New Roman"/>
          <w:sz w:val="20"/>
          <w:szCs w:val="20"/>
        </w:rPr>
        <w:t>kuk</w:t>
      </w:r>
      <w:r w:rsidRPr="00041914">
        <w:rPr>
          <w:rFonts w:cs="Times New Roman"/>
          <w:spacing w:val="-1"/>
          <w:sz w:val="20"/>
          <w:szCs w:val="20"/>
        </w:rPr>
        <w:t>a</w:t>
      </w:r>
      <w:r w:rsidRPr="00041914">
        <w:rPr>
          <w:rFonts w:cs="Times New Roman"/>
          <w:sz w:val="20"/>
          <w:szCs w:val="20"/>
        </w:rPr>
        <w:t>n</w:t>
      </w:r>
      <w:r w:rsidRPr="00041914">
        <w:rPr>
          <w:rFonts w:cs="Times New Roman"/>
          <w:spacing w:val="1"/>
          <w:sz w:val="20"/>
          <w:szCs w:val="20"/>
        </w:rPr>
        <w:t xml:space="preserve"> </w:t>
      </w:r>
      <w:r w:rsidRPr="00041914">
        <w:rPr>
          <w:rFonts w:cs="Times New Roman"/>
          <w:sz w:val="20"/>
          <w:szCs w:val="20"/>
        </w:rPr>
        <w:t>p</w:t>
      </w:r>
      <w:r w:rsidRPr="00041914">
        <w:rPr>
          <w:rFonts w:cs="Times New Roman"/>
          <w:spacing w:val="-1"/>
          <w:sz w:val="20"/>
          <w:szCs w:val="20"/>
        </w:rPr>
        <w:t>e</w:t>
      </w:r>
      <w:r w:rsidRPr="00041914">
        <w:rPr>
          <w:rFonts w:cs="Times New Roman"/>
          <w:spacing w:val="2"/>
          <w:sz w:val="20"/>
          <w:szCs w:val="20"/>
        </w:rPr>
        <w:t>n</w:t>
      </w:r>
      <w:r w:rsidRPr="00041914">
        <w:rPr>
          <w:rFonts w:cs="Times New Roman"/>
          <w:spacing w:val="-1"/>
          <w:sz w:val="20"/>
          <w:szCs w:val="20"/>
        </w:rPr>
        <w:t>e</w:t>
      </w:r>
      <w:r w:rsidRPr="00041914">
        <w:rPr>
          <w:rFonts w:cs="Times New Roman"/>
          <w:sz w:val="20"/>
          <w:szCs w:val="20"/>
        </w:rPr>
        <w:t>l</w:t>
      </w:r>
      <w:r w:rsidRPr="00041914">
        <w:rPr>
          <w:rFonts w:cs="Times New Roman"/>
          <w:spacing w:val="1"/>
          <w:sz w:val="20"/>
          <w:szCs w:val="20"/>
        </w:rPr>
        <w:t>i</w:t>
      </w:r>
      <w:r w:rsidRPr="00041914">
        <w:rPr>
          <w:rFonts w:cs="Times New Roman"/>
          <w:sz w:val="20"/>
          <w:szCs w:val="20"/>
        </w:rPr>
        <w:t>t</w:t>
      </w:r>
      <w:r w:rsidRPr="00041914">
        <w:rPr>
          <w:rFonts w:cs="Times New Roman"/>
          <w:spacing w:val="1"/>
          <w:sz w:val="20"/>
          <w:szCs w:val="20"/>
        </w:rPr>
        <w:t>i</w:t>
      </w:r>
      <w:r w:rsidRPr="00041914">
        <w:rPr>
          <w:rFonts w:cs="Times New Roman"/>
          <w:spacing w:val="-1"/>
          <w:sz w:val="20"/>
          <w:szCs w:val="20"/>
        </w:rPr>
        <w:t>a</w:t>
      </w:r>
      <w:r w:rsidRPr="00041914">
        <w:rPr>
          <w:rFonts w:cs="Times New Roman"/>
          <w:sz w:val="20"/>
          <w:szCs w:val="20"/>
        </w:rPr>
        <w:t>n</w:t>
      </w:r>
      <w:r w:rsidRPr="00041914">
        <w:rPr>
          <w:rFonts w:cs="Times New Roman"/>
          <w:spacing w:val="1"/>
          <w:sz w:val="20"/>
          <w:szCs w:val="20"/>
        </w:rPr>
        <w:t xml:space="preserve"> </w:t>
      </w:r>
      <w:r w:rsidRPr="00041914">
        <w:rPr>
          <w:rFonts w:cs="Times New Roman"/>
          <w:sz w:val="20"/>
          <w:szCs w:val="20"/>
        </w:rPr>
        <w:t>d</w:t>
      </w:r>
      <w:r w:rsidRPr="00041914">
        <w:rPr>
          <w:rFonts w:cs="Times New Roman"/>
          <w:spacing w:val="1"/>
          <w:sz w:val="20"/>
          <w:szCs w:val="20"/>
        </w:rPr>
        <w:t>e</w:t>
      </w:r>
      <w:r w:rsidRPr="00041914">
        <w:rPr>
          <w:rFonts w:cs="Times New Roman"/>
          <w:sz w:val="20"/>
          <w:szCs w:val="20"/>
        </w:rPr>
        <w:t>n</w:t>
      </w:r>
      <w:r w:rsidRPr="00041914">
        <w:rPr>
          <w:rFonts w:cs="Times New Roman"/>
          <w:spacing w:val="-2"/>
          <w:sz w:val="20"/>
          <w:szCs w:val="20"/>
        </w:rPr>
        <w:t>g</w:t>
      </w:r>
      <w:r w:rsidRPr="00041914">
        <w:rPr>
          <w:rFonts w:cs="Times New Roman"/>
          <w:spacing w:val="-1"/>
          <w:sz w:val="20"/>
          <w:szCs w:val="20"/>
        </w:rPr>
        <w:t>a</w:t>
      </w:r>
      <w:r w:rsidRPr="00041914">
        <w:rPr>
          <w:rFonts w:cs="Times New Roman"/>
          <w:sz w:val="20"/>
          <w:szCs w:val="20"/>
        </w:rPr>
        <w:t>n</w:t>
      </w:r>
      <w:r w:rsidRPr="00041914">
        <w:rPr>
          <w:rFonts w:cs="Times New Roman"/>
          <w:spacing w:val="1"/>
          <w:sz w:val="20"/>
          <w:szCs w:val="20"/>
        </w:rPr>
        <w:t xml:space="preserve"> </w:t>
      </w:r>
      <w:r w:rsidRPr="00041914">
        <w:rPr>
          <w:rFonts w:cs="Times New Roman"/>
          <w:sz w:val="20"/>
          <w:szCs w:val="20"/>
        </w:rPr>
        <w:t>judul</w:t>
      </w:r>
      <w:r w:rsidRPr="00041914">
        <w:rPr>
          <w:rFonts w:cs="Times New Roman"/>
          <w:spacing w:val="5"/>
          <w:sz w:val="20"/>
          <w:szCs w:val="20"/>
        </w:rPr>
        <w:t xml:space="preserve">: </w:t>
      </w:r>
      <w:r w:rsidRPr="00041914">
        <w:rPr>
          <w:rFonts w:cs="Times New Roman"/>
          <w:sz w:val="20"/>
          <w:szCs w:val="20"/>
        </w:rPr>
        <w:t>”</w:t>
      </w:r>
      <w:r w:rsidR="006E5666">
        <w:rPr>
          <w:rFonts w:cs="Times New Roman"/>
          <w:sz w:val="20"/>
          <w:szCs w:val="20"/>
        </w:rPr>
        <w:t xml:space="preserve">Validitas dan </w:t>
      </w:r>
      <w:r w:rsidRPr="00041914">
        <w:rPr>
          <w:rFonts w:cs="Times New Roman"/>
          <w:sz w:val="20"/>
          <w:szCs w:val="20"/>
        </w:rPr>
        <w:t xml:space="preserve"> </w:t>
      </w:r>
      <w:r w:rsidR="006E5666" w:rsidRPr="00041914">
        <w:rPr>
          <w:rFonts w:cs="Times New Roman"/>
          <w:sz w:val="20"/>
          <w:szCs w:val="20"/>
        </w:rPr>
        <w:t>P</w:t>
      </w:r>
      <w:r w:rsidR="006E5666">
        <w:rPr>
          <w:rFonts w:cs="Times New Roman"/>
          <w:sz w:val="20"/>
          <w:szCs w:val="20"/>
        </w:rPr>
        <w:t xml:space="preserve">raktikalitas </w:t>
      </w:r>
      <w:r w:rsidRPr="00041914">
        <w:rPr>
          <w:rFonts w:cs="Times New Roman"/>
          <w:sz w:val="20"/>
          <w:szCs w:val="20"/>
        </w:rPr>
        <w:t>Bahan Ajar Mengintegrasikan Sains, Teknologi dan Lingkungan Berbasis Pada</w:t>
      </w:r>
      <w:r w:rsidR="006E5666">
        <w:rPr>
          <w:rFonts w:cs="Times New Roman"/>
          <w:sz w:val="20"/>
          <w:szCs w:val="20"/>
        </w:rPr>
        <w:t xml:space="preserve"> </w:t>
      </w:r>
      <w:r w:rsidR="006E5666" w:rsidRPr="001B530C">
        <w:rPr>
          <w:rFonts w:cs="Times New Roman"/>
          <w:i/>
          <w:sz w:val="20"/>
          <w:szCs w:val="20"/>
        </w:rPr>
        <w:t>Edmodo</w:t>
      </w:r>
      <w:r w:rsidRPr="00041914">
        <w:rPr>
          <w:rFonts w:cs="Times New Roman"/>
          <w:sz w:val="20"/>
          <w:szCs w:val="20"/>
        </w:rPr>
        <w:t xml:space="preserve"> Materi Fluida Statik dan Dinamik Kelas XI</w:t>
      </w:r>
      <w:r w:rsidRPr="00041914">
        <w:rPr>
          <w:rFonts w:cs="Times New Roman"/>
          <w:spacing w:val="2"/>
          <w:sz w:val="20"/>
          <w:szCs w:val="20"/>
        </w:rPr>
        <w:t>”</w:t>
      </w:r>
      <w:r w:rsidRPr="00041914">
        <w:rPr>
          <w:rFonts w:cs="Times New Roman"/>
          <w:sz w:val="20"/>
          <w:szCs w:val="20"/>
        </w:rPr>
        <w:t>.</w:t>
      </w:r>
      <w:r w:rsidR="00D73AD3">
        <w:rPr>
          <w:rFonts w:cs="Times New Roman"/>
          <w:sz w:val="20"/>
          <w:szCs w:val="20"/>
        </w:rPr>
        <w:t xml:space="preserve"> </w:t>
      </w:r>
      <w:r w:rsidR="006C7D3E" w:rsidRPr="00041914">
        <w:rPr>
          <w:rFonts w:cs="Times New Roman"/>
          <w:sz w:val="20"/>
          <w:szCs w:val="20"/>
        </w:rPr>
        <w:t xml:space="preserve">Secara umum tujuan penelitian ini adalah untuk membuat dan menerapkan Bahan ajar mengintegrasikan STL berbasis </w:t>
      </w:r>
      <w:r w:rsidR="006C7D3E" w:rsidRPr="00041914">
        <w:rPr>
          <w:rFonts w:cs="Times New Roman"/>
          <w:i/>
          <w:sz w:val="20"/>
          <w:szCs w:val="20"/>
        </w:rPr>
        <w:t xml:space="preserve">edmodo  </w:t>
      </w:r>
      <w:r w:rsidR="006C7D3E" w:rsidRPr="00041914">
        <w:rPr>
          <w:rFonts w:cs="Times New Roman"/>
          <w:sz w:val="20"/>
          <w:szCs w:val="20"/>
        </w:rPr>
        <w:t xml:space="preserve">pada </w:t>
      </w:r>
      <w:r w:rsidR="006C7D3E" w:rsidRPr="00041914">
        <w:rPr>
          <w:rFonts w:cs="Times New Roman"/>
          <w:i/>
          <w:sz w:val="20"/>
          <w:szCs w:val="20"/>
        </w:rPr>
        <w:t xml:space="preserve">model problem based instruction. </w:t>
      </w:r>
      <w:r w:rsidR="006C7D3E" w:rsidRPr="00041914">
        <w:rPr>
          <w:rFonts w:cs="Times New Roman"/>
          <w:sz w:val="20"/>
          <w:szCs w:val="20"/>
        </w:rPr>
        <w:t xml:space="preserve">Tujuan khusus dari penelitian ini adalah untuk: (1) Menghasilkan bahan ajar mengintegrasikan STL berbasis </w:t>
      </w:r>
      <w:r w:rsidR="006C7D3E" w:rsidRPr="00041914">
        <w:rPr>
          <w:rFonts w:cs="Times New Roman"/>
          <w:i/>
          <w:sz w:val="20"/>
          <w:szCs w:val="20"/>
        </w:rPr>
        <w:t>edmodo</w:t>
      </w:r>
      <w:r w:rsidR="006C7D3E" w:rsidRPr="00041914">
        <w:rPr>
          <w:rFonts w:cs="Times New Roman"/>
          <w:sz w:val="20"/>
          <w:szCs w:val="20"/>
        </w:rPr>
        <w:t xml:space="preserve"> pada model </w:t>
      </w:r>
      <w:r w:rsidR="006C7D3E" w:rsidRPr="00041914">
        <w:rPr>
          <w:i/>
          <w:sz w:val="20"/>
          <w:szCs w:val="20"/>
        </w:rPr>
        <w:t>Problem Based Instruction</w:t>
      </w:r>
      <w:r w:rsidR="006C7D3E" w:rsidRPr="00041914">
        <w:rPr>
          <w:sz w:val="20"/>
          <w:szCs w:val="20"/>
        </w:rPr>
        <w:t xml:space="preserve"> materi fluida statik dan dinamik </w:t>
      </w:r>
      <w:r w:rsidR="006C7D3E" w:rsidRPr="00041914">
        <w:rPr>
          <w:rFonts w:cs="Times New Roman"/>
          <w:sz w:val="20"/>
          <w:szCs w:val="20"/>
        </w:rPr>
        <w:t xml:space="preserve">pada pembelajaran Fisika kelas XI (2) Menentukan validitas dan praktikalitas bahan ajar mengintegrasikan STL berbasisi </w:t>
      </w:r>
      <w:r w:rsidR="006C7D3E" w:rsidRPr="00041914">
        <w:rPr>
          <w:rFonts w:cs="Times New Roman"/>
          <w:i/>
          <w:sz w:val="20"/>
          <w:szCs w:val="20"/>
        </w:rPr>
        <w:t>edmodo</w:t>
      </w:r>
      <w:r w:rsidR="006C7D3E" w:rsidRPr="00041914">
        <w:rPr>
          <w:rFonts w:cs="Times New Roman"/>
          <w:sz w:val="20"/>
          <w:szCs w:val="20"/>
        </w:rPr>
        <w:t xml:space="preserve"> pada model </w:t>
      </w:r>
      <w:r w:rsidR="006C7D3E" w:rsidRPr="00041914">
        <w:rPr>
          <w:i/>
          <w:sz w:val="20"/>
          <w:szCs w:val="20"/>
        </w:rPr>
        <w:t>problem based instruction</w:t>
      </w:r>
      <w:r w:rsidR="006C7D3E" w:rsidRPr="00041914">
        <w:rPr>
          <w:sz w:val="20"/>
          <w:szCs w:val="20"/>
        </w:rPr>
        <w:t xml:space="preserve"> materi fluida statik dan dinamik </w:t>
      </w:r>
      <w:r w:rsidR="006C7D3E" w:rsidRPr="00041914">
        <w:rPr>
          <w:rFonts w:cs="Times New Roman"/>
          <w:sz w:val="20"/>
          <w:szCs w:val="20"/>
        </w:rPr>
        <w:t xml:space="preserve">pada pembelajaran Fisika kelas XI. </w:t>
      </w:r>
    </w:p>
    <w:p w:rsidR="009B183D" w:rsidRDefault="009B183D" w:rsidP="000F7FDA">
      <w:pPr>
        <w:pStyle w:val="ListParagraph"/>
        <w:spacing w:after="0" w:line="240" w:lineRule="auto"/>
        <w:ind w:left="0" w:firstLine="426"/>
        <w:jc w:val="both"/>
        <w:rPr>
          <w:rFonts w:cs="Times New Roman"/>
          <w:sz w:val="20"/>
          <w:szCs w:val="20"/>
        </w:rPr>
      </w:pPr>
    </w:p>
    <w:p w:rsidR="004B3441" w:rsidRPr="00B21BFA" w:rsidRDefault="00B21BFA" w:rsidP="00B21BFA">
      <w:pPr>
        <w:pStyle w:val="ListParagraph"/>
        <w:tabs>
          <w:tab w:val="left" w:pos="270"/>
        </w:tabs>
        <w:spacing w:before="10" w:line="240" w:lineRule="auto"/>
        <w:ind w:left="0" w:right="56" w:firstLine="567"/>
        <w:jc w:val="both"/>
        <w:rPr>
          <w:rFonts w:cs="Times New Roman"/>
          <w:sz w:val="20"/>
          <w:szCs w:val="20"/>
        </w:rPr>
      </w:pPr>
      <w:r>
        <w:rPr>
          <w:rFonts w:cs="Times New Roman"/>
          <w:sz w:val="20"/>
          <w:szCs w:val="20"/>
        </w:rPr>
        <w:t xml:space="preserve">        </w:t>
      </w:r>
      <w:r w:rsidR="0022500A" w:rsidRPr="00041914">
        <w:rPr>
          <w:rFonts w:cs="Times New Roman"/>
          <w:b/>
          <w:sz w:val="20"/>
          <w:szCs w:val="20"/>
        </w:rPr>
        <w:t>METODE PENELITIAN</w:t>
      </w:r>
    </w:p>
    <w:p w:rsidR="000F7FDA" w:rsidRDefault="00C83334" w:rsidP="000F7FDA">
      <w:pPr>
        <w:pStyle w:val="ListParagraph"/>
        <w:spacing w:after="0" w:line="240" w:lineRule="auto"/>
        <w:ind w:left="0" w:firstLine="426"/>
        <w:jc w:val="both"/>
        <w:rPr>
          <w:rFonts w:cs="Times New Roman"/>
          <w:sz w:val="20"/>
          <w:szCs w:val="20"/>
        </w:rPr>
      </w:pPr>
      <w:r w:rsidRPr="00041914">
        <w:rPr>
          <w:rFonts w:cs="Times New Roman"/>
          <w:sz w:val="20"/>
          <w:szCs w:val="20"/>
        </w:rPr>
        <w:t>Penelitian</w:t>
      </w:r>
      <w:r w:rsidR="00477E01" w:rsidRPr="00041914">
        <w:rPr>
          <w:rFonts w:cs="Times New Roman"/>
          <w:sz w:val="20"/>
          <w:szCs w:val="20"/>
        </w:rPr>
        <w:t xml:space="preserve"> </w:t>
      </w:r>
      <w:r w:rsidR="00057D9E" w:rsidRPr="00041914">
        <w:rPr>
          <w:rFonts w:cs="Times New Roman"/>
          <w:sz w:val="20"/>
          <w:szCs w:val="20"/>
        </w:rPr>
        <w:t xml:space="preserve">yang digunakan adalah pengembangan atau </w:t>
      </w:r>
      <w:r w:rsidR="0047096C" w:rsidRPr="00041914">
        <w:rPr>
          <w:rFonts w:cs="Times New Roman"/>
          <w:sz w:val="20"/>
          <w:szCs w:val="20"/>
        </w:rPr>
        <w:t xml:space="preserve"> </w:t>
      </w:r>
      <w:r w:rsidR="0047096C" w:rsidRPr="00041914">
        <w:rPr>
          <w:rFonts w:cs="Times New Roman"/>
          <w:i/>
          <w:sz w:val="20"/>
          <w:szCs w:val="20"/>
        </w:rPr>
        <w:t>Research and Development</w:t>
      </w:r>
      <w:r w:rsidR="0047096C" w:rsidRPr="00041914">
        <w:rPr>
          <w:rFonts w:cs="Times New Roman"/>
          <w:sz w:val="20"/>
          <w:szCs w:val="20"/>
        </w:rPr>
        <w:t xml:space="preserve"> (R&amp;D). Metode penelitian dan pengembangan atau (R&amp;D) adalah metode penelitian yang digunakan untuk menghasilkan produk tertentu dan menguji keefektivan produk tersebut</w:t>
      </w:r>
      <w:r w:rsidR="0059248F" w:rsidRPr="00041914">
        <w:rPr>
          <w:rFonts w:cs="Times New Roman"/>
          <w:sz w:val="20"/>
          <w:szCs w:val="20"/>
        </w:rPr>
        <w:t xml:space="preserve">. </w:t>
      </w:r>
      <w:r w:rsidR="00AF7A1D" w:rsidRPr="00041914">
        <w:rPr>
          <w:rFonts w:cs="Times New Roman"/>
          <w:sz w:val="20"/>
          <w:szCs w:val="20"/>
        </w:rPr>
        <w:t>Metode penelitian dan pengembangan (</w:t>
      </w:r>
      <w:r w:rsidR="00AF7A1D" w:rsidRPr="001B530C">
        <w:rPr>
          <w:rFonts w:cs="Times New Roman"/>
          <w:i/>
          <w:sz w:val="20"/>
          <w:szCs w:val="20"/>
        </w:rPr>
        <w:t>Research and Development</w:t>
      </w:r>
      <w:r w:rsidR="00AF7A1D" w:rsidRPr="00041914">
        <w:rPr>
          <w:rFonts w:cs="Times New Roman"/>
          <w:sz w:val="20"/>
          <w:szCs w:val="20"/>
        </w:rPr>
        <w:t>) adalah metode penelitian yang digunakanuntuk menghasilkan produk tertentu dan menguji keefektifan produk tersebut</w:t>
      </w:r>
      <w:r w:rsidR="00AF4E9A">
        <w:rPr>
          <w:rFonts w:eastAsia="Times New Roman" w:cs="Times New Roman"/>
          <w:sz w:val="20"/>
          <w:szCs w:val="20"/>
          <w:vertAlign w:val="superscript"/>
        </w:rPr>
        <w:t>[1</w:t>
      </w:r>
      <w:r w:rsidR="007965AF">
        <w:rPr>
          <w:rFonts w:eastAsia="Times New Roman" w:cs="Times New Roman"/>
          <w:sz w:val="20"/>
          <w:szCs w:val="20"/>
          <w:vertAlign w:val="superscript"/>
        </w:rPr>
        <w:t>6</w:t>
      </w:r>
      <w:r w:rsidR="00942F23" w:rsidRPr="00041914">
        <w:rPr>
          <w:rFonts w:eastAsia="Times New Roman" w:cs="Times New Roman"/>
          <w:sz w:val="20"/>
          <w:szCs w:val="20"/>
          <w:vertAlign w:val="superscript"/>
        </w:rPr>
        <w:t>]</w:t>
      </w:r>
      <w:r w:rsidR="00942F23" w:rsidRPr="00041914">
        <w:rPr>
          <w:rFonts w:cs="Times New Roman"/>
          <w:sz w:val="20"/>
          <w:szCs w:val="20"/>
        </w:rPr>
        <w:t>.</w:t>
      </w:r>
      <w:r w:rsidR="002755DB">
        <w:rPr>
          <w:rFonts w:cs="Times New Roman"/>
          <w:szCs w:val="24"/>
        </w:rPr>
        <w:t xml:space="preserve"> </w:t>
      </w:r>
      <w:r w:rsidR="0047096C" w:rsidRPr="00041914">
        <w:rPr>
          <w:rFonts w:cs="Times New Roman"/>
          <w:sz w:val="20"/>
          <w:szCs w:val="20"/>
        </w:rPr>
        <w:t xml:space="preserve">Produk yang dihasilkan berupa bahan ajar mengintegrasikan Sains, Teknologi dan Lingkungan berbasis </w:t>
      </w:r>
      <w:r w:rsidR="0047096C" w:rsidRPr="00041914">
        <w:rPr>
          <w:rFonts w:cs="Times New Roman"/>
          <w:i/>
          <w:sz w:val="20"/>
          <w:szCs w:val="20"/>
        </w:rPr>
        <w:t>edmodo</w:t>
      </w:r>
      <w:r w:rsidR="0047096C" w:rsidRPr="00041914">
        <w:rPr>
          <w:rFonts w:cs="Times New Roman"/>
          <w:sz w:val="20"/>
          <w:szCs w:val="20"/>
        </w:rPr>
        <w:t xml:space="preserve"> pada model </w:t>
      </w:r>
      <w:r w:rsidR="0047096C" w:rsidRPr="00041914">
        <w:rPr>
          <w:rFonts w:cs="Times New Roman"/>
          <w:i/>
          <w:sz w:val="20"/>
          <w:szCs w:val="20"/>
        </w:rPr>
        <w:t>Problem Based Instruction.</w:t>
      </w:r>
      <w:r w:rsidR="0047096C" w:rsidRPr="00041914">
        <w:rPr>
          <w:rFonts w:cs="Times New Roman"/>
          <w:sz w:val="20"/>
          <w:szCs w:val="20"/>
        </w:rPr>
        <w:t xml:space="preserve"> </w:t>
      </w:r>
    </w:p>
    <w:p w:rsidR="0047096C" w:rsidRPr="00041914" w:rsidRDefault="0047096C" w:rsidP="000F7FDA">
      <w:pPr>
        <w:pStyle w:val="ListParagraph"/>
        <w:spacing w:after="0" w:line="240" w:lineRule="auto"/>
        <w:ind w:left="0" w:firstLine="426"/>
        <w:jc w:val="both"/>
        <w:rPr>
          <w:rFonts w:cs="Times New Roman"/>
          <w:sz w:val="20"/>
          <w:szCs w:val="20"/>
        </w:rPr>
      </w:pPr>
      <w:r w:rsidRPr="00041914">
        <w:rPr>
          <w:rFonts w:cs="Times New Roman"/>
          <w:sz w:val="20"/>
          <w:szCs w:val="20"/>
        </w:rPr>
        <w:t xml:space="preserve">Model pengembangan yang digunakan dalam penelitian ini model 4-D </w:t>
      </w:r>
      <w:r w:rsidR="0059248F" w:rsidRPr="00041914">
        <w:rPr>
          <w:rFonts w:cs="Times New Roman"/>
          <w:i/>
          <w:sz w:val="20"/>
          <w:szCs w:val="20"/>
        </w:rPr>
        <w:t xml:space="preserve">(four D models). </w:t>
      </w:r>
      <w:r w:rsidRPr="00041914">
        <w:rPr>
          <w:rFonts w:cs="Times New Roman"/>
          <w:sz w:val="20"/>
          <w:szCs w:val="20"/>
        </w:rPr>
        <w:t xml:space="preserve">Model 4-D ini terdiri dari 4 tahap utama, yaitu: (1) </w:t>
      </w:r>
      <w:r w:rsidRPr="00041914">
        <w:rPr>
          <w:rFonts w:cs="Times New Roman"/>
          <w:i/>
          <w:sz w:val="20"/>
          <w:szCs w:val="20"/>
        </w:rPr>
        <w:t xml:space="preserve">define </w:t>
      </w:r>
      <w:r w:rsidRPr="00041914">
        <w:rPr>
          <w:rFonts w:cs="Times New Roman"/>
          <w:sz w:val="20"/>
          <w:szCs w:val="20"/>
        </w:rPr>
        <w:lastRenderedPageBreak/>
        <w:t>(pendefinisian)</w:t>
      </w:r>
      <w:r w:rsidRPr="00041914">
        <w:rPr>
          <w:rFonts w:cs="Times New Roman"/>
          <w:i/>
          <w:sz w:val="20"/>
          <w:szCs w:val="20"/>
        </w:rPr>
        <w:t xml:space="preserve">, (2) design </w:t>
      </w:r>
      <w:r w:rsidRPr="00041914">
        <w:rPr>
          <w:rFonts w:cs="Times New Roman"/>
          <w:sz w:val="20"/>
          <w:szCs w:val="20"/>
        </w:rPr>
        <w:t>(perancangan)</w:t>
      </w:r>
      <w:r w:rsidRPr="00041914">
        <w:rPr>
          <w:rFonts w:cs="Times New Roman"/>
          <w:i/>
          <w:sz w:val="20"/>
          <w:szCs w:val="20"/>
        </w:rPr>
        <w:t xml:space="preserve">, </w:t>
      </w:r>
      <w:r w:rsidRPr="00041914">
        <w:rPr>
          <w:rFonts w:cs="Times New Roman"/>
          <w:sz w:val="20"/>
          <w:szCs w:val="20"/>
        </w:rPr>
        <w:t xml:space="preserve">(3) </w:t>
      </w:r>
      <w:r w:rsidRPr="00041914">
        <w:rPr>
          <w:rFonts w:cs="Times New Roman"/>
          <w:i/>
          <w:sz w:val="20"/>
          <w:szCs w:val="20"/>
        </w:rPr>
        <w:t xml:space="preserve">develop </w:t>
      </w:r>
      <w:r w:rsidRPr="00041914">
        <w:rPr>
          <w:rFonts w:cs="Times New Roman"/>
          <w:sz w:val="20"/>
          <w:szCs w:val="20"/>
        </w:rPr>
        <w:t xml:space="preserve">(pengembangan) dan (4) </w:t>
      </w:r>
      <w:r w:rsidRPr="00041914">
        <w:rPr>
          <w:rFonts w:cs="Times New Roman"/>
          <w:i/>
          <w:sz w:val="20"/>
          <w:szCs w:val="20"/>
        </w:rPr>
        <w:t>disseminate</w:t>
      </w:r>
      <w:r w:rsidR="003E557D" w:rsidRPr="00041914">
        <w:rPr>
          <w:rFonts w:cs="Times New Roman"/>
          <w:sz w:val="20"/>
          <w:szCs w:val="20"/>
        </w:rPr>
        <w:t xml:space="preserve"> (penyebaran)</w:t>
      </w:r>
      <w:r w:rsidR="00AF4E9A">
        <w:rPr>
          <w:rFonts w:eastAsia="Times New Roman" w:cs="Times New Roman"/>
          <w:sz w:val="20"/>
          <w:szCs w:val="20"/>
          <w:vertAlign w:val="superscript"/>
        </w:rPr>
        <w:t>[1</w:t>
      </w:r>
      <w:r w:rsidR="007965AF">
        <w:rPr>
          <w:rFonts w:eastAsia="Times New Roman" w:cs="Times New Roman"/>
          <w:sz w:val="20"/>
          <w:szCs w:val="20"/>
          <w:vertAlign w:val="superscript"/>
        </w:rPr>
        <w:t>7</w:t>
      </w:r>
      <w:r w:rsidR="00942F23" w:rsidRPr="00041914">
        <w:rPr>
          <w:rFonts w:eastAsia="Times New Roman" w:cs="Times New Roman"/>
          <w:sz w:val="20"/>
          <w:szCs w:val="20"/>
          <w:vertAlign w:val="superscript"/>
        </w:rPr>
        <w:t>]</w:t>
      </w:r>
      <w:r w:rsidR="00942F23" w:rsidRPr="00041914">
        <w:rPr>
          <w:rFonts w:cs="Times New Roman"/>
          <w:sz w:val="20"/>
          <w:szCs w:val="20"/>
        </w:rPr>
        <w:t>.</w:t>
      </w:r>
      <w:r w:rsidR="0044469F">
        <w:rPr>
          <w:rFonts w:cs="Times New Roman"/>
          <w:sz w:val="20"/>
          <w:szCs w:val="20"/>
        </w:rPr>
        <w:t xml:space="preserve"> </w:t>
      </w:r>
      <w:r w:rsidRPr="00041914">
        <w:rPr>
          <w:rFonts w:cs="Times New Roman"/>
          <w:sz w:val="20"/>
          <w:szCs w:val="20"/>
        </w:rPr>
        <w:t xml:space="preserve">Namun, penelitian ini hanya dibatasi sampai tahap </w:t>
      </w:r>
      <w:r w:rsidRPr="00041914">
        <w:rPr>
          <w:rFonts w:cs="Times New Roman"/>
          <w:i/>
          <w:sz w:val="20"/>
          <w:szCs w:val="20"/>
        </w:rPr>
        <w:t xml:space="preserve">develop </w:t>
      </w:r>
      <w:r w:rsidRPr="00041914">
        <w:rPr>
          <w:rFonts w:cs="Times New Roman"/>
          <w:sz w:val="20"/>
          <w:szCs w:val="20"/>
        </w:rPr>
        <w:t>(pengembangan) karena keterbatasan waktu dan kemampuan peneliti.</w:t>
      </w:r>
    </w:p>
    <w:p w:rsidR="000F7FDA" w:rsidRDefault="00A36B0C" w:rsidP="000F7FDA">
      <w:pPr>
        <w:pStyle w:val="ListParagraph"/>
        <w:spacing w:line="240" w:lineRule="auto"/>
        <w:ind w:left="0" w:firstLine="426"/>
        <w:jc w:val="both"/>
        <w:rPr>
          <w:rFonts w:cs="Times New Roman"/>
          <w:sz w:val="20"/>
          <w:szCs w:val="20"/>
        </w:rPr>
      </w:pPr>
      <w:r w:rsidRPr="00041914">
        <w:rPr>
          <w:rFonts w:cs="Times New Roman"/>
          <w:sz w:val="20"/>
          <w:szCs w:val="20"/>
        </w:rPr>
        <w:t xml:space="preserve">Objek dari </w:t>
      </w:r>
      <w:r w:rsidR="00C40F0B" w:rsidRPr="00041914">
        <w:rPr>
          <w:rFonts w:cs="Times New Roman"/>
          <w:sz w:val="20"/>
          <w:szCs w:val="20"/>
        </w:rPr>
        <w:t xml:space="preserve">penelitian ini adalah </w:t>
      </w:r>
      <w:r w:rsidRPr="00041914">
        <w:rPr>
          <w:rFonts w:cs="Times New Roman"/>
          <w:sz w:val="20"/>
          <w:szCs w:val="20"/>
        </w:rPr>
        <w:t xml:space="preserve">bahan ajar mengintegrasikan Sains, Teknologi dan Lingkungan berbasis </w:t>
      </w:r>
      <w:r w:rsidRPr="00041914">
        <w:rPr>
          <w:rFonts w:cs="Times New Roman"/>
          <w:i/>
          <w:sz w:val="20"/>
          <w:szCs w:val="20"/>
        </w:rPr>
        <w:t xml:space="preserve">edmodo </w:t>
      </w:r>
      <w:r w:rsidRPr="00041914">
        <w:rPr>
          <w:rFonts w:cs="Times New Roman"/>
          <w:sz w:val="20"/>
          <w:szCs w:val="20"/>
        </w:rPr>
        <w:t xml:space="preserve">pada model </w:t>
      </w:r>
      <w:r w:rsidRPr="00041914">
        <w:rPr>
          <w:rFonts w:cs="Times New Roman"/>
          <w:i/>
          <w:sz w:val="20"/>
          <w:szCs w:val="20"/>
        </w:rPr>
        <w:t xml:space="preserve">Problem Based Instruction </w:t>
      </w:r>
      <w:r w:rsidRPr="00041914">
        <w:rPr>
          <w:rFonts w:cs="Times New Roman"/>
          <w:sz w:val="20"/>
          <w:szCs w:val="20"/>
        </w:rPr>
        <w:t>materi fluida statis dan dinamik. Bahan ajar non cetak yang digunakan dirancang terlebih dahulu. Bahan ajar ini dikembangkan berdasarkan KD 3.3 yaitu menerapkan hukum-hukum fluida statik dalam kehidupan sehari-hari KD 3.4 yaitu menera</w:t>
      </w:r>
      <w:r w:rsidRPr="00041914">
        <w:rPr>
          <w:rFonts w:eastAsia="ヒラギノ角ゴ Pro W3" w:cs="Times New Roman"/>
          <w:bCs/>
          <w:kern w:val="24"/>
          <w:sz w:val="20"/>
          <w:szCs w:val="20"/>
        </w:rPr>
        <w:t xml:space="preserve">pkan prinsip fluida dinamik dalam teknologi. </w:t>
      </w:r>
      <w:r w:rsidRPr="00041914">
        <w:rPr>
          <w:rFonts w:cs="Times New Roman"/>
          <w:sz w:val="20"/>
          <w:szCs w:val="20"/>
        </w:rPr>
        <w:t>Pada setiap sub materi pada bahan ajar ini mengintegrasikan sains, teknologi dan lingkungan. Bahan ajar non cetak ini dimasukkan ke dalam</w:t>
      </w:r>
      <w:r w:rsidRPr="00041914">
        <w:rPr>
          <w:rFonts w:cs="Times New Roman"/>
          <w:i/>
          <w:sz w:val="20"/>
          <w:szCs w:val="20"/>
        </w:rPr>
        <w:t xml:space="preserve"> edmodo. </w:t>
      </w:r>
      <w:r w:rsidRPr="00041914">
        <w:rPr>
          <w:rFonts w:cs="Times New Roman"/>
          <w:sz w:val="20"/>
          <w:szCs w:val="20"/>
        </w:rPr>
        <w:t>Bahan ajar non c</w:t>
      </w:r>
      <w:r w:rsidR="0034723B" w:rsidRPr="00041914">
        <w:rPr>
          <w:rFonts w:cs="Times New Roman"/>
          <w:sz w:val="20"/>
          <w:szCs w:val="20"/>
        </w:rPr>
        <w:t xml:space="preserve">etak ini divalidasi oleh </w:t>
      </w:r>
      <w:r w:rsidR="002F046A">
        <w:rPr>
          <w:rFonts w:cs="Times New Roman"/>
          <w:sz w:val="20"/>
          <w:szCs w:val="20"/>
        </w:rPr>
        <w:t xml:space="preserve">3 </w:t>
      </w:r>
      <w:r w:rsidR="0034723B" w:rsidRPr="00041914">
        <w:rPr>
          <w:rFonts w:cs="Times New Roman"/>
          <w:sz w:val="20"/>
          <w:szCs w:val="20"/>
        </w:rPr>
        <w:t>dosen F</w:t>
      </w:r>
      <w:r w:rsidRPr="00041914">
        <w:rPr>
          <w:rFonts w:cs="Times New Roman"/>
          <w:sz w:val="20"/>
          <w:szCs w:val="20"/>
        </w:rPr>
        <w:t>i</w:t>
      </w:r>
      <w:r w:rsidR="002F046A">
        <w:rPr>
          <w:rFonts w:cs="Times New Roman"/>
          <w:sz w:val="20"/>
          <w:szCs w:val="20"/>
        </w:rPr>
        <w:t>sika UNP sebagai tenaga ahli, 2</w:t>
      </w:r>
      <w:r w:rsidRPr="00041914">
        <w:rPr>
          <w:rFonts w:cs="Times New Roman"/>
          <w:sz w:val="20"/>
          <w:szCs w:val="20"/>
        </w:rPr>
        <w:t xml:space="preserve"> guru Fisika sebagai praktisi</w:t>
      </w:r>
      <w:r w:rsidR="002F046A">
        <w:rPr>
          <w:rFonts w:cs="Times New Roman"/>
          <w:sz w:val="20"/>
          <w:szCs w:val="20"/>
        </w:rPr>
        <w:t xml:space="preserve"> dan 31 siswa sebagai </w:t>
      </w:r>
      <w:r w:rsidR="002F046A" w:rsidRPr="00041914">
        <w:rPr>
          <w:rFonts w:cs="Times New Roman"/>
          <w:sz w:val="20"/>
          <w:szCs w:val="20"/>
        </w:rPr>
        <w:t>p</w:t>
      </w:r>
      <w:r w:rsidR="002F046A">
        <w:rPr>
          <w:rFonts w:cs="Times New Roman"/>
          <w:sz w:val="20"/>
          <w:szCs w:val="20"/>
        </w:rPr>
        <w:t>raktisi</w:t>
      </w:r>
      <w:r w:rsidRPr="00041914">
        <w:rPr>
          <w:rFonts w:cs="Times New Roman"/>
          <w:sz w:val="20"/>
          <w:szCs w:val="20"/>
        </w:rPr>
        <w:t>. Berdasarkan kelemahan-kelemahan yang ditemukan saat validasi, maka dilakukan perbaikan terhad</w:t>
      </w:r>
      <w:r w:rsidR="0059248F" w:rsidRPr="00041914">
        <w:rPr>
          <w:rFonts w:cs="Times New Roman"/>
          <w:sz w:val="20"/>
          <w:szCs w:val="20"/>
        </w:rPr>
        <w:t>ap bahan ajar mengintegrasikan Sains, Teknologi dan L</w:t>
      </w:r>
      <w:r w:rsidRPr="00041914">
        <w:rPr>
          <w:rFonts w:cs="Times New Roman"/>
          <w:sz w:val="20"/>
          <w:szCs w:val="20"/>
        </w:rPr>
        <w:t>in</w:t>
      </w:r>
      <w:r w:rsidR="00566EF0" w:rsidRPr="00041914">
        <w:rPr>
          <w:rFonts w:cs="Times New Roman"/>
          <w:sz w:val="20"/>
          <w:szCs w:val="20"/>
        </w:rPr>
        <w:t>gkungan sesuai dengan saran dose</w:t>
      </w:r>
      <w:r w:rsidRPr="00041914">
        <w:rPr>
          <w:rFonts w:cs="Times New Roman"/>
          <w:sz w:val="20"/>
          <w:szCs w:val="20"/>
        </w:rPr>
        <w:t>n dan guru.</w:t>
      </w:r>
    </w:p>
    <w:p w:rsidR="000F7FDA" w:rsidRDefault="00566EF0" w:rsidP="000F7FDA">
      <w:pPr>
        <w:pStyle w:val="ListParagraph"/>
        <w:spacing w:line="240" w:lineRule="auto"/>
        <w:ind w:left="0" w:firstLine="426"/>
        <w:jc w:val="both"/>
        <w:rPr>
          <w:rFonts w:cs="Times New Roman"/>
          <w:sz w:val="20"/>
          <w:szCs w:val="20"/>
        </w:rPr>
      </w:pPr>
      <w:r w:rsidRPr="00041914">
        <w:rPr>
          <w:rFonts w:cs="Times New Roman"/>
          <w:sz w:val="20"/>
          <w:szCs w:val="20"/>
        </w:rPr>
        <w:t xml:space="preserve">Prosedur yang dilakukan pada penelitian ini terdiri dari 3 tahap, yaitu tahap </w:t>
      </w:r>
      <w:r w:rsidRPr="00041914">
        <w:rPr>
          <w:rFonts w:cs="Times New Roman"/>
          <w:i/>
          <w:sz w:val="20"/>
          <w:szCs w:val="20"/>
        </w:rPr>
        <w:t xml:space="preserve">define </w:t>
      </w:r>
      <w:r w:rsidRPr="00041914">
        <w:rPr>
          <w:rFonts w:cs="Times New Roman"/>
          <w:sz w:val="20"/>
          <w:szCs w:val="20"/>
        </w:rPr>
        <w:t xml:space="preserve">(pendefinisian), </w:t>
      </w:r>
      <w:r w:rsidRPr="00041914">
        <w:rPr>
          <w:rFonts w:cs="Times New Roman"/>
          <w:i/>
          <w:sz w:val="20"/>
          <w:szCs w:val="20"/>
        </w:rPr>
        <w:t>design</w:t>
      </w:r>
      <w:r w:rsidRPr="00041914">
        <w:rPr>
          <w:rFonts w:cs="Times New Roman"/>
          <w:sz w:val="20"/>
          <w:szCs w:val="20"/>
        </w:rPr>
        <w:t xml:space="preserve"> (perancangan) dan </w:t>
      </w:r>
      <w:r w:rsidRPr="00041914">
        <w:rPr>
          <w:rFonts w:cs="Times New Roman"/>
          <w:i/>
          <w:sz w:val="20"/>
          <w:szCs w:val="20"/>
        </w:rPr>
        <w:t>development</w:t>
      </w:r>
      <w:r w:rsidR="0044469F">
        <w:rPr>
          <w:rFonts w:cs="Times New Roman"/>
          <w:sz w:val="20"/>
          <w:szCs w:val="20"/>
        </w:rPr>
        <w:t xml:space="preserve"> (pengembangan). </w:t>
      </w:r>
      <w:r w:rsidR="004248A1" w:rsidRPr="00041914">
        <w:rPr>
          <w:sz w:val="20"/>
          <w:szCs w:val="20"/>
        </w:rPr>
        <w:t xml:space="preserve">Teknis analisis data teknik analisis data yang digunakan yaitu analisis data deskriptif yang mendeskripsikan validitas bahan ajar mengintegrasikan STL berbasis </w:t>
      </w:r>
      <w:r w:rsidR="004248A1" w:rsidRPr="00041914">
        <w:rPr>
          <w:i/>
          <w:sz w:val="20"/>
          <w:szCs w:val="20"/>
        </w:rPr>
        <w:t>edmodo</w:t>
      </w:r>
      <w:r w:rsidR="004248A1" w:rsidRPr="00041914">
        <w:rPr>
          <w:sz w:val="20"/>
          <w:szCs w:val="20"/>
        </w:rPr>
        <w:t xml:space="preserve"> pada model </w:t>
      </w:r>
      <w:r w:rsidR="004248A1" w:rsidRPr="00041914">
        <w:rPr>
          <w:i/>
          <w:sz w:val="20"/>
          <w:szCs w:val="20"/>
        </w:rPr>
        <w:t>problem based instruction</w:t>
      </w:r>
      <w:r w:rsidR="004248A1" w:rsidRPr="00041914">
        <w:rPr>
          <w:sz w:val="20"/>
          <w:szCs w:val="20"/>
        </w:rPr>
        <w:t xml:space="preserve">. Pembobotan dilakukan berdasarkan Skala </w:t>
      </w:r>
      <w:r w:rsidR="004248A1" w:rsidRPr="00041914">
        <w:rPr>
          <w:i/>
          <w:sz w:val="20"/>
          <w:szCs w:val="20"/>
        </w:rPr>
        <w:t>Likert</w:t>
      </w:r>
      <w:r w:rsidR="004248A1" w:rsidRPr="00041914">
        <w:rPr>
          <w:sz w:val="20"/>
          <w:szCs w:val="20"/>
        </w:rPr>
        <w:t xml:space="preserve">. Data yang digunakan berupa lembar validasi dan lembar praktikalitas. </w:t>
      </w:r>
    </w:p>
    <w:p w:rsidR="008524DD" w:rsidRDefault="006466F3" w:rsidP="006466F3">
      <w:pPr>
        <w:pStyle w:val="ListParagraph"/>
        <w:spacing w:line="240" w:lineRule="auto"/>
        <w:ind w:left="0" w:firstLine="426"/>
        <w:jc w:val="both"/>
        <w:rPr>
          <w:rFonts w:cs="Times New Roman"/>
          <w:sz w:val="20"/>
          <w:szCs w:val="20"/>
        </w:rPr>
      </w:pPr>
      <w:r>
        <w:rPr>
          <w:rFonts w:cs="Times New Roman"/>
          <w:sz w:val="20"/>
          <w:szCs w:val="20"/>
        </w:rPr>
        <w:t>Validasi dilakukan untuk mengetahui a</w:t>
      </w:r>
      <w:r w:rsidRPr="00041914">
        <w:rPr>
          <w:rFonts w:cs="Times New Roman"/>
          <w:sz w:val="20"/>
          <w:szCs w:val="20"/>
        </w:rPr>
        <w:t>p</w:t>
      </w:r>
      <w:r>
        <w:rPr>
          <w:rFonts w:cs="Times New Roman"/>
          <w:sz w:val="20"/>
          <w:szCs w:val="20"/>
        </w:rPr>
        <w:t xml:space="preserve">akah bahan ajar valid atau tidak. </w:t>
      </w:r>
      <w:r w:rsidR="001A0CF8" w:rsidRPr="00041914">
        <w:rPr>
          <w:rFonts w:cs="Times New Roman"/>
          <w:sz w:val="20"/>
          <w:szCs w:val="20"/>
        </w:rPr>
        <w:t>Lembar validasi tenaga ahli berupa angket yang disusun berdasarkan indikator-indikator y</w:t>
      </w:r>
      <w:r>
        <w:rPr>
          <w:rFonts w:cs="Times New Roman"/>
          <w:sz w:val="20"/>
          <w:szCs w:val="20"/>
        </w:rPr>
        <w:t>ang ditentukan untuk bahan ajar. I</w:t>
      </w:r>
      <w:r w:rsidR="001A0CF8" w:rsidRPr="00041914">
        <w:rPr>
          <w:rFonts w:cs="Times New Roman"/>
          <w:sz w:val="20"/>
          <w:szCs w:val="20"/>
        </w:rPr>
        <w:t>nstrument validasi terdiri dari</w:t>
      </w:r>
      <w:r>
        <w:rPr>
          <w:rFonts w:cs="Times New Roman"/>
          <w:sz w:val="20"/>
          <w:szCs w:val="20"/>
        </w:rPr>
        <w:t xml:space="preserve"> bebera</w:t>
      </w:r>
      <w:r w:rsidRPr="00041914">
        <w:rPr>
          <w:rFonts w:cs="Times New Roman"/>
          <w:sz w:val="20"/>
          <w:szCs w:val="20"/>
        </w:rPr>
        <w:t>p</w:t>
      </w:r>
      <w:r>
        <w:rPr>
          <w:rFonts w:cs="Times New Roman"/>
          <w:sz w:val="20"/>
          <w:szCs w:val="20"/>
        </w:rPr>
        <w:t>a</w:t>
      </w:r>
      <w:r w:rsidR="001A0CF8" w:rsidRPr="00041914">
        <w:rPr>
          <w:rFonts w:cs="Times New Roman"/>
          <w:sz w:val="20"/>
          <w:szCs w:val="20"/>
        </w:rPr>
        <w:t xml:space="preserve"> aspek</w:t>
      </w:r>
      <w:r>
        <w:rPr>
          <w:rFonts w:cs="Times New Roman"/>
          <w:sz w:val="20"/>
          <w:szCs w:val="20"/>
        </w:rPr>
        <w:t xml:space="preserve"> </w:t>
      </w:r>
      <w:r w:rsidRPr="00041914">
        <w:rPr>
          <w:rFonts w:cs="Times New Roman"/>
          <w:sz w:val="20"/>
          <w:szCs w:val="20"/>
        </w:rPr>
        <w:t>penilaian</w:t>
      </w:r>
      <w:r w:rsidR="001A0CF8" w:rsidRPr="00041914">
        <w:rPr>
          <w:rFonts w:cs="Times New Roman"/>
          <w:sz w:val="20"/>
          <w:szCs w:val="20"/>
        </w:rPr>
        <w:t xml:space="preserve"> </w:t>
      </w:r>
      <w:r>
        <w:rPr>
          <w:rFonts w:cs="Times New Roman"/>
          <w:sz w:val="20"/>
          <w:szCs w:val="20"/>
        </w:rPr>
        <w:t>yaitu  substansi materi, desain bahan ajar,</w:t>
      </w:r>
      <w:r w:rsidR="001A0CF8" w:rsidRPr="00041914">
        <w:rPr>
          <w:rFonts w:cs="Times New Roman"/>
          <w:sz w:val="20"/>
          <w:szCs w:val="20"/>
        </w:rPr>
        <w:t xml:space="preserve"> tampilan bahan ajar </w:t>
      </w:r>
      <w:r>
        <w:rPr>
          <w:rFonts w:cs="Times New Roman"/>
          <w:sz w:val="20"/>
          <w:szCs w:val="20"/>
        </w:rPr>
        <w:t xml:space="preserve">dan </w:t>
      </w:r>
      <w:r w:rsidR="001A0CF8" w:rsidRPr="00041914">
        <w:rPr>
          <w:rFonts w:cs="Times New Roman"/>
          <w:sz w:val="20"/>
          <w:szCs w:val="20"/>
        </w:rPr>
        <w:t xml:space="preserve">pemanfaatan </w:t>
      </w:r>
      <w:r w:rsidR="001A0CF8" w:rsidRPr="00041914">
        <w:rPr>
          <w:rFonts w:cs="Times New Roman"/>
          <w:i/>
          <w:sz w:val="20"/>
          <w:szCs w:val="20"/>
        </w:rPr>
        <w:t>software edmodo</w:t>
      </w:r>
      <w:r>
        <w:rPr>
          <w:rFonts w:cs="Times New Roman"/>
          <w:sz w:val="20"/>
          <w:szCs w:val="20"/>
        </w:rPr>
        <w:t xml:space="preserve">. </w:t>
      </w:r>
      <w:r w:rsidR="00842954" w:rsidRPr="00041914">
        <w:rPr>
          <w:rFonts w:cs="Times New Roman"/>
          <w:sz w:val="20"/>
          <w:szCs w:val="20"/>
        </w:rPr>
        <w:t xml:space="preserve">Instrument praktikalitas digunakan untuk mengetahui kepraktisan dari bahan ajar mengintegrasikan STL berbasis </w:t>
      </w:r>
      <w:r w:rsidR="00842954" w:rsidRPr="00041914">
        <w:rPr>
          <w:rFonts w:cs="Times New Roman"/>
          <w:i/>
          <w:sz w:val="20"/>
          <w:szCs w:val="20"/>
        </w:rPr>
        <w:t>edmodo</w:t>
      </w:r>
      <w:r w:rsidR="00842954" w:rsidRPr="00041914">
        <w:rPr>
          <w:rFonts w:cs="Times New Roman"/>
          <w:sz w:val="20"/>
          <w:szCs w:val="20"/>
        </w:rPr>
        <w:t xml:space="preserve"> yang telah didesain. Instrument praktikalitas untuk guru terdiri dari </w:t>
      </w:r>
      <w:r>
        <w:rPr>
          <w:rFonts w:cs="Times New Roman"/>
          <w:sz w:val="20"/>
          <w:szCs w:val="20"/>
        </w:rPr>
        <w:t>em</w:t>
      </w:r>
      <w:r w:rsidRPr="00041914">
        <w:rPr>
          <w:rFonts w:cs="Times New Roman"/>
          <w:sz w:val="20"/>
          <w:szCs w:val="20"/>
        </w:rPr>
        <w:t>p</w:t>
      </w:r>
      <w:r>
        <w:rPr>
          <w:rFonts w:cs="Times New Roman"/>
          <w:sz w:val="20"/>
          <w:szCs w:val="20"/>
        </w:rPr>
        <w:t>at</w:t>
      </w:r>
      <w:r w:rsidR="00842954" w:rsidRPr="00041914">
        <w:rPr>
          <w:rFonts w:cs="Times New Roman"/>
          <w:sz w:val="20"/>
          <w:szCs w:val="20"/>
        </w:rPr>
        <w:t xml:space="preserve"> aspek penilaian yaitu</w:t>
      </w:r>
      <w:r w:rsidR="00A76590" w:rsidRPr="00041914">
        <w:rPr>
          <w:rFonts w:cs="Times New Roman"/>
          <w:sz w:val="20"/>
          <w:szCs w:val="20"/>
        </w:rPr>
        <w:t xml:space="preserve"> </w:t>
      </w:r>
      <w:r>
        <w:rPr>
          <w:rFonts w:cs="Times New Roman"/>
          <w:sz w:val="20"/>
          <w:szCs w:val="20"/>
        </w:rPr>
        <w:t xml:space="preserve">isi bahan ajar, </w:t>
      </w:r>
      <w:r w:rsidR="00A76590" w:rsidRPr="00041914">
        <w:rPr>
          <w:rFonts w:cs="Times New Roman"/>
          <w:sz w:val="20"/>
          <w:szCs w:val="20"/>
        </w:rPr>
        <w:t>sajian da</w:t>
      </w:r>
      <w:r>
        <w:rPr>
          <w:rFonts w:cs="Times New Roman"/>
          <w:sz w:val="20"/>
          <w:szCs w:val="20"/>
        </w:rPr>
        <w:t xml:space="preserve">lam bahan ajar, manfaat bahan ajar dan </w:t>
      </w:r>
      <w:r w:rsidR="00A76590" w:rsidRPr="00041914">
        <w:rPr>
          <w:rFonts w:cs="Times New Roman"/>
          <w:sz w:val="20"/>
          <w:szCs w:val="20"/>
        </w:rPr>
        <w:t xml:space="preserve">peluang bahan ajar. Instrument praktikalitas bagi siswa bertujuan untuk melihat kemudahan penggunaan bahan ajar mengintegrasikan STL berbasis </w:t>
      </w:r>
      <w:r w:rsidR="00A76590" w:rsidRPr="00041914">
        <w:rPr>
          <w:rFonts w:cs="Times New Roman"/>
          <w:i/>
          <w:sz w:val="20"/>
          <w:szCs w:val="20"/>
        </w:rPr>
        <w:t>edmodo</w:t>
      </w:r>
      <w:r w:rsidR="00842954" w:rsidRPr="00041914">
        <w:rPr>
          <w:rFonts w:cs="Times New Roman"/>
          <w:i/>
          <w:sz w:val="20"/>
          <w:szCs w:val="20"/>
        </w:rPr>
        <w:t xml:space="preserve"> </w:t>
      </w:r>
      <w:r w:rsidR="00A76590" w:rsidRPr="00041914">
        <w:rPr>
          <w:rFonts w:cs="Times New Roman"/>
          <w:sz w:val="20"/>
          <w:szCs w:val="20"/>
        </w:rPr>
        <w:t xml:space="preserve">bagi siswa. Instrument praktikalitas untuk siswa terdiri dari </w:t>
      </w:r>
      <w:r>
        <w:rPr>
          <w:rFonts w:cs="Times New Roman"/>
          <w:sz w:val="20"/>
          <w:szCs w:val="20"/>
        </w:rPr>
        <w:t xml:space="preserve">lima </w:t>
      </w:r>
      <w:r w:rsidR="00BE6585" w:rsidRPr="00041914">
        <w:rPr>
          <w:rFonts w:cs="Times New Roman"/>
          <w:sz w:val="20"/>
          <w:szCs w:val="20"/>
        </w:rPr>
        <w:t>aspek penilaian yaitu sajian dalam bahan ajar</w:t>
      </w:r>
      <w:r>
        <w:rPr>
          <w:rFonts w:cs="Times New Roman"/>
          <w:sz w:val="20"/>
          <w:szCs w:val="20"/>
        </w:rPr>
        <w:t>, kebutuhan materi, penguasaan terhadap materi, motivasi dalam belajar</w:t>
      </w:r>
      <w:r w:rsidR="00246D34">
        <w:rPr>
          <w:rFonts w:cs="Times New Roman"/>
          <w:sz w:val="20"/>
          <w:szCs w:val="20"/>
        </w:rPr>
        <w:t xml:space="preserve"> dan </w:t>
      </w:r>
      <w:r w:rsidR="00BE6585" w:rsidRPr="00041914">
        <w:rPr>
          <w:rFonts w:cs="Times New Roman"/>
          <w:sz w:val="20"/>
          <w:szCs w:val="20"/>
        </w:rPr>
        <w:t xml:space="preserve">keefesienan menggunakan </w:t>
      </w:r>
      <w:r w:rsidR="00BE6585" w:rsidRPr="00041914">
        <w:rPr>
          <w:rFonts w:cs="Times New Roman"/>
          <w:i/>
          <w:sz w:val="20"/>
          <w:szCs w:val="20"/>
        </w:rPr>
        <w:t>edmodo</w:t>
      </w:r>
      <w:r w:rsidR="004B0E46">
        <w:rPr>
          <w:rFonts w:cs="Times New Roman"/>
          <w:sz w:val="20"/>
          <w:szCs w:val="20"/>
        </w:rPr>
        <w:t xml:space="preserve">. </w:t>
      </w:r>
      <w:r w:rsidR="008524DD">
        <w:rPr>
          <w:rFonts w:cs="Times New Roman"/>
          <w:sz w:val="20"/>
          <w:szCs w:val="20"/>
        </w:rPr>
        <w:t>Lembar validasi dilakukan dengan bebera</w:t>
      </w:r>
      <w:r w:rsidR="008524DD" w:rsidRPr="001A0CF8">
        <w:rPr>
          <w:rFonts w:cs="Times New Roman"/>
          <w:sz w:val="20"/>
          <w:szCs w:val="20"/>
        </w:rPr>
        <w:t>p</w:t>
      </w:r>
      <w:r w:rsidR="008524DD">
        <w:rPr>
          <w:rFonts w:cs="Times New Roman"/>
          <w:sz w:val="20"/>
          <w:szCs w:val="20"/>
        </w:rPr>
        <w:t xml:space="preserve">a langkah yaitu: </w:t>
      </w:r>
    </w:p>
    <w:p w:rsidR="00BF6663" w:rsidRPr="009B183D" w:rsidRDefault="008524DD" w:rsidP="00BF6663">
      <w:pPr>
        <w:pStyle w:val="ListParagraph"/>
        <w:numPr>
          <w:ilvl w:val="0"/>
          <w:numId w:val="12"/>
        </w:numPr>
        <w:tabs>
          <w:tab w:val="left" w:pos="284"/>
        </w:tabs>
        <w:spacing w:line="240" w:lineRule="auto"/>
        <w:ind w:left="0" w:firstLine="0"/>
        <w:jc w:val="both"/>
        <w:rPr>
          <w:rFonts w:cs="Times New Roman"/>
          <w:b/>
          <w:sz w:val="20"/>
          <w:szCs w:val="20"/>
        </w:rPr>
      </w:pPr>
      <w:r>
        <w:rPr>
          <w:rFonts w:cs="Times New Roman"/>
          <w:sz w:val="20"/>
          <w:szCs w:val="20"/>
        </w:rPr>
        <w:t xml:space="preserve">Memberikan skor jawaban dengan kriteria berdasarkan </w:t>
      </w:r>
      <w:r w:rsidRPr="001A0CF8">
        <w:rPr>
          <w:rFonts w:cs="Times New Roman"/>
          <w:sz w:val="20"/>
          <w:szCs w:val="20"/>
        </w:rPr>
        <w:t>p</w:t>
      </w:r>
      <w:r>
        <w:rPr>
          <w:rFonts w:cs="Times New Roman"/>
          <w:sz w:val="20"/>
          <w:szCs w:val="20"/>
        </w:rPr>
        <w:t xml:space="preserve">anduan </w:t>
      </w:r>
      <w:r w:rsidR="005D4B4C" w:rsidRPr="001A0CF8">
        <w:rPr>
          <w:rFonts w:cs="Times New Roman"/>
          <w:sz w:val="20"/>
          <w:szCs w:val="20"/>
        </w:rPr>
        <w:t>p</w:t>
      </w:r>
      <w:r w:rsidR="005D4B4C">
        <w:rPr>
          <w:rFonts w:cs="Times New Roman"/>
          <w:sz w:val="20"/>
          <w:szCs w:val="20"/>
        </w:rPr>
        <w:t>enge</w:t>
      </w:r>
      <w:r w:rsidR="00F41B08">
        <w:rPr>
          <w:rFonts w:cs="Times New Roman"/>
          <w:sz w:val="20"/>
          <w:szCs w:val="20"/>
        </w:rPr>
        <w:t xml:space="preserve">mbangan bahan ajar berbasis TIK, </w:t>
      </w:r>
      <w:r w:rsidR="005D4B4C">
        <w:rPr>
          <w:rFonts w:cs="Times New Roman"/>
          <w:sz w:val="20"/>
          <w:szCs w:val="20"/>
        </w:rPr>
        <w:t>2) Skor beru</w:t>
      </w:r>
      <w:r w:rsidR="005D4B4C" w:rsidRPr="001A0CF8">
        <w:rPr>
          <w:rFonts w:cs="Times New Roman"/>
          <w:sz w:val="20"/>
          <w:szCs w:val="20"/>
        </w:rPr>
        <w:t>p</w:t>
      </w:r>
      <w:r w:rsidR="005D4B4C">
        <w:rPr>
          <w:rFonts w:cs="Times New Roman"/>
          <w:sz w:val="20"/>
          <w:szCs w:val="20"/>
        </w:rPr>
        <w:t xml:space="preserve">a angka dalam skala </w:t>
      </w:r>
      <w:r w:rsidR="005D4B4C">
        <w:rPr>
          <w:rFonts w:cs="Times New Roman"/>
          <w:sz w:val="20"/>
          <w:szCs w:val="20"/>
        </w:rPr>
        <w:lastRenderedPageBreak/>
        <w:t xml:space="preserve">ordinal yang diberikan </w:t>
      </w:r>
      <w:r w:rsidR="005D4B4C" w:rsidRPr="001A0CF8">
        <w:rPr>
          <w:rFonts w:cs="Times New Roman"/>
          <w:sz w:val="20"/>
          <w:szCs w:val="20"/>
        </w:rPr>
        <w:t>p</w:t>
      </w:r>
      <w:r w:rsidR="005D4B4C">
        <w:rPr>
          <w:rFonts w:cs="Times New Roman"/>
          <w:sz w:val="20"/>
          <w:szCs w:val="20"/>
        </w:rPr>
        <w:t>ada setia</w:t>
      </w:r>
      <w:r w:rsidR="005D4B4C" w:rsidRPr="001A0CF8">
        <w:rPr>
          <w:rFonts w:cs="Times New Roman"/>
          <w:sz w:val="20"/>
          <w:szCs w:val="20"/>
        </w:rPr>
        <w:t>p</w:t>
      </w:r>
      <w:r w:rsidR="005D4B4C">
        <w:rPr>
          <w:rFonts w:cs="Times New Roman"/>
          <w:sz w:val="20"/>
          <w:szCs w:val="20"/>
        </w:rPr>
        <w:t xml:space="preserve"> indikator. Skor</w:t>
      </w:r>
      <w:r w:rsidR="00F41B08">
        <w:rPr>
          <w:rFonts w:cs="Times New Roman"/>
          <w:sz w:val="20"/>
          <w:szCs w:val="20"/>
        </w:rPr>
        <w:t xml:space="preserve"> yang diberikan dalam skala 1-5, </w:t>
      </w:r>
      <w:r w:rsidR="005D4B4C">
        <w:rPr>
          <w:rFonts w:cs="Times New Roman"/>
          <w:sz w:val="20"/>
          <w:szCs w:val="20"/>
        </w:rPr>
        <w:t>3) Nilai ditentukan dengan cara membagi skor yang dida</w:t>
      </w:r>
      <w:r w:rsidR="005D4B4C" w:rsidRPr="001A0CF8">
        <w:rPr>
          <w:rFonts w:cs="Times New Roman"/>
          <w:sz w:val="20"/>
          <w:szCs w:val="20"/>
        </w:rPr>
        <w:t>p</w:t>
      </w:r>
      <w:r w:rsidR="005D4B4C">
        <w:rPr>
          <w:rFonts w:cs="Times New Roman"/>
          <w:sz w:val="20"/>
          <w:szCs w:val="20"/>
        </w:rPr>
        <w:t>at d</w:t>
      </w:r>
      <w:r w:rsidR="00F41B08">
        <w:rPr>
          <w:rFonts w:cs="Times New Roman"/>
          <w:sz w:val="20"/>
          <w:szCs w:val="20"/>
        </w:rPr>
        <w:t xml:space="preserve">engan skor maksimum dikali 100%, </w:t>
      </w:r>
      <w:r w:rsidR="005D4B4C">
        <w:rPr>
          <w:rFonts w:cs="Times New Roman"/>
          <w:sz w:val="20"/>
          <w:szCs w:val="20"/>
        </w:rPr>
        <w:t xml:space="preserve">4) </w:t>
      </w:r>
      <w:r w:rsidR="005762AC">
        <w:rPr>
          <w:rFonts w:cs="Times New Roman"/>
          <w:sz w:val="20"/>
          <w:szCs w:val="20"/>
        </w:rPr>
        <w:t>Menentukan skor tertinggi skor tertinggi = jumlah validator x j</w:t>
      </w:r>
      <w:r w:rsidR="00F41B08">
        <w:rPr>
          <w:rFonts w:cs="Times New Roman"/>
          <w:sz w:val="20"/>
          <w:szCs w:val="20"/>
        </w:rPr>
        <w:t xml:space="preserve">umlah indikator x skor maksimum, </w:t>
      </w:r>
      <w:r w:rsidR="005762AC">
        <w:rPr>
          <w:rFonts w:cs="Times New Roman"/>
          <w:sz w:val="20"/>
          <w:szCs w:val="20"/>
        </w:rPr>
        <w:t>5) Menentukan jumlah skor dari masing-masing validator dengan menjumlahkan semua skor yang di</w:t>
      </w:r>
      <w:r w:rsidR="005762AC" w:rsidRPr="001A0CF8">
        <w:rPr>
          <w:rFonts w:cs="Times New Roman"/>
          <w:sz w:val="20"/>
          <w:szCs w:val="20"/>
        </w:rPr>
        <w:t>p</w:t>
      </w:r>
      <w:r w:rsidR="005762AC">
        <w:rPr>
          <w:rFonts w:cs="Times New Roman"/>
          <w:sz w:val="20"/>
          <w:szCs w:val="20"/>
        </w:rPr>
        <w:t>eroleh dari masing-masing indikato</w:t>
      </w:r>
      <w:r w:rsidR="00F41B08">
        <w:rPr>
          <w:rFonts w:cs="Times New Roman"/>
          <w:sz w:val="20"/>
          <w:szCs w:val="20"/>
        </w:rPr>
        <w:t>r</w:t>
      </w:r>
      <w:r w:rsidR="005762AC">
        <w:rPr>
          <w:rFonts w:cs="Times New Roman"/>
          <w:sz w:val="20"/>
          <w:szCs w:val="20"/>
        </w:rPr>
        <w:t xml:space="preserve">. </w:t>
      </w:r>
      <w:r w:rsidR="005762AC" w:rsidRPr="005762AC">
        <w:rPr>
          <w:rFonts w:cs="Times New Roman"/>
          <w:sz w:val="20"/>
          <w:szCs w:val="20"/>
        </w:rPr>
        <w:t xml:space="preserve">Analisis </w:t>
      </w:r>
      <w:r w:rsidR="005762AC" w:rsidRPr="005762AC">
        <w:rPr>
          <w:rFonts w:cs="Times New Roman"/>
          <w:noProof/>
          <w:sz w:val="20"/>
          <w:szCs w:val="20"/>
        </w:rPr>
        <w:t xml:space="preserve">praktikalitas produk berupa isi bahan ajar, sajian dalam bahan ajar, manfaat bahan ajar dan peluang bahan ajar. </w:t>
      </w:r>
      <w:r w:rsidR="005762AC" w:rsidRPr="005762AC">
        <w:rPr>
          <w:rFonts w:cs="Times New Roman"/>
          <w:sz w:val="20"/>
          <w:szCs w:val="20"/>
        </w:rPr>
        <w:t>Data akhir dari uji praktikalitas dinyatakan dalam persentase (</w:t>
      </w:r>
      <w:r w:rsidR="005762AC" w:rsidRPr="005762AC">
        <w:rPr>
          <w:rFonts w:eastAsiaTheme="minorEastAsia" w:cs="Times New Roman"/>
          <w:sz w:val="20"/>
          <w:szCs w:val="20"/>
        </w:rPr>
        <w:t>%) perhitungan data nilai akhir praktikalitas dianalisis dalam skala (0-100)</w:t>
      </w:r>
      <w:r w:rsidR="00BF6663">
        <w:rPr>
          <w:rFonts w:eastAsiaTheme="minorEastAsia" w:cs="Times New Roman"/>
          <w:sz w:val="20"/>
          <w:szCs w:val="20"/>
        </w:rPr>
        <w:t>.</w:t>
      </w:r>
      <w:r w:rsidR="005762AC" w:rsidRPr="005762AC">
        <w:rPr>
          <w:rFonts w:eastAsiaTheme="minorEastAsia" w:cs="Times New Roman"/>
          <w:sz w:val="20"/>
          <w:szCs w:val="20"/>
        </w:rPr>
        <w:t xml:space="preserve"> </w:t>
      </w:r>
    </w:p>
    <w:p w:rsidR="009B183D" w:rsidRPr="00BF6663" w:rsidRDefault="009B183D" w:rsidP="009B183D">
      <w:pPr>
        <w:pStyle w:val="ListParagraph"/>
        <w:tabs>
          <w:tab w:val="left" w:pos="284"/>
        </w:tabs>
        <w:spacing w:line="240" w:lineRule="auto"/>
        <w:ind w:left="0"/>
        <w:jc w:val="both"/>
        <w:rPr>
          <w:rFonts w:cs="Times New Roman"/>
          <w:b/>
          <w:sz w:val="20"/>
          <w:szCs w:val="20"/>
        </w:rPr>
      </w:pPr>
    </w:p>
    <w:p w:rsidR="004B3441" w:rsidRDefault="0022500A" w:rsidP="00BF6663">
      <w:pPr>
        <w:pStyle w:val="ListParagraph"/>
        <w:tabs>
          <w:tab w:val="left" w:pos="284"/>
        </w:tabs>
        <w:spacing w:line="240" w:lineRule="auto"/>
        <w:ind w:left="0"/>
        <w:jc w:val="center"/>
        <w:rPr>
          <w:rFonts w:cs="Times New Roman"/>
          <w:b/>
          <w:sz w:val="20"/>
          <w:szCs w:val="20"/>
        </w:rPr>
      </w:pPr>
      <w:r w:rsidRPr="0022500A">
        <w:rPr>
          <w:rFonts w:cs="Times New Roman"/>
          <w:b/>
          <w:sz w:val="20"/>
          <w:szCs w:val="20"/>
        </w:rPr>
        <w:t>HASIL PENELITIAN DAN PEMBAHASAN</w:t>
      </w:r>
    </w:p>
    <w:p w:rsidR="00650F0B" w:rsidRDefault="00650F0B" w:rsidP="00BF6663">
      <w:pPr>
        <w:pStyle w:val="ListParagraph"/>
        <w:tabs>
          <w:tab w:val="left" w:pos="284"/>
        </w:tabs>
        <w:spacing w:line="240" w:lineRule="auto"/>
        <w:ind w:left="0"/>
        <w:jc w:val="center"/>
        <w:rPr>
          <w:rFonts w:cs="Times New Roman"/>
          <w:b/>
          <w:sz w:val="20"/>
          <w:szCs w:val="20"/>
        </w:rPr>
      </w:pPr>
    </w:p>
    <w:p w:rsidR="00224D59" w:rsidRPr="00BF6663" w:rsidRDefault="000B55A3" w:rsidP="00BF6663">
      <w:pPr>
        <w:pStyle w:val="ListParagraph"/>
        <w:numPr>
          <w:ilvl w:val="0"/>
          <w:numId w:val="4"/>
        </w:numPr>
        <w:spacing w:before="120" w:after="0" w:line="240" w:lineRule="auto"/>
        <w:ind w:left="284" w:hanging="284"/>
        <w:jc w:val="both"/>
        <w:rPr>
          <w:rFonts w:cs="Times New Roman"/>
          <w:b/>
          <w:sz w:val="20"/>
          <w:szCs w:val="20"/>
        </w:rPr>
      </w:pPr>
      <w:r w:rsidRPr="000B55A3">
        <w:rPr>
          <w:rFonts w:cs="Times New Roman"/>
          <w:b/>
          <w:sz w:val="20"/>
          <w:szCs w:val="20"/>
        </w:rPr>
        <w:t xml:space="preserve">Hasil penelitian </w:t>
      </w:r>
    </w:p>
    <w:p w:rsidR="00A25DE1" w:rsidRDefault="007C0E56" w:rsidP="000F7FDA">
      <w:pPr>
        <w:pStyle w:val="ListParagraph"/>
        <w:tabs>
          <w:tab w:val="left" w:pos="0"/>
          <w:tab w:val="left" w:pos="90"/>
          <w:tab w:val="left" w:pos="426"/>
        </w:tabs>
        <w:spacing w:after="0" w:line="240" w:lineRule="auto"/>
        <w:ind w:left="0"/>
        <w:jc w:val="both"/>
        <w:rPr>
          <w:rFonts w:cs="Times New Roman"/>
          <w:sz w:val="20"/>
          <w:szCs w:val="20"/>
        </w:rPr>
      </w:pPr>
      <w:r>
        <w:rPr>
          <w:rFonts w:cs="Times New Roman"/>
          <w:sz w:val="20"/>
          <w:szCs w:val="20"/>
        </w:rPr>
        <w:tab/>
      </w:r>
      <w:r>
        <w:rPr>
          <w:rFonts w:cs="Times New Roman"/>
          <w:sz w:val="20"/>
          <w:szCs w:val="20"/>
        </w:rPr>
        <w:tab/>
      </w:r>
      <w:r w:rsidR="007D50C1" w:rsidRPr="007D50C1">
        <w:rPr>
          <w:rFonts w:cs="Times New Roman"/>
          <w:sz w:val="20"/>
          <w:szCs w:val="20"/>
        </w:rPr>
        <w:t xml:space="preserve">Hasil yang diperoleh dari penelitian ini secara umum terdiri dari </w:t>
      </w:r>
      <w:r w:rsidR="007D50C1">
        <w:rPr>
          <w:rFonts w:cs="Times New Roman"/>
          <w:sz w:val="20"/>
          <w:szCs w:val="20"/>
        </w:rPr>
        <w:t>tiga</w:t>
      </w:r>
      <w:r w:rsidR="007D50C1" w:rsidRPr="007D50C1">
        <w:rPr>
          <w:rFonts w:cs="Times New Roman"/>
          <w:sz w:val="20"/>
          <w:szCs w:val="20"/>
        </w:rPr>
        <w:t xml:space="preserve"> bagian. Pertama, </w:t>
      </w:r>
      <w:r w:rsidR="007D50C1">
        <w:rPr>
          <w:rFonts w:cs="Times New Roman"/>
          <w:sz w:val="20"/>
          <w:szCs w:val="20"/>
        </w:rPr>
        <w:t>deskri</w:t>
      </w:r>
      <w:r w:rsidR="007D50C1" w:rsidRPr="007C0E56">
        <w:rPr>
          <w:rFonts w:cs="Times New Roman"/>
          <w:sz w:val="20"/>
          <w:szCs w:val="20"/>
        </w:rPr>
        <w:t>p</w:t>
      </w:r>
      <w:r w:rsidR="007D50C1">
        <w:rPr>
          <w:rFonts w:cs="Times New Roman"/>
          <w:sz w:val="20"/>
          <w:szCs w:val="20"/>
        </w:rPr>
        <w:t xml:space="preserve">si </w:t>
      </w:r>
      <w:r w:rsidR="007D50C1" w:rsidRPr="007D50C1">
        <w:rPr>
          <w:rFonts w:cs="Times New Roman"/>
          <w:sz w:val="20"/>
          <w:szCs w:val="20"/>
        </w:rPr>
        <w:t>p</w:t>
      </w:r>
      <w:r w:rsidR="007D50C1">
        <w:rPr>
          <w:rFonts w:cs="Times New Roman"/>
          <w:sz w:val="20"/>
          <w:szCs w:val="20"/>
        </w:rPr>
        <w:t xml:space="preserve">roduk bahan ajar mengintegrasikan STL </w:t>
      </w:r>
      <w:r w:rsidR="007D50C1" w:rsidRPr="007D50C1">
        <w:rPr>
          <w:rFonts w:cs="Times New Roman"/>
          <w:sz w:val="20"/>
          <w:szCs w:val="20"/>
        </w:rPr>
        <w:t>p</w:t>
      </w:r>
      <w:r w:rsidR="007D50C1">
        <w:rPr>
          <w:rFonts w:cs="Times New Roman"/>
          <w:sz w:val="20"/>
          <w:szCs w:val="20"/>
        </w:rPr>
        <w:t xml:space="preserve">ada </w:t>
      </w:r>
      <w:r w:rsidR="007D50C1" w:rsidRPr="007D50C1">
        <w:rPr>
          <w:rFonts w:cs="Times New Roman"/>
          <w:i/>
          <w:sz w:val="20"/>
          <w:szCs w:val="20"/>
        </w:rPr>
        <w:t>edmodo</w:t>
      </w:r>
      <w:r w:rsidR="007D50C1">
        <w:rPr>
          <w:rFonts w:cs="Times New Roman"/>
          <w:sz w:val="20"/>
          <w:szCs w:val="20"/>
        </w:rPr>
        <w:t xml:space="preserve"> materi fluida statik dan dinamik</w:t>
      </w:r>
      <w:r w:rsidR="007D50C1">
        <w:rPr>
          <w:rFonts w:cs="Times New Roman"/>
          <w:i/>
          <w:sz w:val="20"/>
          <w:szCs w:val="20"/>
        </w:rPr>
        <w:t xml:space="preserve">. </w:t>
      </w:r>
      <w:r w:rsidR="007D50C1" w:rsidRPr="007D50C1">
        <w:rPr>
          <w:rFonts w:cs="Times New Roman"/>
          <w:sz w:val="20"/>
          <w:szCs w:val="20"/>
        </w:rPr>
        <w:t>Kedua</w:t>
      </w:r>
      <w:r w:rsidR="007D50C1">
        <w:rPr>
          <w:rFonts w:cs="Times New Roman"/>
          <w:sz w:val="20"/>
          <w:szCs w:val="20"/>
        </w:rPr>
        <w:t xml:space="preserve">, hasil validasi bahan ajar mengintegrasikan STL </w:t>
      </w:r>
      <w:r w:rsidR="007D50C1" w:rsidRPr="007D50C1">
        <w:rPr>
          <w:rFonts w:cs="Times New Roman"/>
          <w:sz w:val="20"/>
          <w:szCs w:val="20"/>
        </w:rPr>
        <w:t>p</w:t>
      </w:r>
      <w:r w:rsidR="007D50C1">
        <w:rPr>
          <w:rFonts w:cs="Times New Roman"/>
          <w:sz w:val="20"/>
          <w:szCs w:val="20"/>
        </w:rPr>
        <w:t xml:space="preserve">ada </w:t>
      </w:r>
      <w:r w:rsidR="007D50C1" w:rsidRPr="007D50C1">
        <w:rPr>
          <w:rFonts w:cs="Times New Roman"/>
          <w:i/>
          <w:sz w:val="20"/>
          <w:szCs w:val="20"/>
        </w:rPr>
        <w:t>edmodo</w:t>
      </w:r>
      <w:r w:rsidR="007D50C1">
        <w:rPr>
          <w:rFonts w:cs="Times New Roman"/>
          <w:sz w:val="20"/>
          <w:szCs w:val="20"/>
        </w:rPr>
        <w:t xml:space="preserve"> materi fluida statik dan dinamik. Ketiga, </w:t>
      </w:r>
      <w:r w:rsidR="007D50C1" w:rsidRPr="007D50C1">
        <w:rPr>
          <w:rFonts w:cs="Times New Roman"/>
          <w:sz w:val="20"/>
          <w:szCs w:val="20"/>
        </w:rPr>
        <w:t xml:space="preserve">hasil uji kepraktisan bahan ajar </w:t>
      </w:r>
      <w:r w:rsidR="007D50C1">
        <w:rPr>
          <w:rFonts w:cs="Times New Roman"/>
          <w:sz w:val="20"/>
          <w:szCs w:val="20"/>
        </w:rPr>
        <w:t xml:space="preserve">mengintegrasikan STL </w:t>
      </w:r>
      <w:r w:rsidR="007D50C1" w:rsidRPr="007D50C1">
        <w:rPr>
          <w:rFonts w:cs="Times New Roman"/>
          <w:sz w:val="20"/>
          <w:szCs w:val="20"/>
        </w:rPr>
        <w:t>p</w:t>
      </w:r>
      <w:r w:rsidR="007D50C1">
        <w:rPr>
          <w:rFonts w:cs="Times New Roman"/>
          <w:sz w:val="20"/>
          <w:szCs w:val="20"/>
        </w:rPr>
        <w:t xml:space="preserve">ada </w:t>
      </w:r>
      <w:r w:rsidR="007D50C1" w:rsidRPr="007D50C1">
        <w:rPr>
          <w:rFonts w:cs="Times New Roman"/>
          <w:i/>
          <w:sz w:val="20"/>
          <w:szCs w:val="20"/>
        </w:rPr>
        <w:t>edmodo</w:t>
      </w:r>
      <w:r w:rsidR="007D50C1">
        <w:rPr>
          <w:rFonts w:cs="Times New Roman"/>
          <w:sz w:val="20"/>
          <w:szCs w:val="20"/>
        </w:rPr>
        <w:t xml:space="preserve"> materi fluida statik dan dinamik. </w:t>
      </w:r>
    </w:p>
    <w:p w:rsidR="007D50C1" w:rsidRPr="00B1170C" w:rsidRDefault="007D50C1" w:rsidP="007D50C1">
      <w:pPr>
        <w:pStyle w:val="ListParagraph"/>
        <w:numPr>
          <w:ilvl w:val="0"/>
          <w:numId w:val="14"/>
        </w:numPr>
        <w:tabs>
          <w:tab w:val="left" w:pos="0"/>
          <w:tab w:val="left" w:pos="90"/>
          <w:tab w:val="left" w:pos="284"/>
        </w:tabs>
        <w:spacing w:after="0" w:line="240" w:lineRule="auto"/>
        <w:ind w:left="284" w:hanging="284"/>
        <w:jc w:val="both"/>
        <w:rPr>
          <w:rFonts w:cs="Times New Roman"/>
          <w:sz w:val="20"/>
          <w:szCs w:val="20"/>
        </w:rPr>
      </w:pPr>
      <w:r>
        <w:rPr>
          <w:rFonts w:cs="Times New Roman"/>
          <w:sz w:val="20"/>
          <w:szCs w:val="20"/>
        </w:rPr>
        <w:t>Deskri</w:t>
      </w:r>
      <w:r w:rsidRPr="007C0E56">
        <w:rPr>
          <w:rFonts w:cs="Times New Roman"/>
          <w:sz w:val="20"/>
          <w:szCs w:val="20"/>
        </w:rPr>
        <w:t>p</w:t>
      </w:r>
      <w:r>
        <w:rPr>
          <w:rFonts w:cs="Times New Roman"/>
          <w:sz w:val="20"/>
          <w:szCs w:val="20"/>
        </w:rPr>
        <w:t xml:space="preserve">si </w:t>
      </w:r>
      <w:r w:rsidRPr="007D50C1">
        <w:rPr>
          <w:rFonts w:cs="Times New Roman"/>
          <w:sz w:val="20"/>
          <w:szCs w:val="20"/>
        </w:rPr>
        <w:t>p</w:t>
      </w:r>
      <w:r>
        <w:rPr>
          <w:rFonts w:cs="Times New Roman"/>
          <w:sz w:val="20"/>
          <w:szCs w:val="20"/>
        </w:rPr>
        <w:t xml:space="preserve">roduk bahan ajar </w:t>
      </w:r>
    </w:p>
    <w:p w:rsidR="004D227B" w:rsidRPr="00C97584" w:rsidRDefault="006978AB" w:rsidP="000F7FDA">
      <w:pPr>
        <w:pStyle w:val="ListParagraph"/>
        <w:spacing w:line="240" w:lineRule="auto"/>
        <w:ind w:left="0" w:firstLine="426"/>
        <w:jc w:val="both"/>
        <w:rPr>
          <w:rFonts w:cs="Times New Roman"/>
          <w:sz w:val="20"/>
          <w:szCs w:val="20"/>
        </w:rPr>
      </w:pPr>
      <w:r w:rsidRPr="000D55C0">
        <w:rPr>
          <w:rFonts w:cs="Times New Roman"/>
          <w:sz w:val="20"/>
          <w:szCs w:val="20"/>
        </w:rPr>
        <w:t xml:space="preserve">Produk yang dihasilkan adalah </w:t>
      </w:r>
      <w:r w:rsidR="00D950CF">
        <w:rPr>
          <w:rFonts w:cs="Times New Roman"/>
          <w:sz w:val="20"/>
          <w:szCs w:val="20"/>
        </w:rPr>
        <w:t>bahan ajar  mengintegrasikan STL</w:t>
      </w:r>
      <w:r w:rsidRPr="000D55C0">
        <w:rPr>
          <w:rFonts w:cs="Times New Roman"/>
          <w:sz w:val="20"/>
          <w:szCs w:val="20"/>
        </w:rPr>
        <w:t xml:space="preserve"> </w:t>
      </w:r>
      <w:r w:rsidR="00D950CF" w:rsidRPr="007D50C1">
        <w:rPr>
          <w:rFonts w:cs="Times New Roman"/>
          <w:sz w:val="20"/>
          <w:szCs w:val="20"/>
        </w:rPr>
        <w:t>p</w:t>
      </w:r>
      <w:r w:rsidR="00D950CF">
        <w:rPr>
          <w:rFonts w:cs="Times New Roman"/>
          <w:sz w:val="20"/>
          <w:szCs w:val="20"/>
        </w:rPr>
        <w:t xml:space="preserve">ada </w:t>
      </w:r>
      <w:r w:rsidRPr="000D55C0">
        <w:rPr>
          <w:rFonts w:cs="Times New Roman"/>
          <w:i/>
          <w:sz w:val="20"/>
          <w:szCs w:val="20"/>
        </w:rPr>
        <w:t>edmodo</w:t>
      </w:r>
      <w:r w:rsidRPr="000D55C0">
        <w:rPr>
          <w:rFonts w:cs="Times New Roman"/>
          <w:sz w:val="20"/>
          <w:szCs w:val="20"/>
        </w:rPr>
        <w:t xml:space="preserve"> </w:t>
      </w:r>
      <w:r w:rsidR="00D950CF">
        <w:rPr>
          <w:rFonts w:cs="Times New Roman"/>
          <w:sz w:val="20"/>
          <w:szCs w:val="20"/>
        </w:rPr>
        <w:t xml:space="preserve">materi fluida statik dan dinamik. </w:t>
      </w:r>
      <w:r w:rsidRPr="000D55C0">
        <w:rPr>
          <w:rFonts w:cs="Times New Roman"/>
          <w:sz w:val="20"/>
          <w:szCs w:val="20"/>
        </w:rPr>
        <w:t xml:space="preserve">Bahan ajar ini berisi materi tentang fluida statik dan dinamik yang disajikan dalam PDF </w:t>
      </w:r>
      <w:r w:rsidRPr="000D55C0">
        <w:rPr>
          <w:rFonts w:cs="Times New Roman"/>
          <w:i/>
          <w:sz w:val="20"/>
          <w:szCs w:val="20"/>
        </w:rPr>
        <w:t xml:space="preserve">(portable document format) </w:t>
      </w:r>
      <w:r w:rsidRPr="000D55C0">
        <w:rPr>
          <w:rFonts w:cs="Times New Roman"/>
          <w:sz w:val="20"/>
          <w:szCs w:val="20"/>
        </w:rPr>
        <w:t xml:space="preserve">dan diunggah pada situs </w:t>
      </w:r>
      <w:r w:rsidRPr="000D55C0">
        <w:rPr>
          <w:rFonts w:cs="Times New Roman"/>
          <w:i/>
          <w:sz w:val="20"/>
          <w:szCs w:val="20"/>
        </w:rPr>
        <w:t>edmodo</w:t>
      </w:r>
      <w:r w:rsidRPr="000D55C0">
        <w:rPr>
          <w:rFonts w:cs="Times New Roman"/>
          <w:sz w:val="20"/>
          <w:szCs w:val="20"/>
        </w:rPr>
        <w:t xml:space="preserve">. Bahan ajar ini mudah diakses karena tersimpan di dalam platform pembelajaran yang aman dan dipercaya. </w:t>
      </w:r>
      <w:r w:rsidRPr="00AC0E07">
        <w:rPr>
          <w:rFonts w:cs="Times New Roman"/>
          <w:sz w:val="20"/>
          <w:szCs w:val="20"/>
        </w:rPr>
        <w:t>Deskripsi produk Bahan Ajar yang dirancang</w:t>
      </w:r>
      <w:r w:rsidRPr="00AC0E07">
        <w:rPr>
          <w:rFonts w:cs="Times New Roman"/>
          <w:b/>
          <w:szCs w:val="24"/>
        </w:rPr>
        <w:t xml:space="preserve"> </w:t>
      </w:r>
      <w:r>
        <w:rPr>
          <w:rFonts w:cs="Times New Roman"/>
          <w:sz w:val="20"/>
          <w:szCs w:val="20"/>
        </w:rPr>
        <w:t>sesuai dengan desain yang telah disusun. D</w:t>
      </w:r>
      <w:r w:rsidRPr="00AC0E07">
        <w:rPr>
          <w:rFonts w:cs="Times New Roman"/>
          <w:sz w:val="20"/>
          <w:szCs w:val="20"/>
        </w:rPr>
        <w:t xml:space="preserve">esain bahan ajar mengintegrasikan STL meliputi: </w:t>
      </w:r>
    </w:p>
    <w:p w:rsidR="006978AB" w:rsidRDefault="006978AB" w:rsidP="00510908">
      <w:pPr>
        <w:pStyle w:val="ListParagraph"/>
        <w:numPr>
          <w:ilvl w:val="0"/>
          <w:numId w:val="9"/>
        </w:numPr>
        <w:spacing w:after="0" w:line="240" w:lineRule="auto"/>
        <w:ind w:left="284" w:hanging="284"/>
        <w:jc w:val="both"/>
        <w:rPr>
          <w:rFonts w:cs="Times New Roman"/>
          <w:sz w:val="20"/>
          <w:szCs w:val="20"/>
        </w:rPr>
      </w:pPr>
      <w:r w:rsidRPr="00AC0E07">
        <w:rPr>
          <w:rFonts w:cs="Times New Roman"/>
          <w:sz w:val="20"/>
          <w:szCs w:val="20"/>
        </w:rPr>
        <w:t xml:space="preserve">Cover </w:t>
      </w:r>
    </w:p>
    <w:p w:rsidR="005B7444" w:rsidRDefault="005B7444" w:rsidP="005B7444">
      <w:pPr>
        <w:pStyle w:val="ListParagraph"/>
        <w:spacing w:after="0" w:line="240" w:lineRule="auto"/>
        <w:ind w:left="284"/>
        <w:jc w:val="both"/>
        <w:rPr>
          <w:rFonts w:cs="Times New Roman"/>
          <w:sz w:val="20"/>
          <w:szCs w:val="20"/>
        </w:rPr>
      </w:pPr>
    </w:p>
    <w:p w:rsidR="006978AB" w:rsidRDefault="006978AB" w:rsidP="00E910A1">
      <w:pPr>
        <w:spacing w:line="240" w:lineRule="auto"/>
        <w:jc w:val="center"/>
        <w:rPr>
          <w:noProof/>
        </w:rPr>
      </w:pPr>
      <w:r>
        <w:rPr>
          <w:noProof/>
          <w:lang w:val="id-ID" w:eastAsia="id-ID"/>
        </w:rPr>
        <w:drawing>
          <wp:inline distT="0" distB="0" distL="0" distR="0" wp14:anchorId="04BB4897" wp14:editId="1FDC6EC5">
            <wp:extent cx="2098308" cy="2242686"/>
            <wp:effectExtent l="19050" t="19050" r="16510"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2096057" cy="224028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650F0B" w:rsidRDefault="006978AB" w:rsidP="000423F0">
      <w:pPr>
        <w:spacing w:after="0" w:line="240" w:lineRule="auto"/>
        <w:ind w:left="1134" w:hanging="1134"/>
        <w:jc w:val="center"/>
        <w:rPr>
          <w:rFonts w:cs="Times New Roman"/>
          <w:sz w:val="20"/>
          <w:szCs w:val="20"/>
        </w:rPr>
      </w:pPr>
      <w:r>
        <w:rPr>
          <w:noProof/>
          <w:sz w:val="20"/>
          <w:szCs w:val="20"/>
        </w:rPr>
        <w:t>Gambar 1. Tam</w:t>
      </w:r>
      <w:r w:rsidRPr="000D55C0">
        <w:rPr>
          <w:rFonts w:cs="Times New Roman"/>
          <w:sz w:val="20"/>
          <w:szCs w:val="20"/>
        </w:rPr>
        <w:t>p</w:t>
      </w:r>
      <w:r>
        <w:rPr>
          <w:rFonts w:cs="Times New Roman"/>
          <w:sz w:val="20"/>
          <w:szCs w:val="20"/>
        </w:rPr>
        <w:t>ilan cover bahan ajar</w:t>
      </w:r>
    </w:p>
    <w:p w:rsidR="008533DE" w:rsidRPr="00D8253D" w:rsidRDefault="00D5181F" w:rsidP="007F5077">
      <w:pPr>
        <w:spacing w:after="0" w:line="240" w:lineRule="auto"/>
        <w:ind w:firstLine="426"/>
        <w:jc w:val="both"/>
        <w:rPr>
          <w:rFonts w:cs="Times New Roman"/>
          <w:sz w:val="20"/>
          <w:szCs w:val="20"/>
        </w:rPr>
      </w:pPr>
      <w:r w:rsidRPr="00D5181F">
        <w:rPr>
          <w:rFonts w:cs="Times New Roman"/>
          <w:sz w:val="20"/>
          <w:szCs w:val="20"/>
        </w:rPr>
        <w:t xml:space="preserve">Berdasarkan Gambar </w:t>
      </w:r>
      <w:r w:rsidR="00AD30A5">
        <w:rPr>
          <w:rFonts w:cs="Times New Roman"/>
          <w:sz w:val="20"/>
          <w:szCs w:val="20"/>
        </w:rPr>
        <w:t>1</w:t>
      </w:r>
      <w:r w:rsidRPr="00D5181F">
        <w:rPr>
          <w:rFonts w:cs="Times New Roman"/>
          <w:sz w:val="20"/>
          <w:szCs w:val="20"/>
        </w:rPr>
        <w:t xml:space="preserve"> da</w:t>
      </w:r>
      <w:r w:rsidRPr="00D5181F">
        <w:rPr>
          <w:rFonts w:eastAsia="Times New Roman" w:cs="Times New Roman"/>
          <w:sz w:val="20"/>
          <w:szCs w:val="20"/>
          <w:lang w:val="id-ID"/>
        </w:rPr>
        <w:t>p</w:t>
      </w:r>
      <w:r w:rsidRPr="00D5181F">
        <w:rPr>
          <w:rFonts w:eastAsia="Times New Roman" w:cs="Times New Roman"/>
          <w:sz w:val="20"/>
          <w:szCs w:val="20"/>
        </w:rPr>
        <w:t xml:space="preserve">at dilihat bahwa </w:t>
      </w:r>
      <w:r w:rsidRPr="00D5181F">
        <w:rPr>
          <w:rFonts w:cs="Times New Roman"/>
          <w:sz w:val="20"/>
          <w:szCs w:val="20"/>
        </w:rPr>
        <w:t xml:space="preserve">cover bahan ajar mengintegrasikan STL memuat judul/identitas bahan ajar untuk kelas XI. Judul bahan </w:t>
      </w:r>
      <w:r w:rsidRPr="00D5181F">
        <w:rPr>
          <w:rFonts w:cs="Times New Roman"/>
          <w:sz w:val="20"/>
          <w:szCs w:val="20"/>
        </w:rPr>
        <w:lastRenderedPageBreak/>
        <w:t>ajar non cetak adalah bahan ajar mengintegrasikan Sains, Teknologi dan Lingkungan Fluida Statik untuk Sekolah Menengah Atas kelas XI. Cover juga dilengkapi dengan gambar</w:t>
      </w:r>
      <w:r w:rsidR="00D76767">
        <w:rPr>
          <w:rFonts w:cs="Times New Roman"/>
          <w:sz w:val="20"/>
          <w:szCs w:val="20"/>
        </w:rPr>
        <w:t xml:space="preserve"> yang mencerminkan </w:t>
      </w:r>
      <w:r w:rsidR="00D76767" w:rsidRPr="00D5181F">
        <w:rPr>
          <w:rFonts w:cs="Times New Roman"/>
          <w:sz w:val="20"/>
          <w:szCs w:val="20"/>
        </w:rPr>
        <w:t>p</w:t>
      </w:r>
      <w:r w:rsidR="00D76767">
        <w:rPr>
          <w:rFonts w:cs="Times New Roman"/>
          <w:sz w:val="20"/>
          <w:szCs w:val="20"/>
        </w:rPr>
        <w:t>engintegrasian dalam STL yang berhubungan dengan fluida statis.</w:t>
      </w:r>
    </w:p>
    <w:p w:rsidR="005B7444" w:rsidRPr="00F24330" w:rsidRDefault="006978AB" w:rsidP="00F24330">
      <w:pPr>
        <w:pStyle w:val="ListParagraph"/>
        <w:numPr>
          <w:ilvl w:val="0"/>
          <w:numId w:val="9"/>
        </w:numPr>
        <w:spacing w:line="240" w:lineRule="auto"/>
        <w:ind w:left="284" w:hanging="284"/>
        <w:jc w:val="both"/>
        <w:rPr>
          <w:rFonts w:cs="Times New Roman"/>
          <w:sz w:val="20"/>
          <w:szCs w:val="20"/>
        </w:rPr>
      </w:pPr>
      <w:r>
        <w:rPr>
          <w:rFonts w:cs="Times New Roman"/>
          <w:sz w:val="20"/>
          <w:szCs w:val="20"/>
        </w:rPr>
        <w:t>Petunjuk belajar dan Kom</w:t>
      </w:r>
      <w:r w:rsidRPr="00AC0E07">
        <w:rPr>
          <w:rFonts w:cs="Times New Roman"/>
          <w:sz w:val="20"/>
          <w:szCs w:val="20"/>
        </w:rPr>
        <w:t>petensi</w:t>
      </w:r>
    </w:p>
    <w:p w:rsidR="006978AB" w:rsidRDefault="006978AB" w:rsidP="00246D34">
      <w:pPr>
        <w:spacing w:line="240" w:lineRule="auto"/>
        <w:jc w:val="center"/>
        <w:rPr>
          <w:rFonts w:cs="Times New Roman"/>
          <w:sz w:val="20"/>
          <w:szCs w:val="20"/>
        </w:rPr>
      </w:pPr>
      <w:r>
        <w:rPr>
          <w:noProof/>
          <w:lang w:val="id-ID" w:eastAsia="id-ID"/>
        </w:rPr>
        <w:drawing>
          <wp:inline distT="0" distB="0" distL="0" distR="0" wp14:anchorId="57B85C8F" wp14:editId="56C3BD4E">
            <wp:extent cx="2396691" cy="2338939"/>
            <wp:effectExtent l="19050" t="19050" r="2286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398664" cy="2340864"/>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6978AB" w:rsidRDefault="006978AB" w:rsidP="000423F0">
      <w:pPr>
        <w:spacing w:after="0" w:line="240" w:lineRule="auto"/>
        <w:jc w:val="center"/>
        <w:rPr>
          <w:rFonts w:cs="Times New Roman"/>
          <w:sz w:val="20"/>
          <w:szCs w:val="20"/>
        </w:rPr>
      </w:pPr>
      <w:r>
        <w:rPr>
          <w:rFonts w:cs="Times New Roman"/>
          <w:sz w:val="20"/>
          <w:szCs w:val="20"/>
        </w:rPr>
        <w:t xml:space="preserve">Gambar 2. </w:t>
      </w:r>
      <w:r w:rsidRPr="00AC0E07">
        <w:rPr>
          <w:rFonts w:cs="Times New Roman"/>
          <w:sz w:val="20"/>
          <w:szCs w:val="20"/>
        </w:rPr>
        <w:t>P</w:t>
      </w:r>
      <w:r>
        <w:rPr>
          <w:rFonts w:cs="Times New Roman"/>
          <w:sz w:val="20"/>
          <w:szCs w:val="20"/>
        </w:rPr>
        <w:t>etunjuk Belajar dan Kom</w:t>
      </w:r>
      <w:r w:rsidRPr="00AC0E07">
        <w:rPr>
          <w:rFonts w:cs="Times New Roman"/>
          <w:sz w:val="20"/>
          <w:szCs w:val="20"/>
        </w:rPr>
        <w:t>p</w:t>
      </w:r>
      <w:r>
        <w:rPr>
          <w:rFonts w:cs="Times New Roman"/>
          <w:sz w:val="20"/>
          <w:szCs w:val="20"/>
        </w:rPr>
        <w:t>etensi</w:t>
      </w:r>
    </w:p>
    <w:p w:rsidR="00AD30A5" w:rsidRPr="00C65CE0" w:rsidRDefault="00BB2AD2" w:rsidP="00FA5C5F">
      <w:pPr>
        <w:pStyle w:val="ListParagraph"/>
        <w:spacing w:line="240" w:lineRule="auto"/>
        <w:ind w:left="0" w:firstLine="426"/>
        <w:jc w:val="both"/>
        <w:rPr>
          <w:rFonts w:cs="Times New Roman"/>
          <w:sz w:val="20"/>
          <w:szCs w:val="20"/>
        </w:rPr>
      </w:pPr>
      <w:r w:rsidRPr="00BB2AD2">
        <w:rPr>
          <w:rFonts w:cs="Times New Roman"/>
          <w:sz w:val="20"/>
          <w:szCs w:val="20"/>
        </w:rPr>
        <w:t xml:space="preserve">Pada Gambar </w:t>
      </w:r>
      <w:r>
        <w:rPr>
          <w:rFonts w:cs="Times New Roman"/>
          <w:sz w:val="20"/>
          <w:szCs w:val="20"/>
        </w:rPr>
        <w:t>2</w:t>
      </w:r>
      <w:r w:rsidRPr="00BB2AD2">
        <w:rPr>
          <w:rFonts w:cs="Times New Roman"/>
          <w:sz w:val="20"/>
          <w:szCs w:val="20"/>
        </w:rPr>
        <w:t xml:space="preserve"> terdapat petunjuk belajar dan kompetensi. Petunjuk belajar siswa berfungsi sebagai pedoman bagi siswa sebelum proses pemb</w:t>
      </w:r>
      <w:r w:rsidR="00343F01">
        <w:rPr>
          <w:rFonts w:cs="Times New Roman"/>
          <w:sz w:val="20"/>
          <w:szCs w:val="20"/>
        </w:rPr>
        <w:t xml:space="preserve">elajaran menggunakan bahan ajar. </w:t>
      </w:r>
      <w:r w:rsidRPr="00BB2AD2">
        <w:rPr>
          <w:rFonts w:cs="Times New Roman"/>
          <w:sz w:val="20"/>
          <w:szCs w:val="20"/>
        </w:rPr>
        <w:t xml:space="preserve">Kompetensi yang akan dicapai terdiri dari kompetensi inti (KI), Kompetensi Dasar (KD), indikator pencapaian kompetensi pengetahuan dan tujuan pembelajaran. </w:t>
      </w:r>
    </w:p>
    <w:p w:rsidR="006978AB" w:rsidRDefault="006978AB" w:rsidP="006978AB">
      <w:pPr>
        <w:pStyle w:val="ListParagraph"/>
        <w:numPr>
          <w:ilvl w:val="0"/>
          <w:numId w:val="9"/>
        </w:numPr>
        <w:spacing w:line="240" w:lineRule="auto"/>
        <w:ind w:left="284" w:hanging="284"/>
        <w:jc w:val="both"/>
        <w:rPr>
          <w:rFonts w:cs="Times New Roman"/>
          <w:sz w:val="20"/>
          <w:szCs w:val="20"/>
        </w:rPr>
      </w:pPr>
      <w:r w:rsidRPr="00AC0E07">
        <w:rPr>
          <w:rFonts w:cs="Times New Roman"/>
          <w:sz w:val="20"/>
          <w:szCs w:val="20"/>
        </w:rPr>
        <w:t>Tujuan Pembelajaran</w:t>
      </w:r>
    </w:p>
    <w:p w:rsidR="004D227B" w:rsidRPr="00C97584" w:rsidRDefault="006978AB" w:rsidP="00FA5C5F">
      <w:pPr>
        <w:pStyle w:val="ListParagraph"/>
        <w:spacing w:line="240" w:lineRule="auto"/>
        <w:ind w:left="0" w:firstLine="426"/>
        <w:jc w:val="both"/>
        <w:rPr>
          <w:rFonts w:cs="Times New Roman"/>
          <w:sz w:val="20"/>
          <w:szCs w:val="20"/>
        </w:rPr>
      </w:pPr>
      <w:r w:rsidRPr="00C65CE0">
        <w:rPr>
          <w:rFonts w:cs="Times New Roman"/>
          <w:sz w:val="20"/>
          <w:szCs w:val="20"/>
        </w:rPr>
        <w:t xml:space="preserve">Tujuan pembelajaran </w:t>
      </w:r>
      <w:r w:rsidR="00091F34">
        <w:rPr>
          <w:rFonts w:cs="Times New Roman"/>
          <w:sz w:val="20"/>
          <w:szCs w:val="20"/>
        </w:rPr>
        <w:t xml:space="preserve">untuk materi fluida static terdiri dari 25 tujuan </w:t>
      </w:r>
      <w:r w:rsidR="00091F34" w:rsidRPr="00C65CE0">
        <w:rPr>
          <w:rFonts w:cs="Times New Roman"/>
          <w:sz w:val="20"/>
          <w:szCs w:val="20"/>
        </w:rPr>
        <w:t>p</w:t>
      </w:r>
      <w:r w:rsidR="00091F34">
        <w:rPr>
          <w:rFonts w:cs="Times New Roman"/>
          <w:sz w:val="20"/>
          <w:szCs w:val="20"/>
        </w:rPr>
        <w:t xml:space="preserve">embelajaran dan fluida dinamik terdiri dari 20 tujuan </w:t>
      </w:r>
      <w:r w:rsidR="00091F34" w:rsidRPr="00C65CE0">
        <w:rPr>
          <w:rFonts w:cs="Times New Roman"/>
          <w:sz w:val="20"/>
          <w:szCs w:val="20"/>
        </w:rPr>
        <w:t>p</w:t>
      </w:r>
      <w:r w:rsidR="00091F34">
        <w:rPr>
          <w:rFonts w:cs="Times New Roman"/>
          <w:sz w:val="20"/>
          <w:szCs w:val="20"/>
        </w:rPr>
        <w:t xml:space="preserve">embelajaran. </w:t>
      </w:r>
      <w:r w:rsidRPr="00C65CE0">
        <w:rPr>
          <w:rFonts w:cs="Times New Roman"/>
          <w:sz w:val="20"/>
          <w:szCs w:val="20"/>
        </w:rPr>
        <w:t xml:space="preserve">disusun berdasarkan indikator pencapaian kompetensi. </w:t>
      </w:r>
    </w:p>
    <w:p w:rsidR="006978AB" w:rsidRDefault="006978AB" w:rsidP="006978AB">
      <w:pPr>
        <w:pStyle w:val="ListParagraph"/>
        <w:numPr>
          <w:ilvl w:val="0"/>
          <w:numId w:val="9"/>
        </w:numPr>
        <w:spacing w:line="240" w:lineRule="auto"/>
        <w:ind w:left="284" w:hanging="284"/>
        <w:jc w:val="both"/>
        <w:rPr>
          <w:rFonts w:cs="Times New Roman"/>
          <w:sz w:val="20"/>
          <w:szCs w:val="20"/>
        </w:rPr>
      </w:pPr>
      <w:r w:rsidRPr="00AC0E07">
        <w:rPr>
          <w:rFonts w:cs="Times New Roman"/>
          <w:sz w:val="20"/>
          <w:szCs w:val="20"/>
        </w:rPr>
        <w:t xml:space="preserve">Rangkaian tema </w:t>
      </w:r>
    </w:p>
    <w:p w:rsidR="006978AB" w:rsidRDefault="004461D3" w:rsidP="004461D3">
      <w:pPr>
        <w:spacing w:line="240" w:lineRule="auto"/>
        <w:jc w:val="center"/>
        <w:rPr>
          <w:noProof/>
        </w:rPr>
      </w:pPr>
      <w:r>
        <w:rPr>
          <w:noProof/>
          <w:lang w:val="id-ID" w:eastAsia="id-ID"/>
        </w:rPr>
        <w:drawing>
          <wp:inline distT="0" distB="0" distL="0" distR="0" wp14:anchorId="3A985139" wp14:editId="0070D812">
            <wp:extent cx="2660904" cy="2523744"/>
            <wp:effectExtent l="19050" t="19050" r="2540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654380" cy="2517557"/>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C97584" w:rsidRDefault="006978AB" w:rsidP="00510908">
      <w:pPr>
        <w:spacing w:after="0" w:line="240" w:lineRule="auto"/>
        <w:jc w:val="center"/>
        <w:rPr>
          <w:rFonts w:cs="Times New Roman"/>
          <w:sz w:val="20"/>
          <w:szCs w:val="20"/>
        </w:rPr>
      </w:pPr>
      <w:r w:rsidRPr="00A12B23">
        <w:rPr>
          <w:rFonts w:cs="Times New Roman"/>
          <w:sz w:val="20"/>
          <w:szCs w:val="20"/>
        </w:rPr>
        <w:t>Gambar 3.</w:t>
      </w:r>
      <w:r w:rsidR="004461D3" w:rsidRPr="004461D3">
        <w:rPr>
          <w:rFonts w:cs="Times New Roman"/>
          <w:sz w:val="20"/>
          <w:szCs w:val="20"/>
        </w:rPr>
        <w:t xml:space="preserve"> </w:t>
      </w:r>
      <w:r w:rsidR="004461D3" w:rsidRPr="00C65CE0">
        <w:rPr>
          <w:rFonts w:cs="Times New Roman"/>
          <w:sz w:val="20"/>
          <w:szCs w:val="20"/>
        </w:rPr>
        <w:t>P</w:t>
      </w:r>
      <w:r w:rsidR="004461D3">
        <w:rPr>
          <w:rFonts w:cs="Times New Roman"/>
          <w:sz w:val="20"/>
          <w:szCs w:val="20"/>
        </w:rPr>
        <w:t>eta Konse</w:t>
      </w:r>
      <w:r w:rsidR="004461D3" w:rsidRPr="00C65CE0">
        <w:rPr>
          <w:rFonts w:cs="Times New Roman"/>
          <w:sz w:val="20"/>
          <w:szCs w:val="20"/>
        </w:rPr>
        <w:t>p</w:t>
      </w:r>
      <w:r w:rsidR="004461D3">
        <w:rPr>
          <w:rFonts w:cs="Times New Roman"/>
          <w:sz w:val="20"/>
          <w:szCs w:val="20"/>
        </w:rPr>
        <w:t xml:space="preserve"> </w:t>
      </w:r>
    </w:p>
    <w:p w:rsidR="00BB2AD2" w:rsidRPr="00A12B23" w:rsidRDefault="00BB2AD2" w:rsidP="00083ADD">
      <w:pPr>
        <w:spacing w:after="0" w:line="240" w:lineRule="auto"/>
        <w:ind w:firstLine="426"/>
        <w:jc w:val="both"/>
        <w:rPr>
          <w:rFonts w:cs="Times New Roman"/>
          <w:sz w:val="20"/>
          <w:szCs w:val="20"/>
        </w:rPr>
      </w:pPr>
      <w:r w:rsidRPr="00BB2AD2">
        <w:rPr>
          <w:rFonts w:cs="Times New Roman"/>
          <w:sz w:val="20"/>
          <w:szCs w:val="20"/>
        </w:rPr>
        <w:lastRenderedPageBreak/>
        <w:t xml:space="preserve">Pada Gambar </w:t>
      </w:r>
      <w:r>
        <w:rPr>
          <w:rFonts w:cs="Times New Roman"/>
          <w:sz w:val="20"/>
          <w:szCs w:val="20"/>
        </w:rPr>
        <w:t>3</w:t>
      </w:r>
      <w:r w:rsidRPr="00BB2AD2">
        <w:rPr>
          <w:rFonts w:cs="Times New Roman"/>
          <w:sz w:val="20"/>
          <w:szCs w:val="20"/>
        </w:rPr>
        <w:t xml:space="preserve"> dapat dilihat </w:t>
      </w:r>
      <w:r w:rsidR="00EC3D93" w:rsidRPr="00C65CE0">
        <w:rPr>
          <w:rFonts w:cs="Times New Roman"/>
          <w:sz w:val="20"/>
          <w:szCs w:val="20"/>
        </w:rPr>
        <w:t>p</w:t>
      </w:r>
      <w:r w:rsidR="00EC3D93">
        <w:rPr>
          <w:rFonts w:cs="Times New Roman"/>
          <w:sz w:val="20"/>
          <w:szCs w:val="20"/>
        </w:rPr>
        <w:t>eta konse</w:t>
      </w:r>
      <w:r w:rsidR="00EC3D93" w:rsidRPr="00C65CE0">
        <w:rPr>
          <w:rFonts w:cs="Times New Roman"/>
          <w:sz w:val="20"/>
          <w:szCs w:val="20"/>
        </w:rPr>
        <w:t>p</w:t>
      </w:r>
      <w:r w:rsidR="00EC3D93">
        <w:rPr>
          <w:rFonts w:cs="Times New Roman"/>
          <w:sz w:val="20"/>
          <w:szCs w:val="20"/>
        </w:rPr>
        <w:t xml:space="preserve"> pada bahan a</w:t>
      </w:r>
      <w:r w:rsidRPr="00BB2AD2">
        <w:rPr>
          <w:rFonts w:cs="Times New Roman"/>
          <w:sz w:val="20"/>
          <w:szCs w:val="20"/>
        </w:rPr>
        <w:t xml:space="preserve">jar menggambarkan keterpaduan antara masing-masing materi. </w:t>
      </w:r>
      <w:r w:rsidR="00EC3D93">
        <w:rPr>
          <w:rFonts w:cs="Times New Roman"/>
          <w:sz w:val="20"/>
          <w:szCs w:val="20"/>
        </w:rPr>
        <w:t>Bahan ajar mengintegrasikan STL dilengka</w:t>
      </w:r>
      <w:r w:rsidR="00EC3D93" w:rsidRPr="00C65CE0">
        <w:rPr>
          <w:rFonts w:cs="Times New Roman"/>
          <w:sz w:val="20"/>
          <w:szCs w:val="20"/>
        </w:rPr>
        <w:t>p</w:t>
      </w:r>
      <w:r w:rsidR="00EC3D93">
        <w:rPr>
          <w:rFonts w:cs="Times New Roman"/>
          <w:sz w:val="20"/>
          <w:szCs w:val="20"/>
        </w:rPr>
        <w:t xml:space="preserve">i dengan </w:t>
      </w:r>
      <w:r w:rsidR="00EC3D93" w:rsidRPr="00C65CE0">
        <w:rPr>
          <w:rFonts w:cs="Times New Roman"/>
          <w:sz w:val="20"/>
          <w:szCs w:val="20"/>
        </w:rPr>
        <w:t>p</w:t>
      </w:r>
      <w:r w:rsidR="00EC3D93">
        <w:rPr>
          <w:rFonts w:cs="Times New Roman"/>
          <w:sz w:val="20"/>
          <w:szCs w:val="20"/>
        </w:rPr>
        <w:t>eta konse</w:t>
      </w:r>
      <w:r w:rsidR="00EC3D93" w:rsidRPr="00C65CE0">
        <w:rPr>
          <w:rFonts w:cs="Times New Roman"/>
          <w:sz w:val="20"/>
          <w:szCs w:val="20"/>
        </w:rPr>
        <w:t>p</w:t>
      </w:r>
      <w:r w:rsidR="00EC3D93">
        <w:rPr>
          <w:rFonts w:cs="Times New Roman"/>
          <w:sz w:val="20"/>
          <w:szCs w:val="20"/>
        </w:rPr>
        <w:t xml:space="preserve"> yang berhubungan dengan konse</w:t>
      </w:r>
      <w:r w:rsidR="00EC3D93" w:rsidRPr="00C65CE0">
        <w:rPr>
          <w:rFonts w:cs="Times New Roman"/>
          <w:sz w:val="20"/>
          <w:szCs w:val="20"/>
        </w:rPr>
        <w:t>p</w:t>
      </w:r>
      <w:r w:rsidR="00EC3D93">
        <w:rPr>
          <w:rFonts w:cs="Times New Roman"/>
          <w:sz w:val="20"/>
          <w:szCs w:val="20"/>
        </w:rPr>
        <w:t xml:space="preserve"> yang ada. </w:t>
      </w:r>
      <w:r w:rsidR="00EC3D93" w:rsidRPr="00C65CE0">
        <w:rPr>
          <w:rFonts w:cs="Times New Roman"/>
          <w:sz w:val="20"/>
          <w:szCs w:val="20"/>
        </w:rPr>
        <w:t>P</w:t>
      </w:r>
      <w:r w:rsidR="00EC3D93">
        <w:rPr>
          <w:rFonts w:cs="Times New Roman"/>
          <w:sz w:val="20"/>
          <w:szCs w:val="20"/>
        </w:rPr>
        <w:t>eta konse</w:t>
      </w:r>
      <w:r w:rsidR="00EC3D93" w:rsidRPr="00C65CE0">
        <w:rPr>
          <w:rFonts w:cs="Times New Roman"/>
          <w:sz w:val="20"/>
          <w:szCs w:val="20"/>
        </w:rPr>
        <w:t>p</w:t>
      </w:r>
      <w:r w:rsidR="00EC3D93">
        <w:rPr>
          <w:rFonts w:cs="Times New Roman"/>
          <w:sz w:val="20"/>
          <w:szCs w:val="20"/>
        </w:rPr>
        <w:t xml:space="preserve"> </w:t>
      </w:r>
      <w:r w:rsidR="00EC3D93" w:rsidRPr="00C65CE0">
        <w:rPr>
          <w:rFonts w:cs="Times New Roman"/>
          <w:sz w:val="20"/>
          <w:szCs w:val="20"/>
        </w:rPr>
        <w:t>p</w:t>
      </w:r>
      <w:r w:rsidR="00EC3D93">
        <w:rPr>
          <w:rFonts w:cs="Times New Roman"/>
          <w:sz w:val="20"/>
          <w:szCs w:val="20"/>
        </w:rPr>
        <w:t>ada Gambar 3 diatas</w:t>
      </w:r>
      <w:r w:rsidR="008C4447">
        <w:rPr>
          <w:rFonts w:cs="Times New Roman"/>
          <w:sz w:val="20"/>
          <w:szCs w:val="20"/>
        </w:rPr>
        <w:t xml:space="preserve"> meru</w:t>
      </w:r>
      <w:r w:rsidR="008C4447" w:rsidRPr="00C65CE0">
        <w:rPr>
          <w:rFonts w:cs="Times New Roman"/>
          <w:sz w:val="20"/>
          <w:szCs w:val="20"/>
        </w:rPr>
        <w:t>p</w:t>
      </w:r>
      <w:r w:rsidR="008C4447">
        <w:rPr>
          <w:rFonts w:cs="Times New Roman"/>
          <w:sz w:val="20"/>
          <w:szCs w:val="20"/>
        </w:rPr>
        <w:t xml:space="preserve">akan salah satu </w:t>
      </w:r>
      <w:r w:rsidR="008C4447" w:rsidRPr="00C65CE0">
        <w:rPr>
          <w:rFonts w:cs="Times New Roman"/>
          <w:sz w:val="20"/>
          <w:szCs w:val="20"/>
        </w:rPr>
        <w:t>p</w:t>
      </w:r>
      <w:r w:rsidR="008C4447">
        <w:rPr>
          <w:rFonts w:cs="Times New Roman"/>
          <w:sz w:val="20"/>
          <w:szCs w:val="20"/>
        </w:rPr>
        <w:t>eta konse</w:t>
      </w:r>
      <w:r w:rsidR="008C4447" w:rsidRPr="00C65CE0">
        <w:rPr>
          <w:rFonts w:cs="Times New Roman"/>
          <w:sz w:val="20"/>
          <w:szCs w:val="20"/>
        </w:rPr>
        <w:t>p</w:t>
      </w:r>
      <w:r w:rsidR="008C4447">
        <w:rPr>
          <w:rFonts w:cs="Times New Roman"/>
          <w:sz w:val="20"/>
          <w:szCs w:val="20"/>
        </w:rPr>
        <w:t xml:space="preserve"> dari materi tentang fluida statik. </w:t>
      </w:r>
    </w:p>
    <w:p w:rsidR="006978AB" w:rsidRDefault="006978AB" w:rsidP="00510908">
      <w:pPr>
        <w:pStyle w:val="ListParagraph"/>
        <w:numPr>
          <w:ilvl w:val="0"/>
          <w:numId w:val="9"/>
        </w:numPr>
        <w:spacing w:after="0" w:line="240" w:lineRule="auto"/>
        <w:ind w:left="284" w:hanging="284"/>
        <w:jc w:val="both"/>
        <w:rPr>
          <w:rFonts w:cs="Times New Roman"/>
          <w:sz w:val="20"/>
          <w:szCs w:val="20"/>
        </w:rPr>
      </w:pPr>
      <w:r>
        <w:rPr>
          <w:rFonts w:cs="Times New Roman"/>
          <w:sz w:val="20"/>
          <w:szCs w:val="20"/>
        </w:rPr>
        <w:t>Bahan ajar siswa</w:t>
      </w:r>
      <w:r w:rsidRPr="00AC0E07">
        <w:rPr>
          <w:rFonts w:cs="Times New Roman"/>
          <w:sz w:val="20"/>
          <w:szCs w:val="20"/>
        </w:rPr>
        <w:t xml:space="preserve"> </w:t>
      </w:r>
    </w:p>
    <w:p w:rsidR="006978AB" w:rsidRDefault="006978AB" w:rsidP="00FA5C5F">
      <w:pPr>
        <w:pStyle w:val="ListParagraph"/>
        <w:spacing w:line="240" w:lineRule="auto"/>
        <w:ind w:left="0" w:firstLine="426"/>
        <w:jc w:val="both"/>
        <w:rPr>
          <w:rFonts w:cs="Times New Roman"/>
          <w:sz w:val="20"/>
          <w:szCs w:val="20"/>
        </w:rPr>
      </w:pPr>
      <w:r w:rsidRPr="00C65CE0">
        <w:rPr>
          <w:rFonts w:cs="Times New Roman"/>
          <w:sz w:val="20"/>
          <w:szCs w:val="20"/>
        </w:rPr>
        <w:t xml:space="preserve">Bahan ajar ini berisi materi pelajaran </w:t>
      </w:r>
      <w:r w:rsidR="000F7FDA" w:rsidRPr="00C65CE0">
        <w:rPr>
          <w:rFonts w:cs="Times New Roman"/>
          <w:sz w:val="20"/>
          <w:szCs w:val="20"/>
        </w:rPr>
        <w:t xml:space="preserve">fluida statis dan fluida dinamik </w:t>
      </w:r>
      <w:r w:rsidRPr="00C65CE0">
        <w:rPr>
          <w:rFonts w:cs="Times New Roman"/>
          <w:sz w:val="20"/>
          <w:szCs w:val="20"/>
        </w:rPr>
        <w:t>dengan mengin</w:t>
      </w:r>
      <w:r w:rsidR="000F7FDA">
        <w:rPr>
          <w:rFonts w:cs="Times New Roman"/>
          <w:sz w:val="20"/>
          <w:szCs w:val="20"/>
        </w:rPr>
        <w:t xml:space="preserve">tegrasikan STL di dalam materi. </w:t>
      </w:r>
      <w:r w:rsidRPr="00C65CE0">
        <w:rPr>
          <w:rFonts w:cs="Times New Roman"/>
          <w:sz w:val="20"/>
          <w:szCs w:val="20"/>
        </w:rPr>
        <w:t>Bahan ajar mengintegrasikan STL dilengkapi gambar yang sesuai dengan konsep pengintegrasiann STL. Bahan Ajar ini dilengkapi dengan contoh soal, kegiatan percobaan sesuai materi, latihan dan evaluasi. Rancangan bahan ajar kemudia diunggah ke situs edmodo yang digunakan untuk berbagi materi ajar dengan sis</w:t>
      </w:r>
      <w:r w:rsidR="00C844AD">
        <w:rPr>
          <w:rFonts w:cs="Times New Roman"/>
          <w:sz w:val="20"/>
          <w:szCs w:val="20"/>
        </w:rPr>
        <w:t>wa</w:t>
      </w:r>
      <w:r w:rsidR="00F24330">
        <w:rPr>
          <w:rFonts w:cs="Times New Roman"/>
          <w:sz w:val="20"/>
          <w:szCs w:val="20"/>
        </w:rPr>
        <w:t xml:space="preserve">. </w:t>
      </w:r>
    </w:p>
    <w:p w:rsidR="00604877" w:rsidRDefault="00604877" w:rsidP="00604877">
      <w:pPr>
        <w:spacing w:line="240" w:lineRule="auto"/>
        <w:rPr>
          <w:rFonts w:cs="Times New Roman"/>
          <w:sz w:val="20"/>
          <w:szCs w:val="20"/>
        </w:rPr>
      </w:pPr>
      <w:r>
        <w:rPr>
          <w:noProof/>
          <w:lang w:val="id-ID" w:eastAsia="id-ID"/>
        </w:rPr>
        <w:drawing>
          <wp:inline distT="0" distB="0" distL="0" distR="0" wp14:anchorId="5A17BE56" wp14:editId="5BEDCC99">
            <wp:extent cx="2783840" cy="2062480"/>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783840" cy="206248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2C2E36" w:rsidRPr="000423F0" w:rsidRDefault="00604877" w:rsidP="000423F0">
      <w:pPr>
        <w:pStyle w:val="ListParagraph"/>
        <w:tabs>
          <w:tab w:val="left" w:pos="0"/>
        </w:tabs>
        <w:spacing w:after="0" w:line="240" w:lineRule="auto"/>
        <w:ind w:left="0"/>
        <w:contextualSpacing w:val="0"/>
        <w:jc w:val="center"/>
        <w:rPr>
          <w:rFonts w:cs="Times New Roman"/>
          <w:i/>
          <w:sz w:val="20"/>
          <w:szCs w:val="20"/>
        </w:rPr>
      </w:pPr>
      <w:r w:rsidRPr="00604877">
        <w:rPr>
          <w:rFonts w:cs="Times New Roman"/>
          <w:sz w:val="20"/>
          <w:szCs w:val="20"/>
        </w:rPr>
        <w:t xml:space="preserve">Gambar </w:t>
      </w:r>
      <w:r w:rsidR="005D24D9">
        <w:rPr>
          <w:rFonts w:cs="Times New Roman"/>
          <w:sz w:val="20"/>
          <w:szCs w:val="20"/>
          <w:lang w:val="id-ID"/>
        </w:rPr>
        <w:t>4</w:t>
      </w:r>
      <w:r w:rsidRPr="00604877">
        <w:rPr>
          <w:rFonts w:cs="Times New Roman"/>
          <w:sz w:val="20"/>
          <w:szCs w:val="20"/>
        </w:rPr>
        <w:t>. Tampilan dalam</w:t>
      </w:r>
      <w:r w:rsidRPr="00604877">
        <w:rPr>
          <w:rFonts w:cs="Times New Roman"/>
          <w:i/>
          <w:sz w:val="20"/>
          <w:szCs w:val="20"/>
        </w:rPr>
        <w:t xml:space="preserve"> edmodo</w:t>
      </w:r>
    </w:p>
    <w:p w:rsidR="00F24330" w:rsidRPr="00650F0B" w:rsidRDefault="00604877" w:rsidP="000423F0">
      <w:pPr>
        <w:pStyle w:val="ListParagraph"/>
        <w:tabs>
          <w:tab w:val="left" w:pos="0"/>
        </w:tabs>
        <w:spacing w:after="0" w:line="240" w:lineRule="auto"/>
        <w:ind w:left="0" w:firstLine="426"/>
        <w:contextualSpacing w:val="0"/>
        <w:jc w:val="both"/>
        <w:rPr>
          <w:rFonts w:cs="Times New Roman"/>
          <w:sz w:val="20"/>
          <w:szCs w:val="20"/>
        </w:rPr>
      </w:pPr>
      <w:r w:rsidRPr="00604877">
        <w:rPr>
          <w:rFonts w:cs="Times New Roman"/>
          <w:sz w:val="20"/>
          <w:szCs w:val="20"/>
        </w:rPr>
        <w:t xml:space="preserve">Pada Gambar </w:t>
      </w:r>
      <w:r w:rsidR="005D24D9">
        <w:rPr>
          <w:rFonts w:cs="Times New Roman"/>
          <w:sz w:val="20"/>
          <w:szCs w:val="20"/>
          <w:lang w:val="id-ID"/>
        </w:rPr>
        <w:t>4</w:t>
      </w:r>
      <w:r w:rsidRPr="00604877">
        <w:rPr>
          <w:rFonts w:cs="Times New Roman"/>
          <w:sz w:val="20"/>
          <w:szCs w:val="20"/>
        </w:rPr>
        <w:t xml:space="preserve"> Siswa dapat melihat menu tampilan yang disediakan </w:t>
      </w:r>
      <w:r w:rsidRPr="00604877">
        <w:rPr>
          <w:rFonts w:cs="Times New Roman"/>
          <w:i/>
          <w:sz w:val="20"/>
          <w:szCs w:val="20"/>
        </w:rPr>
        <w:t xml:space="preserve">edmodo </w:t>
      </w:r>
      <w:r w:rsidRPr="00604877">
        <w:rPr>
          <w:rFonts w:cs="Times New Roman"/>
          <w:sz w:val="20"/>
          <w:szCs w:val="20"/>
        </w:rPr>
        <w:t xml:space="preserve">yaitu (1) beranda, (2) tugas-tugas, (3) kemajuan, (4) mesagging (5) backpack dan  (6) notifikasi (pemberitahuan). Siswa dapat melihat bahan ajar yang dikirim guru melalui </w:t>
      </w:r>
      <w:r w:rsidRPr="00604877">
        <w:rPr>
          <w:rFonts w:cs="Times New Roman"/>
          <w:i/>
          <w:sz w:val="20"/>
          <w:szCs w:val="20"/>
        </w:rPr>
        <w:t>edmodo</w:t>
      </w:r>
      <w:r w:rsidRPr="00604877">
        <w:rPr>
          <w:rFonts w:cs="Times New Roman"/>
          <w:sz w:val="20"/>
          <w:szCs w:val="20"/>
        </w:rPr>
        <w:t xml:space="preserve">. </w:t>
      </w:r>
    </w:p>
    <w:p w:rsidR="006978AB" w:rsidRPr="00C97584" w:rsidRDefault="006978AB" w:rsidP="00C97584">
      <w:pPr>
        <w:pStyle w:val="ListParagraph"/>
        <w:numPr>
          <w:ilvl w:val="0"/>
          <w:numId w:val="9"/>
        </w:numPr>
        <w:spacing w:line="240" w:lineRule="auto"/>
        <w:ind w:left="284" w:hanging="284"/>
        <w:jc w:val="both"/>
        <w:rPr>
          <w:rFonts w:cs="Times New Roman"/>
          <w:sz w:val="20"/>
          <w:szCs w:val="20"/>
        </w:rPr>
      </w:pPr>
      <w:r w:rsidRPr="00C97584">
        <w:rPr>
          <w:rFonts w:cs="Times New Roman"/>
          <w:sz w:val="20"/>
          <w:szCs w:val="20"/>
        </w:rPr>
        <w:t xml:space="preserve">Latihan dan evaluasi </w:t>
      </w:r>
    </w:p>
    <w:p w:rsidR="000F7FDA" w:rsidRPr="00256928" w:rsidRDefault="006978AB" w:rsidP="00256928">
      <w:pPr>
        <w:pStyle w:val="ListParagraph"/>
        <w:spacing w:line="240" w:lineRule="auto"/>
        <w:ind w:left="0" w:firstLine="426"/>
        <w:jc w:val="both"/>
        <w:rPr>
          <w:rFonts w:cs="Times New Roman"/>
          <w:sz w:val="20"/>
          <w:szCs w:val="20"/>
        </w:rPr>
      </w:pPr>
      <w:r w:rsidRPr="004C4CDC">
        <w:rPr>
          <w:rFonts w:cs="Times New Roman"/>
          <w:sz w:val="20"/>
          <w:szCs w:val="20"/>
        </w:rPr>
        <w:t>Latiha</w:t>
      </w:r>
      <w:r w:rsidR="00286B0B">
        <w:rPr>
          <w:rFonts w:cs="Times New Roman"/>
          <w:sz w:val="20"/>
          <w:szCs w:val="20"/>
        </w:rPr>
        <w:t xml:space="preserve">n dan evaluasi soal </w:t>
      </w:r>
      <w:r w:rsidRPr="004C4CDC">
        <w:rPr>
          <w:rFonts w:cs="Times New Roman"/>
          <w:sz w:val="20"/>
          <w:szCs w:val="20"/>
        </w:rPr>
        <w:t xml:space="preserve">digunakan untuk latihan pemahaman siswa. </w:t>
      </w:r>
      <w:r w:rsidR="00E95DD1">
        <w:rPr>
          <w:rFonts w:cs="Times New Roman"/>
          <w:sz w:val="20"/>
          <w:szCs w:val="20"/>
        </w:rPr>
        <w:t>Soal l</w:t>
      </w:r>
      <w:r w:rsidRPr="004C4CDC">
        <w:rPr>
          <w:rFonts w:cs="Times New Roman"/>
          <w:sz w:val="20"/>
          <w:szCs w:val="20"/>
        </w:rPr>
        <w:t xml:space="preserve">atihan </w:t>
      </w:r>
      <w:r w:rsidR="00E95DD1">
        <w:rPr>
          <w:rFonts w:cs="Times New Roman"/>
          <w:sz w:val="20"/>
          <w:szCs w:val="20"/>
        </w:rPr>
        <w:t xml:space="preserve">dibuat dalam bentuk essay. Evaluasi dibuat dalam bentuk </w:t>
      </w:r>
      <w:r w:rsidR="00E95DD1" w:rsidRPr="00C65CE0">
        <w:rPr>
          <w:rFonts w:cs="Times New Roman"/>
          <w:sz w:val="20"/>
          <w:szCs w:val="20"/>
        </w:rPr>
        <w:t>p</w:t>
      </w:r>
      <w:r w:rsidR="00E95DD1">
        <w:rPr>
          <w:rFonts w:cs="Times New Roman"/>
          <w:sz w:val="20"/>
          <w:szCs w:val="20"/>
        </w:rPr>
        <w:t xml:space="preserve">ilihan ganda yang telah disesuaikan dengan tujuan </w:t>
      </w:r>
      <w:r w:rsidR="00E95DD1" w:rsidRPr="00C65CE0">
        <w:rPr>
          <w:rFonts w:cs="Times New Roman"/>
          <w:sz w:val="20"/>
          <w:szCs w:val="20"/>
        </w:rPr>
        <w:t>p</w:t>
      </w:r>
      <w:r w:rsidR="00E95DD1">
        <w:rPr>
          <w:rFonts w:cs="Times New Roman"/>
          <w:sz w:val="20"/>
          <w:szCs w:val="20"/>
        </w:rPr>
        <w:t xml:space="preserve">embelajaran. </w:t>
      </w:r>
      <w:r w:rsidRPr="004C4CDC">
        <w:rPr>
          <w:rFonts w:cs="Times New Roman"/>
          <w:sz w:val="20"/>
          <w:szCs w:val="20"/>
        </w:rPr>
        <w:t xml:space="preserve">Pada bagian akhir bahan ajar terdapat referensi. </w:t>
      </w:r>
    </w:p>
    <w:p w:rsidR="006978AB" w:rsidRDefault="006978AB" w:rsidP="006978AB">
      <w:pPr>
        <w:pStyle w:val="ListParagraph"/>
        <w:numPr>
          <w:ilvl w:val="0"/>
          <w:numId w:val="9"/>
        </w:numPr>
        <w:spacing w:line="240" w:lineRule="auto"/>
        <w:ind w:left="284" w:hanging="284"/>
        <w:jc w:val="both"/>
        <w:rPr>
          <w:rFonts w:cs="Times New Roman"/>
          <w:sz w:val="20"/>
          <w:szCs w:val="20"/>
        </w:rPr>
      </w:pPr>
      <w:r>
        <w:rPr>
          <w:rFonts w:cs="Times New Roman"/>
          <w:sz w:val="20"/>
          <w:szCs w:val="20"/>
        </w:rPr>
        <w:t xml:space="preserve">Referensi </w:t>
      </w:r>
    </w:p>
    <w:p w:rsidR="000F7FDA" w:rsidRDefault="000F7FDA" w:rsidP="000F7FDA">
      <w:pPr>
        <w:pStyle w:val="ListParagraph"/>
        <w:tabs>
          <w:tab w:val="left" w:pos="0"/>
        </w:tabs>
        <w:spacing w:after="0" w:line="240" w:lineRule="auto"/>
        <w:ind w:left="0"/>
        <w:contextualSpacing w:val="0"/>
        <w:jc w:val="center"/>
        <w:rPr>
          <w:rFonts w:cs="Times New Roman"/>
          <w:sz w:val="20"/>
          <w:szCs w:val="20"/>
        </w:rPr>
      </w:pPr>
      <w:r>
        <w:rPr>
          <w:noProof/>
          <w:lang w:val="id-ID" w:eastAsia="id-ID"/>
        </w:rPr>
        <w:drawing>
          <wp:inline distT="0" distB="0" distL="0" distR="0" wp14:anchorId="2DD460E1" wp14:editId="47956F55">
            <wp:extent cx="2697480" cy="1664208"/>
            <wp:effectExtent l="19050" t="19050" r="26670" b="1270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697480" cy="1664208"/>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FA5C5F" w:rsidRDefault="000F7FDA" w:rsidP="00FA5C5F">
      <w:pPr>
        <w:pStyle w:val="ListParagraph"/>
        <w:tabs>
          <w:tab w:val="left" w:pos="0"/>
        </w:tabs>
        <w:spacing w:after="0" w:line="240" w:lineRule="auto"/>
        <w:ind w:left="0"/>
        <w:contextualSpacing w:val="0"/>
        <w:jc w:val="center"/>
        <w:rPr>
          <w:rFonts w:cs="Times New Roman"/>
          <w:sz w:val="20"/>
          <w:szCs w:val="20"/>
        </w:rPr>
      </w:pPr>
      <w:r>
        <w:rPr>
          <w:rFonts w:cs="Times New Roman"/>
          <w:sz w:val="20"/>
          <w:szCs w:val="20"/>
        </w:rPr>
        <w:lastRenderedPageBreak/>
        <w:t xml:space="preserve">Gambar </w:t>
      </w:r>
      <w:r w:rsidR="005D24D9">
        <w:rPr>
          <w:rFonts w:cs="Times New Roman"/>
          <w:sz w:val="20"/>
          <w:szCs w:val="20"/>
          <w:lang w:val="id-ID"/>
        </w:rPr>
        <w:t>5.</w:t>
      </w:r>
      <w:r>
        <w:rPr>
          <w:rFonts w:cs="Times New Roman"/>
          <w:sz w:val="20"/>
          <w:szCs w:val="20"/>
        </w:rPr>
        <w:t xml:space="preserve"> Referensi </w:t>
      </w:r>
      <w:r w:rsidRPr="00C65CE0">
        <w:rPr>
          <w:rFonts w:cs="Times New Roman"/>
          <w:sz w:val="20"/>
          <w:szCs w:val="20"/>
        </w:rPr>
        <w:t>p</w:t>
      </w:r>
      <w:r>
        <w:rPr>
          <w:rFonts w:cs="Times New Roman"/>
          <w:sz w:val="20"/>
          <w:szCs w:val="20"/>
        </w:rPr>
        <w:t>ada bahan ajar</w:t>
      </w:r>
    </w:p>
    <w:p w:rsidR="006978AB" w:rsidRDefault="00286B0B" w:rsidP="00FA5C5F">
      <w:pPr>
        <w:pStyle w:val="ListParagraph"/>
        <w:tabs>
          <w:tab w:val="left" w:pos="0"/>
        </w:tabs>
        <w:spacing w:after="0" w:line="240" w:lineRule="auto"/>
        <w:ind w:left="0" w:firstLine="426"/>
        <w:contextualSpacing w:val="0"/>
        <w:jc w:val="both"/>
        <w:rPr>
          <w:rFonts w:cs="Times New Roman"/>
          <w:sz w:val="20"/>
          <w:szCs w:val="20"/>
        </w:rPr>
      </w:pPr>
      <w:r>
        <w:rPr>
          <w:rFonts w:cs="Times New Roman"/>
          <w:sz w:val="20"/>
          <w:szCs w:val="20"/>
        </w:rPr>
        <w:t>Referensi berfunsi sebagai rujukan untuk informasi yang lebih kom</w:t>
      </w:r>
      <w:r w:rsidRPr="00C65CE0">
        <w:rPr>
          <w:rFonts w:cs="Times New Roman"/>
          <w:sz w:val="20"/>
          <w:szCs w:val="20"/>
        </w:rPr>
        <w:t>p</w:t>
      </w:r>
      <w:r>
        <w:rPr>
          <w:rFonts w:cs="Times New Roman"/>
          <w:sz w:val="20"/>
          <w:szCs w:val="20"/>
        </w:rPr>
        <w:t xml:space="preserve">leks. </w:t>
      </w:r>
      <w:r w:rsidR="000F76B4">
        <w:rPr>
          <w:rFonts w:cs="Times New Roman"/>
          <w:sz w:val="20"/>
          <w:szCs w:val="20"/>
        </w:rPr>
        <w:t>Siswa da</w:t>
      </w:r>
      <w:r w:rsidR="000F76B4" w:rsidRPr="00C65CE0">
        <w:rPr>
          <w:rFonts w:cs="Times New Roman"/>
          <w:sz w:val="20"/>
          <w:szCs w:val="20"/>
        </w:rPr>
        <w:t>p</w:t>
      </w:r>
      <w:r w:rsidR="000F76B4">
        <w:rPr>
          <w:rFonts w:cs="Times New Roman"/>
          <w:sz w:val="20"/>
          <w:szCs w:val="20"/>
        </w:rPr>
        <w:t xml:space="preserve">at mengetahui informasi </w:t>
      </w:r>
      <w:r w:rsidR="0030738C">
        <w:rPr>
          <w:rFonts w:cs="Times New Roman"/>
          <w:sz w:val="20"/>
          <w:szCs w:val="20"/>
        </w:rPr>
        <w:t>yang lengka</w:t>
      </w:r>
      <w:r w:rsidR="0030738C" w:rsidRPr="00C65CE0">
        <w:rPr>
          <w:rFonts w:cs="Times New Roman"/>
          <w:sz w:val="20"/>
          <w:szCs w:val="20"/>
        </w:rPr>
        <w:t>p</w:t>
      </w:r>
      <w:r w:rsidR="0030738C">
        <w:rPr>
          <w:rFonts w:cs="Times New Roman"/>
          <w:sz w:val="20"/>
          <w:szCs w:val="20"/>
        </w:rPr>
        <w:t xml:space="preserve"> melalui referensi. </w:t>
      </w:r>
    </w:p>
    <w:p w:rsidR="007A3763" w:rsidRDefault="007A3763" w:rsidP="007A3763">
      <w:pPr>
        <w:pStyle w:val="ListParagraph"/>
        <w:numPr>
          <w:ilvl w:val="0"/>
          <w:numId w:val="14"/>
        </w:numPr>
        <w:tabs>
          <w:tab w:val="left" w:pos="0"/>
        </w:tabs>
        <w:spacing w:after="0" w:line="240" w:lineRule="auto"/>
        <w:ind w:left="284" w:hanging="284"/>
        <w:contextualSpacing w:val="0"/>
        <w:jc w:val="both"/>
        <w:rPr>
          <w:rFonts w:cs="Times New Roman"/>
          <w:sz w:val="20"/>
          <w:szCs w:val="20"/>
        </w:rPr>
      </w:pPr>
      <w:r>
        <w:rPr>
          <w:rFonts w:cs="Times New Roman"/>
          <w:sz w:val="20"/>
          <w:szCs w:val="20"/>
        </w:rPr>
        <w:t>Hasil Validasi Bahan Ajar</w:t>
      </w:r>
    </w:p>
    <w:p w:rsidR="00C77CFF" w:rsidRDefault="0030738C" w:rsidP="0030738C">
      <w:pPr>
        <w:pStyle w:val="ListParagraph"/>
        <w:tabs>
          <w:tab w:val="left" w:pos="0"/>
          <w:tab w:val="left" w:pos="90"/>
          <w:tab w:val="left" w:pos="426"/>
        </w:tabs>
        <w:spacing w:after="0" w:line="240" w:lineRule="auto"/>
        <w:ind w:left="0"/>
        <w:jc w:val="both"/>
        <w:rPr>
          <w:rFonts w:cs="Times New Roman"/>
          <w:sz w:val="20"/>
          <w:szCs w:val="20"/>
        </w:rPr>
      </w:pPr>
      <w:r>
        <w:rPr>
          <w:rFonts w:cs="Times New Roman"/>
          <w:sz w:val="20"/>
          <w:szCs w:val="20"/>
        </w:rPr>
        <w:tab/>
      </w:r>
      <w:r>
        <w:rPr>
          <w:rFonts w:cs="Times New Roman"/>
          <w:sz w:val="20"/>
          <w:szCs w:val="20"/>
        </w:rPr>
        <w:tab/>
        <w:t xml:space="preserve">Data untuk </w:t>
      </w:r>
      <w:r w:rsidR="007A3763">
        <w:rPr>
          <w:rFonts w:cs="Times New Roman"/>
          <w:sz w:val="20"/>
          <w:szCs w:val="20"/>
        </w:rPr>
        <w:t>validasi di</w:t>
      </w:r>
      <w:r w:rsidR="007A3763" w:rsidRPr="00C65CE0">
        <w:rPr>
          <w:rFonts w:cs="Times New Roman"/>
          <w:sz w:val="20"/>
          <w:szCs w:val="20"/>
        </w:rPr>
        <w:t>p</w:t>
      </w:r>
      <w:r w:rsidR="007A3763">
        <w:rPr>
          <w:rFonts w:cs="Times New Roman"/>
          <w:sz w:val="20"/>
          <w:szCs w:val="20"/>
        </w:rPr>
        <w:t xml:space="preserve">eroleh dari </w:t>
      </w:r>
      <w:r w:rsidR="00B1170C">
        <w:rPr>
          <w:rFonts w:cs="Times New Roman"/>
          <w:sz w:val="20"/>
          <w:szCs w:val="20"/>
        </w:rPr>
        <w:t xml:space="preserve">instrument validasi. </w:t>
      </w:r>
      <w:r w:rsidR="00BB0B37">
        <w:rPr>
          <w:rFonts w:cs="Times New Roman"/>
          <w:sz w:val="20"/>
          <w:szCs w:val="20"/>
        </w:rPr>
        <w:t>As</w:t>
      </w:r>
      <w:r w:rsidR="00BB0B37" w:rsidRPr="00C65CE0">
        <w:rPr>
          <w:rFonts w:cs="Times New Roman"/>
          <w:sz w:val="20"/>
          <w:szCs w:val="20"/>
        </w:rPr>
        <w:t>p</w:t>
      </w:r>
      <w:r w:rsidR="00BB0B37">
        <w:rPr>
          <w:rFonts w:cs="Times New Roman"/>
          <w:sz w:val="20"/>
          <w:szCs w:val="20"/>
        </w:rPr>
        <w:t xml:space="preserve">ek </w:t>
      </w:r>
      <w:r w:rsidR="007C2A46">
        <w:rPr>
          <w:rFonts w:cs="Times New Roman"/>
          <w:sz w:val="20"/>
          <w:szCs w:val="20"/>
        </w:rPr>
        <w:t xml:space="preserve">yang dinilai oleh tenaga ahli </w:t>
      </w:r>
      <w:r w:rsidR="007C2A46" w:rsidRPr="007C0E56">
        <w:rPr>
          <w:rFonts w:cs="Times New Roman"/>
          <w:sz w:val="20"/>
          <w:szCs w:val="20"/>
        </w:rPr>
        <w:t>p</w:t>
      </w:r>
      <w:r w:rsidR="007C2A46">
        <w:rPr>
          <w:rFonts w:cs="Times New Roman"/>
          <w:sz w:val="20"/>
          <w:szCs w:val="20"/>
        </w:rPr>
        <w:t>ada kegiatan validasi terdiri dari em</w:t>
      </w:r>
      <w:r w:rsidR="007C2A46" w:rsidRPr="007C0E56">
        <w:rPr>
          <w:rFonts w:cs="Times New Roman"/>
          <w:sz w:val="20"/>
          <w:szCs w:val="20"/>
        </w:rPr>
        <w:t>p</w:t>
      </w:r>
      <w:r w:rsidR="007C2A46">
        <w:rPr>
          <w:rFonts w:cs="Times New Roman"/>
          <w:sz w:val="20"/>
          <w:szCs w:val="20"/>
        </w:rPr>
        <w:t xml:space="preserve">at </w:t>
      </w:r>
      <w:r w:rsidR="00FA5C5F">
        <w:rPr>
          <w:rFonts w:cs="Times New Roman"/>
          <w:sz w:val="20"/>
          <w:szCs w:val="20"/>
        </w:rPr>
        <w:t>as</w:t>
      </w:r>
      <w:r w:rsidR="00FA5C5F" w:rsidRPr="007D50C1">
        <w:rPr>
          <w:rFonts w:cs="Times New Roman"/>
          <w:sz w:val="20"/>
          <w:szCs w:val="20"/>
        </w:rPr>
        <w:t>p</w:t>
      </w:r>
      <w:r w:rsidR="00FA5C5F">
        <w:rPr>
          <w:rFonts w:cs="Times New Roman"/>
          <w:sz w:val="20"/>
          <w:szCs w:val="20"/>
        </w:rPr>
        <w:t>ek</w:t>
      </w:r>
      <w:r w:rsidR="004B294D">
        <w:rPr>
          <w:rFonts w:cs="Times New Roman"/>
          <w:sz w:val="20"/>
          <w:szCs w:val="20"/>
        </w:rPr>
        <w:t xml:space="preserve"> yaitu: 1.Substansi materi 2.Desain bahan ajar </w:t>
      </w:r>
      <w:r w:rsidR="007C2A46">
        <w:rPr>
          <w:rFonts w:cs="Times New Roman"/>
          <w:sz w:val="20"/>
          <w:szCs w:val="20"/>
        </w:rPr>
        <w:t>3. Tam</w:t>
      </w:r>
      <w:r w:rsidR="007C2A46" w:rsidRPr="007C0E56">
        <w:rPr>
          <w:rFonts w:cs="Times New Roman"/>
          <w:sz w:val="20"/>
          <w:szCs w:val="20"/>
        </w:rPr>
        <w:t>p</w:t>
      </w:r>
      <w:r w:rsidR="004B294D">
        <w:rPr>
          <w:rFonts w:cs="Times New Roman"/>
          <w:sz w:val="20"/>
          <w:szCs w:val="20"/>
        </w:rPr>
        <w:t xml:space="preserve">ilan bahan ajar </w:t>
      </w:r>
      <w:r w:rsidR="00055722">
        <w:rPr>
          <w:rFonts w:cs="Times New Roman"/>
          <w:sz w:val="20"/>
          <w:szCs w:val="20"/>
        </w:rPr>
        <w:t>dan 4.</w:t>
      </w:r>
      <w:r w:rsidR="007C2A46" w:rsidRPr="007C0E56">
        <w:rPr>
          <w:rFonts w:cs="Times New Roman"/>
          <w:sz w:val="20"/>
          <w:szCs w:val="20"/>
        </w:rPr>
        <w:t>P</w:t>
      </w:r>
      <w:r w:rsidR="007C2A46">
        <w:rPr>
          <w:rFonts w:cs="Times New Roman"/>
          <w:sz w:val="20"/>
          <w:szCs w:val="20"/>
        </w:rPr>
        <w:t xml:space="preserve">emanfaatan </w:t>
      </w:r>
      <w:r w:rsidR="007C2A46" w:rsidRPr="007C2A46">
        <w:rPr>
          <w:rFonts w:cs="Times New Roman"/>
          <w:i/>
          <w:sz w:val="20"/>
          <w:szCs w:val="20"/>
        </w:rPr>
        <w:t>software edmodo</w:t>
      </w:r>
      <w:r w:rsidR="007C2A46">
        <w:rPr>
          <w:rFonts w:cs="Times New Roman"/>
          <w:sz w:val="20"/>
          <w:szCs w:val="20"/>
        </w:rPr>
        <w:t xml:space="preserve">. </w:t>
      </w:r>
      <w:r w:rsidR="00C77CFF">
        <w:rPr>
          <w:rFonts w:cs="Times New Roman"/>
          <w:sz w:val="20"/>
          <w:szCs w:val="20"/>
        </w:rPr>
        <w:t>D</w:t>
      </w:r>
      <w:r w:rsidR="007C2A46">
        <w:rPr>
          <w:rFonts w:cs="Times New Roman"/>
          <w:sz w:val="20"/>
          <w:szCs w:val="20"/>
        </w:rPr>
        <w:t>eskri</w:t>
      </w:r>
      <w:r w:rsidR="007C2A46" w:rsidRPr="007C0E56">
        <w:rPr>
          <w:rFonts w:cs="Times New Roman"/>
          <w:sz w:val="20"/>
          <w:szCs w:val="20"/>
        </w:rPr>
        <w:t>p</w:t>
      </w:r>
      <w:r w:rsidR="007C2A46">
        <w:rPr>
          <w:rFonts w:cs="Times New Roman"/>
          <w:sz w:val="20"/>
          <w:szCs w:val="20"/>
        </w:rPr>
        <w:t>si</w:t>
      </w:r>
      <w:r w:rsidR="00C77CFF">
        <w:rPr>
          <w:rFonts w:cs="Times New Roman"/>
          <w:sz w:val="20"/>
          <w:szCs w:val="20"/>
        </w:rPr>
        <w:t xml:space="preserve"> as</w:t>
      </w:r>
      <w:r w:rsidR="00C77CFF" w:rsidRPr="007C0E56">
        <w:rPr>
          <w:rFonts w:cs="Times New Roman"/>
          <w:sz w:val="20"/>
          <w:szCs w:val="20"/>
        </w:rPr>
        <w:t>p</w:t>
      </w:r>
      <w:r w:rsidR="00C77CFF">
        <w:rPr>
          <w:rFonts w:cs="Times New Roman"/>
          <w:sz w:val="20"/>
          <w:szCs w:val="20"/>
        </w:rPr>
        <w:t xml:space="preserve">ek </w:t>
      </w:r>
      <w:r w:rsidR="00C77CFF" w:rsidRPr="007C0E56">
        <w:rPr>
          <w:rFonts w:cs="Times New Roman"/>
          <w:sz w:val="20"/>
          <w:szCs w:val="20"/>
        </w:rPr>
        <w:t>p</w:t>
      </w:r>
      <w:r w:rsidR="00C77CFF">
        <w:rPr>
          <w:rFonts w:cs="Times New Roman"/>
          <w:sz w:val="20"/>
          <w:szCs w:val="20"/>
        </w:rPr>
        <w:t xml:space="preserve">enilaian validasi oleh tenaga ahli terlihat </w:t>
      </w:r>
      <w:r w:rsidR="00C77CFF" w:rsidRPr="007C0E56">
        <w:rPr>
          <w:rFonts w:cs="Times New Roman"/>
          <w:sz w:val="20"/>
          <w:szCs w:val="20"/>
        </w:rPr>
        <w:t>p</w:t>
      </w:r>
      <w:r w:rsidR="00C77CFF">
        <w:rPr>
          <w:rFonts w:cs="Times New Roman"/>
          <w:sz w:val="20"/>
          <w:szCs w:val="20"/>
        </w:rPr>
        <w:t>ada Gambar 6.</w:t>
      </w:r>
    </w:p>
    <w:p w:rsidR="00C77CFF" w:rsidRDefault="006316A7" w:rsidP="006316A7">
      <w:pPr>
        <w:pStyle w:val="ListParagraph"/>
        <w:tabs>
          <w:tab w:val="left" w:pos="0"/>
          <w:tab w:val="left" w:pos="90"/>
          <w:tab w:val="left" w:pos="567"/>
        </w:tabs>
        <w:spacing w:after="0" w:line="240" w:lineRule="auto"/>
        <w:ind w:left="0"/>
        <w:jc w:val="center"/>
        <w:rPr>
          <w:rFonts w:cs="Times New Roman"/>
          <w:sz w:val="20"/>
          <w:szCs w:val="20"/>
        </w:rPr>
      </w:pPr>
      <w:r>
        <w:rPr>
          <w:noProof/>
          <w:lang w:val="id-ID" w:eastAsia="id-ID"/>
        </w:rPr>
        <w:drawing>
          <wp:inline distT="0" distB="0" distL="0" distR="0" wp14:anchorId="5FBA4C58" wp14:editId="090FBB2A">
            <wp:extent cx="2566554" cy="1444336"/>
            <wp:effectExtent l="19050" t="19050" r="24765" b="228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566554" cy="1444336"/>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rsidR="00C77CFF" w:rsidRDefault="00C77CFF" w:rsidP="006316A7">
      <w:pPr>
        <w:pStyle w:val="ListParagraph"/>
        <w:tabs>
          <w:tab w:val="left" w:pos="0"/>
          <w:tab w:val="left" w:pos="90"/>
          <w:tab w:val="left" w:pos="567"/>
        </w:tabs>
        <w:spacing w:after="0" w:line="240" w:lineRule="auto"/>
        <w:ind w:left="0"/>
        <w:jc w:val="center"/>
        <w:rPr>
          <w:rFonts w:cs="Times New Roman"/>
          <w:sz w:val="20"/>
          <w:szCs w:val="20"/>
        </w:rPr>
      </w:pPr>
      <w:r>
        <w:rPr>
          <w:rFonts w:cs="Times New Roman"/>
          <w:sz w:val="20"/>
          <w:szCs w:val="20"/>
        </w:rPr>
        <w:t xml:space="preserve">Gambar </w:t>
      </w:r>
      <w:r w:rsidR="005D24D9">
        <w:rPr>
          <w:rFonts w:cs="Times New Roman"/>
          <w:sz w:val="20"/>
          <w:szCs w:val="20"/>
          <w:lang w:val="id-ID"/>
        </w:rPr>
        <w:t>6</w:t>
      </w:r>
      <w:r>
        <w:rPr>
          <w:rFonts w:cs="Times New Roman"/>
          <w:sz w:val="20"/>
          <w:szCs w:val="20"/>
        </w:rPr>
        <w:t>. Nilai rata-rata validasi oleh tenaga ahli</w:t>
      </w:r>
    </w:p>
    <w:p w:rsidR="009C11C5" w:rsidRDefault="00C77CFF" w:rsidP="00650F0B">
      <w:pPr>
        <w:pStyle w:val="ListParagraph"/>
        <w:tabs>
          <w:tab w:val="left" w:pos="0"/>
          <w:tab w:val="left" w:pos="90"/>
          <w:tab w:val="left" w:pos="426"/>
        </w:tabs>
        <w:spacing w:after="0" w:line="240" w:lineRule="auto"/>
        <w:ind w:left="0"/>
        <w:jc w:val="both"/>
        <w:rPr>
          <w:rFonts w:cs="Times New Roman"/>
          <w:sz w:val="20"/>
          <w:szCs w:val="20"/>
        </w:rPr>
      </w:pPr>
      <w:r>
        <w:rPr>
          <w:rFonts w:cs="Times New Roman"/>
          <w:sz w:val="20"/>
          <w:szCs w:val="20"/>
        </w:rPr>
        <w:t xml:space="preserve"> </w:t>
      </w:r>
      <w:r w:rsidR="0025776D">
        <w:rPr>
          <w:rFonts w:cs="Times New Roman"/>
          <w:sz w:val="20"/>
          <w:szCs w:val="20"/>
        </w:rPr>
        <w:tab/>
      </w:r>
      <w:r w:rsidR="0025776D">
        <w:rPr>
          <w:rFonts w:cs="Times New Roman"/>
          <w:sz w:val="20"/>
          <w:szCs w:val="20"/>
        </w:rPr>
        <w:tab/>
      </w:r>
      <w:r w:rsidR="00E47D87" w:rsidRPr="007B149D">
        <w:rPr>
          <w:rFonts w:eastAsiaTheme="minorEastAsia" w:cs="Times New Roman"/>
          <w:sz w:val="20"/>
          <w:szCs w:val="20"/>
        </w:rPr>
        <w:t xml:space="preserve">Gambar </w:t>
      </w:r>
      <w:r w:rsidR="005D24D9">
        <w:rPr>
          <w:rFonts w:eastAsiaTheme="minorEastAsia" w:cs="Times New Roman"/>
          <w:sz w:val="20"/>
          <w:szCs w:val="20"/>
          <w:lang w:val="id-ID"/>
        </w:rPr>
        <w:t>6</w:t>
      </w:r>
      <w:r w:rsidR="00276595">
        <w:rPr>
          <w:rFonts w:eastAsiaTheme="minorEastAsia" w:cs="Times New Roman"/>
          <w:sz w:val="20"/>
          <w:szCs w:val="20"/>
        </w:rPr>
        <w:t xml:space="preserve"> </w:t>
      </w:r>
      <w:r w:rsidR="00E47D87" w:rsidRPr="007B149D">
        <w:rPr>
          <w:rFonts w:eastAsiaTheme="minorEastAsia" w:cs="Times New Roman"/>
          <w:sz w:val="20"/>
          <w:szCs w:val="20"/>
        </w:rPr>
        <w:t>memperlihatkan nilai validasi oleh tenaga ahli berkisar antara 63</w:t>
      </w:r>
      <w:r w:rsidR="006765DE" w:rsidRPr="007B149D">
        <w:rPr>
          <w:rFonts w:eastAsiaTheme="minorEastAsia" w:cs="Times New Roman"/>
          <w:sz w:val="20"/>
          <w:szCs w:val="20"/>
        </w:rPr>
        <w:t>,35</w:t>
      </w:r>
      <w:r w:rsidR="00E47D87" w:rsidRPr="007B149D">
        <w:rPr>
          <w:rFonts w:eastAsiaTheme="minorEastAsia" w:cs="Times New Roman"/>
          <w:sz w:val="20"/>
          <w:szCs w:val="20"/>
        </w:rPr>
        <w:t xml:space="preserve"> sampai 8</w:t>
      </w:r>
      <w:r w:rsidR="006765DE" w:rsidRPr="007B149D">
        <w:rPr>
          <w:rFonts w:eastAsiaTheme="minorEastAsia" w:cs="Times New Roman"/>
          <w:sz w:val="20"/>
          <w:szCs w:val="20"/>
        </w:rPr>
        <w:t>6,6</w:t>
      </w:r>
      <w:r w:rsidR="00E47D87" w:rsidRPr="007B149D">
        <w:rPr>
          <w:rFonts w:eastAsiaTheme="minorEastAsia" w:cs="Times New Roman"/>
          <w:sz w:val="20"/>
          <w:szCs w:val="20"/>
        </w:rPr>
        <w:t xml:space="preserve">. Nilai tertinggi terdapat pada </w:t>
      </w:r>
      <w:r w:rsidR="006765DE" w:rsidRPr="007B149D">
        <w:rPr>
          <w:rFonts w:eastAsiaTheme="minorEastAsia" w:cs="Times New Roman"/>
          <w:sz w:val="20"/>
          <w:szCs w:val="20"/>
        </w:rPr>
        <w:t>aspek desain bahan ajar</w:t>
      </w:r>
      <w:r w:rsidR="00E47D87" w:rsidRPr="007B149D">
        <w:rPr>
          <w:rFonts w:eastAsiaTheme="minorEastAsia" w:cs="Times New Roman"/>
          <w:sz w:val="20"/>
          <w:szCs w:val="20"/>
        </w:rPr>
        <w:t>.</w:t>
      </w:r>
      <w:r w:rsidR="006765DE" w:rsidRPr="007B149D">
        <w:rPr>
          <w:rFonts w:eastAsiaTheme="minorEastAsia" w:cs="Times New Roman"/>
          <w:sz w:val="20"/>
          <w:szCs w:val="20"/>
        </w:rPr>
        <w:t xml:space="preserve"> </w:t>
      </w:r>
      <w:r w:rsidR="00E47D87" w:rsidRPr="007B149D">
        <w:rPr>
          <w:rFonts w:eastAsiaTheme="minorEastAsia" w:cs="Times New Roman"/>
          <w:sz w:val="20"/>
          <w:szCs w:val="20"/>
        </w:rPr>
        <w:t xml:space="preserve"> Nilai rata-rata validasi oleh tenaga ahli adalah </w:t>
      </w:r>
      <w:r w:rsidR="006765DE" w:rsidRPr="007B149D">
        <w:rPr>
          <w:rFonts w:eastAsiaTheme="minorEastAsia" w:cs="Times New Roman"/>
          <w:sz w:val="20"/>
          <w:szCs w:val="20"/>
        </w:rPr>
        <w:t>80</w:t>
      </w:r>
      <w:r w:rsidR="00E47D87" w:rsidRPr="007B149D">
        <w:rPr>
          <w:rFonts w:eastAsiaTheme="minorEastAsia" w:cs="Times New Roman"/>
          <w:sz w:val="20"/>
          <w:szCs w:val="20"/>
        </w:rPr>
        <w:t>. Nilai rata-rata validasi bahan ajar oleh tenaga ahli berada pada kategori sangat valid.</w:t>
      </w:r>
      <w:r w:rsidR="006765DE" w:rsidRPr="007B149D">
        <w:rPr>
          <w:rFonts w:cs="Times New Roman"/>
          <w:sz w:val="20"/>
          <w:szCs w:val="20"/>
        </w:rPr>
        <w:t xml:space="preserve"> </w:t>
      </w:r>
    </w:p>
    <w:p w:rsidR="00276595" w:rsidRPr="00276595" w:rsidRDefault="00276595" w:rsidP="00276595">
      <w:pPr>
        <w:pStyle w:val="ListParagraph"/>
        <w:numPr>
          <w:ilvl w:val="0"/>
          <w:numId w:val="14"/>
        </w:numPr>
        <w:tabs>
          <w:tab w:val="left" w:pos="0"/>
          <w:tab w:val="left" w:pos="90"/>
          <w:tab w:val="left" w:pos="567"/>
        </w:tabs>
        <w:spacing w:after="0" w:line="240" w:lineRule="auto"/>
        <w:ind w:left="284" w:hanging="284"/>
        <w:jc w:val="both"/>
        <w:rPr>
          <w:rFonts w:cs="Times New Roman"/>
          <w:sz w:val="20"/>
          <w:szCs w:val="20"/>
        </w:rPr>
      </w:pPr>
      <w:r w:rsidRPr="007D50C1">
        <w:rPr>
          <w:rFonts w:cs="Times New Roman"/>
          <w:sz w:val="20"/>
          <w:szCs w:val="20"/>
        </w:rPr>
        <w:t>Hasil Uji Kepraktisan Bahan Ajar</w:t>
      </w:r>
    </w:p>
    <w:p w:rsidR="006765DE" w:rsidRDefault="0030738C" w:rsidP="0030738C">
      <w:pPr>
        <w:pStyle w:val="ListParagraph"/>
        <w:tabs>
          <w:tab w:val="left" w:pos="0"/>
          <w:tab w:val="left" w:pos="90"/>
          <w:tab w:val="left" w:pos="426"/>
        </w:tabs>
        <w:spacing w:after="0" w:line="240" w:lineRule="auto"/>
        <w:ind w:left="0"/>
        <w:jc w:val="both"/>
        <w:rPr>
          <w:rFonts w:cs="Times New Roman"/>
          <w:sz w:val="20"/>
          <w:szCs w:val="20"/>
        </w:rPr>
      </w:pPr>
      <w:r>
        <w:rPr>
          <w:rFonts w:cs="Times New Roman"/>
          <w:sz w:val="20"/>
          <w:szCs w:val="20"/>
        </w:rPr>
        <w:tab/>
      </w:r>
      <w:r>
        <w:rPr>
          <w:rFonts w:cs="Times New Roman"/>
          <w:sz w:val="20"/>
          <w:szCs w:val="20"/>
        </w:rPr>
        <w:tab/>
        <w:t>Data untuk</w:t>
      </w:r>
      <w:r w:rsidR="00FA5C5F">
        <w:rPr>
          <w:rFonts w:cs="Times New Roman"/>
          <w:sz w:val="20"/>
          <w:szCs w:val="20"/>
        </w:rPr>
        <w:t xml:space="preserve"> ke</w:t>
      </w:r>
      <w:r w:rsidR="00FA5C5F" w:rsidRPr="007D50C1">
        <w:rPr>
          <w:rFonts w:cs="Times New Roman"/>
          <w:sz w:val="20"/>
          <w:szCs w:val="20"/>
        </w:rPr>
        <w:t>p</w:t>
      </w:r>
      <w:r w:rsidR="00FA5C5F">
        <w:rPr>
          <w:rFonts w:cs="Times New Roman"/>
          <w:sz w:val="20"/>
          <w:szCs w:val="20"/>
        </w:rPr>
        <w:t>raktisan bahan ajar di</w:t>
      </w:r>
      <w:r w:rsidR="00FA5C5F" w:rsidRPr="007D50C1">
        <w:rPr>
          <w:rFonts w:cs="Times New Roman"/>
          <w:sz w:val="20"/>
          <w:szCs w:val="20"/>
        </w:rPr>
        <w:t>p</w:t>
      </w:r>
      <w:r w:rsidR="00FA5C5F">
        <w:rPr>
          <w:rFonts w:cs="Times New Roman"/>
          <w:sz w:val="20"/>
          <w:szCs w:val="20"/>
        </w:rPr>
        <w:t>eroleh dari instrument uji ke</w:t>
      </w:r>
      <w:r w:rsidR="00FA5C5F" w:rsidRPr="007D50C1">
        <w:rPr>
          <w:rFonts w:cs="Times New Roman"/>
          <w:sz w:val="20"/>
          <w:szCs w:val="20"/>
        </w:rPr>
        <w:t>p</w:t>
      </w:r>
      <w:r w:rsidR="00FA5C5F">
        <w:rPr>
          <w:rFonts w:cs="Times New Roman"/>
          <w:sz w:val="20"/>
          <w:szCs w:val="20"/>
        </w:rPr>
        <w:t>raktisan. Instrument uji ke</w:t>
      </w:r>
      <w:r w:rsidR="00FA5C5F" w:rsidRPr="007D50C1">
        <w:rPr>
          <w:rFonts w:cs="Times New Roman"/>
          <w:sz w:val="20"/>
          <w:szCs w:val="20"/>
        </w:rPr>
        <w:t>p</w:t>
      </w:r>
      <w:r w:rsidR="00FA5C5F">
        <w:rPr>
          <w:rFonts w:cs="Times New Roman"/>
          <w:sz w:val="20"/>
          <w:szCs w:val="20"/>
        </w:rPr>
        <w:t>raktisan diisi oleh guru dan siswa. As</w:t>
      </w:r>
      <w:r w:rsidR="00FA5C5F" w:rsidRPr="00C65CE0">
        <w:rPr>
          <w:rFonts w:cs="Times New Roman"/>
          <w:sz w:val="20"/>
          <w:szCs w:val="20"/>
        </w:rPr>
        <w:t>p</w:t>
      </w:r>
      <w:r w:rsidR="00FA5C5F">
        <w:rPr>
          <w:rFonts w:cs="Times New Roman"/>
          <w:sz w:val="20"/>
          <w:szCs w:val="20"/>
        </w:rPr>
        <w:t>ek yang dinilai oleh guru terdiri dari em</w:t>
      </w:r>
      <w:r w:rsidR="00FA5C5F" w:rsidRPr="007C0E56">
        <w:rPr>
          <w:rFonts w:cs="Times New Roman"/>
          <w:sz w:val="20"/>
          <w:szCs w:val="20"/>
        </w:rPr>
        <w:t>p</w:t>
      </w:r>
      <w:r w:rsidR="00FA5C5F">
        <w:rPr>
          <w:rFonts w:cs="Times New Roman"/>
          <w:sz w:val="20"/>
          <w:szCs w:val="20"/>
        </w:rPr>
        <w:t>at as</w:t>
      </w:r>
      <w:r w:rsidR="00FA5C5F" w:rsidRPr="007D50C1">
        <w:rPr>
          <w:rFonts w:cs="Times New Roman"/>
          <w:sz w:val="20"/>
          <w:szCs w:val="20"/>
        </w:rPr>
        <w:t>p</w:t>
      </w:r>
      <w:r w:rsidR="00FA5C5F">
        <w:rPr>
          <w:rFonts w:cs="Times New Roman"/>
          <w:sz w:val="20"/>
          <w:szCs w:val="20"/>
        </w:rPr>
        <w:t xml:space="preserve">ek yaitu: </w:t>
      </w:r>
      <w:r w:rsidR="00FA5C5F">
        <w:rPr>
          <w:rFonts w:eastAsiaTheme="minorEastAsia" w:cs="Times New Roman"/>
          <w:sz w:val="20"/>
          <w:szCs w:val="20"/>
        </w:rPr>
        <w:t>1.Isi bahan ajar 2. Sajian dalam bahan ajar 3.Manfaat bahan ajar 4.</w:t>
      </w:r>
      <w:r w:rsidR="006765DE" w:rsidRPr="007B149D">
        <w:rPr>
          <w:rFonts w:eastAsiaTheme="minorEastAsia" w:cs="Times New Roman"/>
          <w:sz w:val="20"/>
          <w:szCs w:val="20"/>
        </w:rPr>
        <w:t xml:space="preserve">Peluang bahan ajar. Deskripsi </w:t>
      </w:r>
      <w:r w:rsidR="008F242B" w:rsidRPr="007B149D">
        <w:rPr>
          <w:rFonts w:eastAsiaTheme="minorEastAsia" w:cs="Times New Roman"/>
          <w:sz w:val="20"/>
          <w:szCs w:val="20"/>
        </w:rPr>
        <w:t xml:space="preserve">aspek penilaian </w:t>
      </w:r>
      <w:r w:rsidR="008F242B" w:rsidRPr="007B149D">
        <w:rPr>
          <w:rFonts w:cs="Times New Roman"/>
          <w:sz w:val="20"/>
          <w:szCs w:val="20"/>
        </w:rPr>
        <w:t xml:space="preserve">validasi oleh </w:t>
      </w:r>
      <w:r w:rsidR="008A1354">
        <w:rPr>
          <w:rFonts w:eastAsiaTheme="minorEastAsia" w:cs="Times New Roman"/>
          <w:sz w:val="20"/>
          <w:szCs w:val="20"/>
        </w:rPr>
        <w:t>guru</w:t>
      </w:r>
      <w:r w:rsidR="008F242B" w:rsidRPr="00224D59">
        <w:rPr>
          <w:rFonts w:cs="Times New Roman"/>
          <w:sz w:val="20"/>
          <w:szCs w:val="20"/>
        </w:rPr>
        <w:t xml:space="preserve"> pada</w:t>
      </w:r>
      <w:r w:rsidR="00E02FFD">
        <w:rPr>
          <w:rFonts w:cs="Times New Roman"/>
          <w:sz w:val="20"/>
          <w:szCs w:val="20"/>
        </w:rPr>
        <w:t xml:space="preserve"> G</w:t>
      </w:r>
      <w:r w:rsidR="008F242B">
        <w:rPr>
          <w:rFonts w:cs="Times New Roman"/>
          <w:sz w:val="20"/>
          <w:szCs w:val="20"/>
        </w:rPr>
        <w:t xml:space="preserve">ambar </w:t>
      </w:r>
      <w:r w:rsidR="0011049E">
        <w:rPr>
          <w:rFonts w:cs="Times New Roman"/>
          <w:sz w:val="20"/>
          <w:szCs w:val="20"/>
        </w:rPr>
        <w:t>6</w:t>
      </w:r>
      <w:r w:rsidR="005D24D9">
        <w:rPr>
          <w:rFonts w:cs="Times New Roman"/>
          <w:sz w:val="20"/>
          <w:szCs w:val="20"/>
          <w:lang w:val="id-ID"/>
        </w:rPr>
        <w:t>7</w:t>
      </w:r>
      <w:r w:rsidR="0025776D">
        <w:rPr>
          <w:rFonts w:cs="Times New Roman"/>
          <w:sz w:val="20"/>
          <w:szCs w:val="20"/>
        </w:rPr>
        <w:t xml:space="preserve">. </w:t>
      </w:r>
    </w:p>
    <w:p w:rsidR="008F242B" w:rsidRPr="00E47D87" w:rsidRDefault="006316A7" w:rsidP="006316A7">
      <w:pPr>
        <w:spacing w:before="120" w:after="0" w:line="240" w:lineRule="auto"/>
        <w:jc w:val="center"/>
        <w:rPr>
          <w:rFonts w:cs="Times New Roman"/>
          <w:sz w:val="20"/>
          <w:szCs w:val="20"/>
        </w:rPr>
      </w:pPr>
      <w:bookmarkStart w:id="0" w:name="_GoBack"/>
      <w:r>
        <w:rPr>
          <w:noProof/>
          <w:lang w:val="id-ID" w:eastAsia="id-ID"/>
        </w:rPr>
        <w:drawing>
          <wp:inline distT="0" distB="0" distL="0" distR="0" wp14:anchorId="6631B8E6" wp14:editId="1C8F4066">
            <wp:extent cx="2576945" cy="1350818"/>
            <wp:effectExtent l="19050" t="19050" r="13970" b="209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2576945" cy="1350818"/>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bookmarkEnd w:id="0"/>
    </w:p>
    <w:p w:rsidR="008F242B" w:rsidRPr="00F80FD0" w:rsidRDefault="008F242B" w:rsidP="006316A7">
      <w:pPr>
        <w:spacing w:after="0" w:line="240" w:lineRule="auto"/>
        <w:jc w:val="center"/>
        <w:rPr>
          <w:rFonts w:eastAsiaTheme="minorEastAsia" w:cs="Times New Roman"/>
          <w:sz w:val="20"/>
          <w:szCs w:val="20"/>
        </w:rPr>
      </w:pPr>
      <w:r>
        <w:rPr>
          <w:rFonts w:cs="Times New Roman"/>
          <w:sz w:val="20"/>
          <w:szCs w:val="20"/>
        </w:rPr>
        <w:t>Gambar</w:t>
      </w:r>
      <w:r w:rsidR="0011049E">
        <w:rPr>
          <w:rFonts w:cs="Times New Roman"/>
          <w:sz w:val="20"/>
          <w:szCs w:val="20"/>
        </w:rPr>
        <w:t xml:space="preserve"> </w:t>
      </w:r>
      <w:r w:rsidR="005D24D9">
        <w:rPr>
          <w:rFonts w:cs="Times New Roman"/>
          <w:sz w:val="20"/>
          <w:szCs w:val="20"/>
          <w:lang w:val="id-ID"/>
        </w:rPr>
        <w:t>7</w:t>
      </w:r>
      <w:r>
        <w:rPr>
          <w:rFonts w:cs="Times New Roman"/>
          <w:sz w:val="20"/>
          <w:szCs w:val="20"/>
        </w:rPr>
        <w:t xml:space="preserve">. Nilai rata-rata </w:t>
      </w:r>
      <w:r w:rsidRPr="00E47D87">
        <w:rPr>
          <w:rFonts w:eastAsiaTheme="minorEastAsia" w:cs="Times New Roman"/>
          <w:sz w:val="20"/>
          <w:szCs w:val="20"/>
        </w:rPr>
        <w:t>p</w:t>
      </w:r>
      <w:r>
        <w:rPr>
          <w:rFonts w:eastAsiaTheme="minorEastAsia" w:cs="Times New Roman"/>
          <w:sz w:val="20"/>
          <w:szCs w:val="20"/>
        </w:rPr>
        <w:t>raktikalitas oleh guru</w:t>
      </w:r>
    </w:p>
    <w:p w:rsidR="0011049E" w:rsidRDefault="008F242B" w:rsidP="0011049E">
      <w:pPr>
        <w:spacing w:before="120" w:after="0" w:line="240" w:lineRule="auto"/>
        <w:ind w:firstLine="426"/>
        <w:jc w:val="both"/>
        <w:rPr>
          <w:rFonts w:eastAsiaTheme="minorEastAsia" w:cs="Times New Roman"/>
          <w:sz w:val="20"/>
          <w:szCs w:val="20"/>
        </w:rPr>
      </w:pPr>
      <w:r w:rsidRPr="00E47D87">
        <w:rPr>
          <w:rFonts w:eastAsiaTheme="minorEastAsia" w:cs="Times New Roman"/>
          <w:sz w:val="20"/>
          <w:szCs w:val="20"/>
        </w:rPr>
        <w:t xml:space="preserve">Gambar </w:t>
      </w:r>
      <w:r w:rsidR="005D24D9">
        <w:rPr>
          <w:rFonts w:eastAsiaTheme="minorEastAsia" w:cs="Times New Roman"/>
          <w:sz w:val="20"/>
          <w:szCs w:val="20"/>
          <w:lang w:val="id-ID"/>
        </w:rPr>
        <w:t>7</w:t>
      </w:r>
      <w:r w:rsidR="00237C77">
        <w:rPr>
          <w:rFonts w:eastAsiaTheme="minorEastAsia" w:cs="Times New Roman"/>
          <w:sz w:val="20"/>
          <w:szCs w:val="20"/>
        </w:rPr>
        <w:t xml:space="preserve"> </w:t>
      </w:r>
      <w:r w:rsidRPr="00E47D87">
        <w:rPr>
          <w:rFonts w:eastAsiaTheme="minorEastAsia" w:cs="Times New Roman"/>
          <w:sz w:val="20"/>
          <w:szCs w:val="20"/>
        </w:rPr>
        <w:t xml:space="preserve">memperlihatkan nilai validasi oleh tenaga ahli berkisar antara </w:t>
      </w:r>
      <w:r w:rsidR="00237C77">
        <w:rPr>
          <w:rFonts w:eastAsiaTheme="minorEastAsia" w:cs="Times New Roman"/>
          <w:sz w:val="20"/>
          <w:szCs w:val="20"/>
        </w:rPr>
        <w:t xml:space="preserve">82,5% </w:t>
      </w:r>
      <w:r w:rsidRPr="00E47D87">
        <w:rPr>
          <w:rFonts w:eastAsiaTheme="minorEastAsia" w:cs="Times New Roman"/>
          <w:sz w:val="20"/>
          <w:szCs w:val="20"/>
        </w:rPr>
        <w:t xml:space="preserve"> sampai </w:t>
      </w:r>
      <w:r w:rsidR="00237C77">
        <w:rPr>
          <w:rFonts w:eastAsiaTheme="minorEastAsia" w:cs="Times New Roman"/>
          <w:sz w:val="20"/>
          <w:szCs w:val="20"/>
        </w:rPr>
        <w:t>92,5%.</w:t>
      </w:r>
      <w:r w:rsidRPr="00E47D87">
        <w:rPr>
          <w:rFonts w:eastAsiaTheme="minorEastAsia" w:cs="Times New Roman"/>
          <w:sz w:val="20"/>
          <w:szCs w:val="20"/>
        </w:rPr>
        <w:t xml:space="preserve"> Nilai tertinggi terdapat pada </w:t>
      </w:r>
      <w:r>
        <w:rPr>
          <w:rFonts w:eastAsiaTheme="minorEastAsia" w:cs="Times New Roman"/>
          <w:sz w:val="20"/>
          <w:szCs w:val="20"/>
        </w:rPr>
        <w:t>as</w:t>
      </w:r>
      <w:r w:rsidRPr="00E47D87">
        <w:rPr>
          <w:rFonts w:eastAsiaTheme="minorEastAsia" w:cs="Times New Roman"/>
          <w:sz w:val="20"/>
          <w:szCs w:val="20"/>
        </w:rPr>
        <w:t>p</w:t>
      </w:r>
      <w:r>
        <w:rPr>
          <w:rFonts w:eastAsiaTheme="minorEastAsia" w:cs="Times New Roman"/>
          <w:sz w:val="20"/>
          <w:szCs w:val="20"/>
        </w:rPr>
        <w:t xml:space="preserve">ek desain </w:t>
      </w:r>
      <w:r w:rsidRPr="00237C77">
        <w:rPr>
          <w:rFonts w:eastAsiaTheme="minorEastAsia" w:cs="Times New Roman"/>
          <w:sz w:val="20"/>
          <w:szCs w:val="20"/>
        </w:rPr>
        <w:t xml:space="preserve">bahan ajar.  Nilai rata-rata validasi oleh tenaga ahli adalah </w:t>
      </w:r>
      <w:r w:rsidR="00237C77" w:rsidRPr="00237C77">
        <w:rPr>
          <w:rFonts w:cs="Times New Roman"/>
          <w:sz w:val="20"/>
          <w:szCs w:val="20"/>
          <w:lang w:val="sv-SE"/>
        </w:rPr>
        <w:t>92,5%.</w:t>
      </w:r>
      <w:r w:rsidR="00F97312">
        <w:rPr>
          <w:rFonts w:eastAsiaTheme="minorEastAsia" w:cs="Times New Roman"/>
          <w:sz w:val="20"/>
          <w:szCs w:val="20"/>
        </w:rPr>
        <w:t xml:space="preserve"> </w:t>
      </w:r>
      <w:r w:rsidRPr="00237C77">
        <w:rPr>
          <w:rFonts w:eastAsiaTheme="minorEastAsia" w:cs="Times New Roman"/>
          <w:sz w:val="20"/>
          <w:szCs w:val="20"/>
        </w:rPr>
        <w:t xml:space="preserve">Nilai rata-rata </w:t>
      </w:r>
      <w:r w:rsidR="00237C77" w:rsidRPr="00E47D87">
        <w:rPr>
          <w:rFonts w:eastAsiaTheme="minorEastAsia" w:cs="Times New Roman"/>
          <w:sz w:val="20"/>
          <w:szCs w:val="20"/>
        </w:rPr>
        <w:t>p</w:t>
      </w:r>
      <w:r w:rsidR="00237C77">
        <w:rPr>
          <w:rFonts w:eastAsiaTheme="minorEastAsia" w:cs="Times New Roman"/>
          <w:sz w:val="20"/>
          <w:szCs w:val="20"/>
        </w:rPr>
        <w:t xml:space="preserve">raktikalitas </w:t>
      </w:r>
      <w:r w:rsidRPr="00237C77">
        <w:rPr>
          <w:rFonts w:eastAsiaTheme="minorEastAsia" w:cs="Times New Roman"/>
          <w:sz w:val="20"/>
          <w:szCs w:val="20"/>
        </w:rPr>
        <w:t>bahan ajar oleh tenaga ahli berada pada kategori sangat valid.</w:t>
      </w:r>
    </w:p>
    <w:p w:rsidR="00237C77" w:rsidRDefault="008F242B" w:rsidP="0011049E">
      <w:pPr>
        <w:spacing w:before="120" w:after="0" w:line="240" w:lineRule="auto"/>
        <w:ind w:firstLine="426"/>
        <w:jc w:val="both"/>
        <w:rPr>
          <w:rFonts w:cs="Times New Roman"/>
          <w:sz w:val="20"/>
          <w:szCs w:val="20"/>
        </w:rPr>
      </w:pPr>
      <w:r w:rsidRPr="00237C77">
        <w:rPr>
          <w:rFonts w:cs="Times New Roman"/>
          <w:sz w:val="20"/>
          <w:szCs w:val="20"/>
        </w:rPr>
        <w:t xml:space="preserve"> </w:t>
      </w:r>
      <w:r w:rsidR="00237C77">
        <w:rPr>
          <w:rFonts w:cs="Times New Roman"/>
          <w:sz w:val="20"/>
          <w:szCs w:val="20"/>
        </w:rPr>
        <w:t>As</w:t>
      </w:r>
      <w:r w:rsidR="00237C77" w:rsidRPr="00E47D87">
        <w:rPr>
          <w:rFonts w:eastAsiaTheme="minorEastAsia" w:cs="Times New Roman"/>
          <w:sz w:val="20"/>
          <w:szCs w:val="20"/>
        </w:rPr>
        <w:t>p</w:t>
      </w:r>
      <w:r w:rsidR="00237C77">
        <w:rPr>
          <w:rFonts w:eastAsiaTheme="minorEastAsia" w:cs="Times New Roman"/>
          <w:sz w:val="20"/>
          <w:szCs w:val="20"/>
        </w:rPr>
        <w:t xml:space="preserve">ek </w:t>
      </w:r>
      <w:r w:rsidR="00237C77" w:rsidRPr="00E47D87">
        <w:rPr>
          <w:rFonts w:eastAsiaTheme="minorEastAsia" w:cs="Times New Roman"/>
          <w:sz w:val="20"/>
          <w:szCs w:val="20"/>
        </w:rPr>
        <w:t>p</w:t>
      </w:r>
      <w:r w:rsidR="00237C77">
        <w:rPr>
          <w:rFonts w:eastAsiaTheme="minorEastAsia" w:cs="Times New Roman"/>
          <w:sz w:val="20"/>
          <w:szCs w:val="20"/>
        </w:rPr>
        <w:t xml:space="preserve">enilaian yang dinilai oleh tiga </w:t>
      </w:r>
      <w:r w:rsidR="00237C77" w:rsidRPr="00E47D87">
        <w:rPr>
          <w:rFonts w:eastAsiaTheme="minorEastAsia" w:cs="Times New Roman"/>
          <w:sz w:val="20"/>
          <w:szCs w:val="20"/>
        </w:rPr>
        <w:t>p</w:t>
      </w:r>
      <w:r w:rsidR="0011049E">
        <w:rPr>
          <w:rFonts w:eastAsiaTheme="minorEastAsia" w:cs="Times New Roman"/>
          <w:sz w:val="20"/>
          <w:szCs w:val="20"/>
        </w:rPr>
        <w:t xml:space="preserve">uluh dua orang siswa terdiri dari </w:t>
      </w:r>
      <w:r w:rsidR="00237C77">
        <w:rPr>
          <w:rFonts w:eastAsiaTheme="minorEastAsia" w:cs="Times New Roman"/>
          <w:sz w:val="20"/>
          <w:szCs w:val="20"/>
        </w:rPr>
        <w:t>em</w:t>
      </w:r>
      <w:r w:rsidR="00237C77" w:rsidRPr="00E47D87">
        <w:rPr>
          <w:rFonts w:eastAsiaTheme="minorEastAsia" w:cs="Times New Roman"/>
          <w:sz w:val="20"/>
          <w:szCs w:val="20"/>
        </w:rPr>
        <w:t>p</w:t>
      </w:r>
      <w:r w:rsidR="00237C77">
        <w:rPr>
          <w:rFonts w:eastAsiaTheme="minorEastAsia" w:cs="Times New Roman"/>
          <w:sz w:val="20"/>
          <w:szCs w:val="20"/>
        </w:rPr>
        <w:t>at as</w:t>
      </w:r>
      <w:r w:rsidR="00237C77" w:rsidRPr="00E47D87">
        <w:rPr>
          <w:rFonts w:eastAsiaTheme="minorEastAsia" w:cs="Times New Roman"/>
          <w:sz w:val="20"/>
          <w:szCs w:val="20"/>
        </w:rPr>
        <w:t>p</w:t>
      </w:r>
      <w:r w:rsidR="0011049E">
        <w:rPr>
          <w:rFonts w:eastAsiaTheme="minorEastAsia" w:cs="Times New Roman"/>
          <w:sz w:val="20"/>
          <w:szCs w:val="20"/>
        </w:rPr>
        <w:t xml:space="preserve">ek yaitu: 1. Isi bahan ajar 2.Sajian dalam bahan ajar 3.Manfaat bahan ajar </w:t>
      </w:r>
      <w:r w:rsidR="0011049E">
        <w:rPr>
          <w:rFonts w:eastAsiaTheme="minorEastAsia" w:cs="Times New Roman"/>
          <w:sz w:val="20"/>
          <w:szCs w:val="20"/>
        </w:rPr>
        <w:lastRenderedPageBreak/>
        <w:t>4.</w:t>
      </w:r>
      <w:r w:rsidR="00237C77" w:rsidRPr="00E47D87">
        <w:rPr>
          <w:rFonts w:eastAsiaTheme="minorEastAsia" w:cs="Times New Roman"/>
          <w:sz w:val="20"/>
          <w:szCs w:val="20"/>
        </w:rPr>
        <w:t>P</w:t>
      </w:r>
      <w:r w:rsidR="00237C77">
        <w:rPr>
          <w:rFonts w:eastAsiaTheme="minorEastAsia" w:cs="Times New Roman"/>
          <w:sz w:val="20"/>
          <w:szCs w:val="20"/>
        </w:rPr>
        <w:t xml:space="preserve">eluang bahan ajar. </w:t>
      </w:r>
      <w:r w:rsidR="008A1354" w:rsidRPr="007B149D">
        <w:rPr>
          <w:rFonts w:eastAsiaTheme="minorEastAsia" w:cs="Times New Roman"/>
          <w:sz w:val="20"/>
          <w:szCs w:val="20"/>
        </w:rPr>
        <w:t xml:space="preserve">Deskripsi aspek penilaian </w:t>
      </w:r>
      <w:r w:rsidR="008A1354" w:rsidRPr="007B149D">
        <w:rPr>
          <w:rFonts w:cs="Times New Roman"/>
          <w:sz w:val="20"/>
          <w:szCs w:val="20"/>
        </w:rPr>
        <w:t xml:space="preserve">validasi oleh </w:t>
      </w:r>
      <w:r w:rsidR="008A1354">
        <w:rPr>
          <w:rFonts w:eastAsiaTheme="minorEastAsia" w:cs="Times New Roman"/>
          <w:sz w:val="20"/>
          <w:szCs w:val="20"/>
        </w:rPr>
        <w:t xml:space="preserve">siswa </w:t>
      </w:r>
      <w:r w:rsidR="008A1354" w:rsidRPr="00224D59">
        <w:rPr>
          <w:rFonts w:cs="Times New Roman"/>
          <w:sz w:val="20"/>
          <w:szCs w:val="20"/>
        </w:rPr>
        <w:t>pada</w:t>
      </w:r>
      <w:r w:rsidR="008A1354">
        <w:rPr>
          <w:rFonts w:cs="Times New Roman"/>
          <w:sz w:val="20"/>
          <w:szCs w:val="20"/>
        </w:rPr>
        <w:t xml:space="preserve"> </w:t>
      </w:r>
      <w:r w:rsidR="001060E0">
        <w:rPr>
          <w:rFonts w:cs="Times New Roman"/>
          <w:sz w:val="20"/>
          <w:szCs w:val="20"/>
        </w:rPr>
        <w:t>Tabel 1</w:t>
      </w:r>
      <w:r w:rsidR="008A1354">
        <w:rPr>
          <w:rFonts w:cs="Times New Roman"/>
          <w:sz w:val="20"/>
          <w:szCs w:val="20"/>
        </w:rPr>
        <w:t>.</w:t>
      </w:r>
    </w:p>
    <w:p w:rsidR="006A59BF" w:rsidRDefault="00FA086B" w:rsidP="006A59BF">
      <w:pPr>
        <w:spacing w:before="120" w:after="0" w:line="240" w:lineRule="auto"/>
        <w:jc w:val="both"/>
        <w:rPr>
          <w:rFonts w:cs="Times New Roman"/>
          <w:sz w:val="20"/>
          <w:szCs w:val="20"/>
        </w:rPr>
      </w:pPr>
      <w:r>
        <w:rPr>
          <w:noProof/>
          <w:lang w:val="id-ID" w:eastAsia="id-ID"/>
        </w:rPr>
        <w:drawing>
          <wp:inline distT="0" distB="0" distL="0" distR="0" wp14:anchorId="50F086AB" wp14:editId="366B1D79">
            <wp:extent cx="2574151" cy="2028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2573240" cy="2027866"/>
                    </a:xfrm>
                    <a:prstGeom prst="rect">
                      <a:avLst/>
                    </a:prstGeom>
                    <a:ln>
                      <a:noFill/>
                    </a:ln>
                    <a:extLst>
                      <a:ext uri="{53640926-AAD7-44D8-BBD7-CCE9431645EC}">
                        <a14:shadowObscured xmlns:a14="http://schemas.microsoft.com/office/drawing/2010/main"/>
                      </a:ext>
                    </a:extLst>
                  </pic:spPr>
                </pic:pic>
              </a:graphicData>
            </a:graphic>
          </wp:inline>
        </w:drawing>
      </w:r>
    </w:p>
    <w:p w:rsidR="001060E0" w:rsidRDefault="001060E0" w:rsidP="006A59BF">
      <w:pPr>
        <w:spacing w:before="120" w:after="0" w:line="240" w:lineRule="auto"/>
        <w:jc w:val="both"/>
        <w:rPr>
          <w:rFonts w:cs="Times New Roman"/>
          <w:sz w:val="20"/>
          <w:szCs w:val="20"/>
        </w:rPr>
      </w:pPr>
      <w:r>
        <w:rPr>
          <w:noProof/>
          <w:lang w:val="id-ID" w:eastAsia="id-ID"/>
        </w:rPr>
        <w:drawing>
          <wp:inline distT="0" distB="0" distL="0" distR="0" wp14:anchorId="4EB406AF" wp14:editId="6B7139FE">
            <wp:extent cx="2575932" cy="140505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576900" cy="1405581"/>
                    </a:xfrm>
                    <a:prstGeom prst="rect">
                      <a:avLst/>
                    </a:prstGeom>
                    <a:ln>
                      <a:noFill/>
                    </a:ln>
                    <a:extLst>
                      <a:ext uri="{53640926-AAD7-44D8-BBD7-CCE9431645EC}">
                        <a14:shadowObscured xmlns:a14="http://schemas.microsoft.com/office/drawing/2010/main"/>
                      </a:ext>
                    </a:extLst>
                  </pic:spPr>
                </pic:pic>
              </a:graphicData>
            </a:graphic>
          </wp:inline>
        </w:drawing>
      </w:r>
    </w:p>
    <w:p w:rsidR="00237C77" w:rsidRDefault="006A59BF" w:rsidP="00E22DD3">
      <w:pPr>
        <w:spacing w:before="120" w:after="0" w:line="240" w:lineRule="auto"/>
        <w:jc w:val="both"/>
        <w:rPr>
          <w:rFonts w:cs="Times New Roman"/>
          <w:sz w:val="20"/>
          <w:szCs w:val="20"/>
        </w:rPr>
      </w:pPr>
      <w:r>
        <w:rPr>
          <w:noProof/>
          <w:lang w:val="id-ID" w:eastAsia="id-ID"/>
        </w:rPr>
        <w:drawing>
          <wp:inline distT="0" distB="0" distL="0" distR="0" wp14:anchorId="5352367E" wp14:editId="140163E1">
            <wp:extent cx="2575932" cy="132476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2579076" cy="1326382"/>
                    </a:xfrm>
                    <a:prstGeom prst="rect">
                      <a:avLst/>
                    </a:prstGeom>
                    <a:ln>
                      <a:noFill/>
                    </a:ln>
                    <a:extLst>
                      <a:ext uri="{53640926-AAD7-44D8-BBD7-CCE9431645EC}">
                        <a14:shadowObscured xmlns:a14="http://schemas.microsoft.com/office/drawing/2010/main"/>
                      </a:ext>
                    </a:extLst>
                  </pic:spPr>
                </pic:pic>
              </a:graphicData>
            </a:graphic>
          </wp:inline>
        </w:drawing>
      </w:r>
    </w:p>
    <w:p w:rsidR="00237C77" w:rsidRDefault="001060E0" w:rsidP="00E22DD3">
      <w:pPr>
        <w:spacing w:before="120" w:after="0" w:line="240" w:lineRule="auto"/>
        <w:ind w:firstLine="720"/>
        <w:jc w:val="both"/>
        <w:rPr>
          <w:rFonts w:eastAsiaTheme="minorEastAsia" w:cs="Times New Roman"/>
          <w:sz w:val="20"/>
          <w:szCs w:val="20"/>
        </w:rPr>
      </w:pPr>
      <w:r>
        <w:rPr>
          <w:rFonts w:cs="Times New Roman"/>
          <w:sz w:val="20"/>
          <w:szCs w:val="20"/>
        </w:rPr>
        <w:t>Tabel 1</w:t>
      </w:r>
      <w:r w:rsidR="0028238D">
        <w:rPr>
          <w:rFonts w:cs="Times New Roman"/>
          <w:sz w:val="20"/>
          <w:szCs w:val="20"/>
        </w:rPr>
        <w:t xml:space="preserve">.  Hasil </w:t>
      </w:r>
      <w:r w:rsidR="0028238D" w:rsidRPr="00E47D87">
        <w:rPr>
          <w:rFonts w:eastAsiaTheme="minorEastAsia" w:cs="Times New Roman"/>
          <w:sz w:val="20"/>
          <w:szCs w:val="20"/>
        </w:rPr>
        <w:t>P</w:t>
      </w:r>
      <w:r w:rsidR="0028238D">
        <w:rPr>
          <w:rFonts w:eastAsiaTheme="minorEastAsia" w:cs="Times New Roman"/>
          <w:sz w:val="20"/>
          <w:szCs w:val="20"/>
        </w:rPr>
        <w:t xml:space="preserve">raktikalitas Siswa </w:t>
      </w:r>
    </w:p>
    <w:p w:rsidR="00650F0B" w:rsidRDefault="00650F0B" w:rsidP="00650F0B">
      <w:pPr>
        <w:spacing w:after="0" w:line="240" w:lineRule="auto"/>
        <w:ind w:firstLine="426"/>
        <w:jc w:val="both"/>
        <w:rPr>
          <w:rFonts w:cs="Times New Roman"/>
          <w:sz w:val="20"/>
          <w:szCs w:val="20"/>
          <w:lang w:val="sv-SE"/>
        </w:rPr>
      </w:pPr>
    </w:p>
    <w:p w:rsidR="004D227B" w:rsidRDefault="00E02FFD" w:rsidP="00650F0B">
      <w:pPr>
        <w:spacing w:after="0" w:line="240" w:lineRule="auto"/>
        <w:ind w:firstLine="426"/>
        <w:jc w:val="both"/>
        <w:rPr>
          <w:rFonts w:cs="Times New Roman"/>
          <w:sz w:val="20"/>
          <w:szCs w:val="20"/>
        </w:rPr>
      </w:pPr>
      <w:r>
        <w:rPr>
          <w:rFonts w:cs="Times New Roman"/>
          <w:sz w:val="20"/>
          <w:szCs w:val="20"/>
          <w:lang w:val="sv-SE"/>
        </w:rPr>
        <w:t xml:space="preserve">Berdasarkan </w:t>
      </w:r>
      <w:r w:rsidR="001060E0">
        <w:rPr>
          <w:rFonts w:cs="Times New Roman"/>
          <w:sz w:val="20"/>
          <w:szCs w:val="20"/>
          <w:lang w:val="sv-SE"/>
        </w:rPr>
        <w:t>Tabel 1</w:t>
      </w:r>
      <w:r w:rsidR="004D227B" w:rsidRPr="004D227B">
        <w:rPr>
          <w:rFonts w:cs="Times New Roman"/>
          <w:sz w:val="20"/>
          <w:szCs w:val="20"/>
          <w:lang w:val="sv-SE"/>
        </w:rPr>
        <w:t xml:space="preserve"> da</w:t>
      </w:r>
      <w:r w:rsidR="004D227B" w:rsidRPr="004D227B">
        <w:rPr>
          <w:rFonts w:cs="Times New Roman"/>
          <w:sz w:val="20"/>
          <w:szCs w:val="20"/>
        </w:rPr>
        <w:t xml:space="preserve">pat dilihat terdapat 26 indikator pada angket kepraktisan bahan ajar menurut </w:t>
      </w:r>
      <w:r w:rsidR="00136957">
        <w:rPr>
          <w:rFonts w:cs="Times New Roman"/>
          <w:sz w:val="20"/>
          <w:szCs w:val="20"/>
        </w:rPr>
        <w:t>siswa</w:t>
      </w:r>
      <w:r w:rsidR="004D227B" w:rsidRPr="004D227B">
        <w:rPr>
          <w:rFonts w:cs="Times New Roman"/>
          <w:sz w:val="20"/>
          <w:szCs w:val="20"/>
        </w:rPr>
        <w:t xml:space="preserve">. </w:t>
      </w:r>
      <w:r w:rsidR="00136957" w:rsidRPr="00A6191A">
        <w:rPr>
          <w:rFonts w:eastAsiaTheme="minorEastAsia" w:cs="Times New Roman"/>
          <w:sz w:val="20"/>
          <w:szCs w:val="20"/>
        </w:rPr>
        <w:t xml:space="preserve">Nilai tertinggi terdapat pada aspek desain bahan ajar.  Nilai rata-rata praktikalitas  oleh siswa  adalah </w:t>
      </w:r>
      <w:r w:rsidR="00136957">
        <w:rPr>
          <w:rFonts w:cs="Times New Roman"/>
          <w:sz w:val="20"/>
          <w:szCs w:val="20"/>
          <w:lang w:val="sv-SE"/>
        </w:rPr>
        <w:t xml:space="preserve">84,84 </w:t>
      </w:r>
      <w:r w:rsidR="00136957" w:rsidRPr="00A6191A">
        <w:rPr>
          <w:rFonts w:cs="Times New Roman"/>
          <w:sz w:val="20"/>
          <w:szCs w:val="20"/>
          <w:lang w:val="sv-SE"/>
        </w:rPr>
        <w:t>%.</w:t>
      </w:r>
      <w:r w:rsidR="00136957" w:rsidRPr="00A6191A">
        <w:rPr>
          <w:rFonts w:eastAsiaTheme="minorEastAsia" w:cs="Times New Roman"/>
          <w:sz w:val="20"/>
          <w:szCs w:val="20"/>
        </w:rPr>
        <w:t xml:space="preserve"> </w:t>
      </w:r>
      <w:r w:rsidR="004D227B" w:rsidRPr="004D227B">
        <w:rPr>
          <w:rFonts w:cs="Times New Roman"/>
          <w:sz w:val="20"/>
          <w:szCs w:val="20"/>
        </w:rPr>
        <w:t>Rentangan nilai berkisar antara 81,9 sampai</w:t>
      </w:r>
      <w:r w:rsidR="00783985">
        <w:rPr>
          <w:rFonts w:cs="Times New Roman"/>
          <w:sz w:val="20"/>
          <w:szCs w:val="20"/>
        </w:rPr>
        <w:t xml:space="preserve"> 87,74</w:t>
      </w:r>
      <w:r w:rsidR="004D227B" w:rsidRPr="004D227B">
        <w:rPr>
          <w:rFonts w:cs="Times New Roman"/>
          <w:sz w:val="20"/>
          <w:szCs w:val="20"/>
        </w:rPr>
        <w:t xml:space="preserve">. Nilai terendah terdapat pada pernyataan nomor 1, 9 dan 18 yaitu kalimat dalam bahan ajar mengintegrasikan STL berbasis </w:t>
      </w:r>
      <w:r w:rsidR="004D227B" w:rsidRPr="004D227B">
        <w:rPr>
          <w:rFonts w:cs="Times New Roman"/>
          <w:i/>
          <w:sz w:val="20"/>
          <w:szCs w:val="20"/>
        </w:rPr>
        <w:t>edmodo,</w:t>
      </w:r>
      <w:r w:rsidR="004D227B" w:rsidRPr="004D227B">
        <w:rPr>
          <w:rFonts w:cs="Times New Roman"/>
          <w:sz w:val="20"/>
          <w:szCs w:val="20"/>
        </w:rPr>
        <w:t xml:space="preserve"> pesan yang terkandung dalam bahan ajar mengintegrasikan bahan ajar STL berbasis edmodo dan bahan ajar mengintegrasikan STL berbasis </w:t>
      </w:r>
      <w:r w:rsidR="004D227B" w:rsidRPr="004D227B">
        <w:rPr>
          <w:rFonts w:cs="Times New Roman"/>
          <w:i/>
          <w:sz w:val="20"/>
          <w:szCs w:val="20"/>
        </w:rPr>
        <w:t xml:space="preserve">edmodo </w:t>
      </w:r>
      <w:r w:rsidR="004D227B" w:rsidRPr="004D227B">
        <w:rPr>
          <w:rFonts w:cs="Times New Roman"/>
          <w:sz w:val="20"/>
          <w:szCs w:val="20"/>
        </w:rPr>
        <w:t>memotivasi untuk bekerja kelompok dengan teman. Nilai tert</w:t>
      </w:r>
      <w:r w:rsidR="004F4EF4">
        <w:rPr>
          <w:rFonts w:cs="Times New Roman"/>
          <w:sz w:val="20"/>
          <w:szCs w:val="20"/>
        </w:rPr>
        <w:t>inggi terdapat pada pernyataan N</w:t>
      </w:r>
      <w:r w:rsidR="004D227B" w:rsidRPr="004D227B">
        <w:rPr>
          <w:rFonts w:cs="Times New Roman"/>
          <w:sz w:val="20"/>
          <w:szCs w:val="20"/>
        </w:rPr>
        <w:t xml:space="preserve">o 13 yaitu pengintegrasiaan STL dalam materi membuat peserta didik lebih mengerti dan paham dengan pelajaran Fisika. </w:t>
      </w:r>
    </w:p>
    <w:p w:rsidR="00FA086B" w:rsidRDefault="00FA086B" w:rsidP="00650F0B">
      <w:pPr>
        <w:spacing w:after="0" w:line="240" w:lineRule="auto"/>
        <w:ind w:firstLine="426"/>
        <w:jc w:val="both"/>
        <w:rPr>
          <w:rFonts w:cs="Times New Roman"/>
          <w:sz w:val="20"/>
          <w:szCs w:val="20"/>
        </w:rPr>
      </w:pPr>
    </w:p>
    <w:p w:rsidR="00FA086B" w:rsidRDefault="00FA086B" w:rsidP="00650F0B">
      <w:pPr>
        <w:spacing w:after="0" w:line="240" w:lineRule="auto"/>
        <w:ind w:firstLine="426"/>
        <w:jc w:val="both"/>
        <w:rPr>
          <w:rFonts w:cs="Times New Roman"/>
          <w:sz w:val="20"/>
          <w:szCs w:val="20"/>
        </w:rPr>
      </w:pPr>
    </w:p>
    <w:p w:rsidR="000423F0" w:rsidRDefault="000423F0" w:rsidP="00650F0B">
      <w:pPr>
        <w:spacing w:after="0" w:line="240" w:lineRule="auto"/>
        <w:ind w:firstLine="426"/>
        <w:jc w:val="both"/>
        <w:rPr>
          <w:rFonts w:cs="Times New Roman"/>
          <w:sz w:val="20"/>
          <w:szCs w:val="20"/>
        </w:rPr>
      </w:pPr>
    </w:p>
    <w:p w:rsidR="00FA086B" w:rsidRPr="00E02FFD" w:rsidRDefault="00FA086B" w:rsidP="00650F0B">
      <w:pPr>
        <w:spacing w:after="0" w:line="240" w:lineRule="auto"/>
        <w:ind w:firstLine="426"/>
        <w:jc w:val="both"/>
        <w:rPr>
          <w:rFonts w:eastAsiaTheme="minorEastAsia" w:cs="Times New Roman"/>
          <w:sz w:val="20"/>
          <w:szCs w:val="20"/>
        </w:rPr>
      </w:pPr>
    </w:p>
    <w:p w:rsidR="00A6191A" w:rsidRPr="00A6191A" w:rsidRDefault="00A6191A" w:rsidP="00A6191A">
      <w:pPr>
        <w:pStyle w:val="ListParagraph"/>
        <w:numPr>
          <w:ilvl w:val="0"/>
          <w:numId w:val="4"/>
        </w:numPr>
        <w:spacing w:before="120" w:after="0" w:line="240" w:lineRule="auto"/>
        <w:ind w:left="284" w:hanging="284"/>
        <w:jc w:val="both"/>
        <w:rPr>
          <w:rFonts w:eastAsiaTheme="minorEastAsia" w:cs="Times New Roman"/>
          <w:b/>
          <w:sz w:val="20"/>
          <w:szCs w:val="20"/>
        </w:rPr>
      </w:pPr>
      <w:r w:rsidRPr="00A6191A">
        <w:rPr>
          <w:rFonts w:eastAsiaTheme="minorEastAsia" w:cs="Times New Roman"/>
          <w:b/>
          <w:sz w:val="20"/>
          <w:szCs w:val="20"/>
        </w:rPr>
        <w:lastRenderedPageBreak/>
        <w:t xml:space="preserve">Pembahasan </w:t>
      </w:r>
    </w:p>
    <w:p w:rsidR="00083ADD" w:rsidRDefault="00E65416" w:rsidP="00083ADD">
      <w:pPr>
        <w:spacing w:after="0" w:line="240" w:lineRule="auto"/>
        <w:ind w:firstLine="426"/>
        <w:jc w:val="both"/>
        <w:rPr>
          <w:rFonts w:cs="Times New Roman"/>
          <w:sz w:val="20"/>
          <w:szCs w:val="20"/>
        </w:rPr>
      </w:pPr>
      <w:r w:rsidRPr="00E65416">
        <w:rPr>
          <w:rFonts w:cs="Times New Roman"/>
          <w:sz w:val="20"/>
          <w:szCs w:val="20"/>
        </w:rPr>
        <w:t xml:space="preserve">Kesesuaian hasil penelitian dengan kajian teori dapat dilihat berdasarkan kajian teori yang telah dibuat. Hasil penelitian ini meliputi deskripsi produk, hasil validasi oleh dosen sebagai tenaga ahli serta hasil praktikalitas guru dan siswa. Bahan ajar mengintegrasikan STL ini memuat materi pokok pembelajaran kelas XI SMA semester 1 yaitu materi fluida statik dan fluida dinamik. Hasil validasi bahan ajar mengintegrasikan STL berbasis </w:t>
      </w:r>
      <w:r w:rsidRPr="00E65416">
        <w:rPr>
          <w:rFonts w:cs="Times New Roman"/>
          <w:i/>
          <w:sz w:val="20"/>
          <w:szCs w:val="20"/>
        </w:rPr>
        <w:t xml:space="preserve">edmodo </w:t>
      </w:r>
      <w:r w:rsidRPr="00E65416">
        <w:rPr>
          <w:rFonts w:cs="Times New Roman"/>
          <w:sz w:val="20"/>
          <w:szCs w:val="20"/>
        </w:rPr>
        <w:t xml:space="preserve">yang dinilai oleh tenaga ahli menunjukkan bahwa bahan ajar mengintegrasikan STL berbasis </w:t>
      </w:r>
      <w:r w:rsidRPr="00E65416">
        <w:rPr>
          <w:rFonts w:cs="Times New Roman"/>
          <w:i/>
          <w:sz w:val="20"/>
          <w:szCs w:val="20"/>
        </w:rPr>
        <w:t xml:space="preserve">edmodo </w:t>
      </w:r>
      <w:r w:rsidRPr="00E65416">
        <w:rPr>
          <w:rFonts w:cs="Times New Roman"/>
          <w:sz w:val="20"/>
          <w:szCs w:val="20"/>
        </w:rPr>
        <w:t xml:space="preserve">pada model </w:t>
      </w:r>
      <w:r w:rsidRPr="00E65416">
        <w:rPr>
          <w:rFonts w:cs="Times New Roman"/>
          <w:i/>
          <w:sz w:val="20"/>
          <w:szCs w:val="20"/>
        </w:rPr>
        <w:t xml:space="preserve">problem based instruction </w:t>
      </w:r>
      <w:r w:rsidRPr="00E65416">
        <w:rPr>
          <w:rFonts w:cs="Times New Roman"/>
          <w:sz w:val="20"/>
          <w:szCs w:val="20"/>
        </w:rPr>
        <w:t xml:space="preserve">dinyatakan valid dalam proses pembelajaran Fisika. Hal ini menunjukkan bahwa bahan ajar mengintegrasikan STL materi fluida statik dan fluida dinamik berada pada kategori valid. </w:t>
      </w:r>
    </w:p>
    <w:p w:rsidR="00083ADD" w:rsidRDefault="00E65416" w:rsidP="00083ADD">
      <w:pPr>
        <w:spacing w:after="0" w:line="240" w:lineRule="auto"/>
        <w:ind w:firstLine="426"/>
        <w:jc w:val="both"/>
        <w:rPr>
          <w:rFonts w:cs="Times New Roman"/>
          <w:szCs w:val="24"/>
        </w:rPr>
      </w:pPr>
      <w:r w:rsidRPr="00E65416">
        <w:rPr>
          <w:rFonts w:cs="Times New Roman"/>
          <w:sz w:val="20"/>
          <w:szCs w:val="20"/>
        </w:rPr>
        <w:t xml:space="preserve">Berdasarkan hasil validasi diperoleh nilai aspek validasi bahan ajar yang masih rendah. Nilai yang rendah terdapat pada aspek pemanfaatan </w:t>
      </w:r>
      <w:r w:rsidRPr="00E65416">
        <w:rPr>
          <w:rFonts w:cs="Times New Roman"/>
          <w:i/>
          <w:sz w:val="20"/>
          <w:szCs w:val="20"/>
        </w:rPr>
        <w:t xml:space="preserve">software edmodo. </w:t>
      </w:r>
      <w:r w:rsidRPr="00E65416">
        <w:rPr>
          <w:rFonts w:cs="Times New Roman"/>
          <w:sz w:val="20"/>
          <w:szCs w:val="20"/>
        </w:rPr>
        <w:t xml:space="preserve">Pembelajaran </w:t>
      </w:r>
      <w:r w:rsidRPr="00E65416">
        <w:rPr>
          <w:rFonts w:cs="Times New Roman"/>
          <w:i/>
          <w:sz w:val="20"/>
          <w:szCs w:val="20"/>
        </w:rPr>
        <w:t>edmodo</w:t>
      </w:r>
      <w:r w:rsidRPr="00E65416">
        <w:rPr>
          <w:rFonts w:cs="Times New Roman"/>
          <w:sz w:val="20"/>
          <w:szCs w:val="20"/>
        </w:rPr>
        <w:t xml:space="preserve"> dapat dilakukan saja tetapi harus terjangkau dengan jaringan. Pembelajaran </w:t>
      </w:r>
      <w:r w:rsidRPr="00E65416">
        <w:rPr>
          <w:rFonts w:cs="Times New Roman"/>
          <w:i/>
          <w:sz w:val="20"/>
          <w:szCs w:val="20"/>
        </w:rPr>
        <w:t>edmodo</w:t>
      </w:r>
      <w:r w:rsidRPr="00E65416">
        <w:rPr>
          <w:rFonts w:cs="Times New Roman"/>
          <w:sz w:val="20"/>
          <w:szCs w:val="20"/>
        </w:rPr>
        <w:t xml:space="preserve"> tidak dapat dilakukan tanpa jaringan internet. Berdasarkan hasil validasi diperoleh saran-saran dan komentar mengenai bahan ajar dari tenaga ahli. Berdasarkan saran-saran dari tenaga ahli maka dilakukanlah revisi produk</w:t>
      </w:r>
      <w:r>
        <w:rPr>
          <w:rFonts w:cs="Times New Roman"/>
          <w:szCs w:val="24"/>
        </w:rPr>
        <w:t xml:space="preserve">. </w:t>
      </w:r>
    </w:p>
    <w:p w:rsidR="00083ADD" w:rsidRDefault="00E65416" w:rsidP="00083ADD">
      <w:pPr>
        <w:spacing w:after="0" w:line="240" w:lineRule="auto"/>
        <w:ind w:firstLine="426"/>
        <w:jc w:val="both"/>
        <w:rPr>
          <w:rFonts w:cs="Times New Roman"/>
        </w:rPr>
      </w:pPr>
      <w:r w:rsidRPr="00E65416">
        <w:rPr>
          <w:rFonts w:cs="Times New Roman"/>
          <w:sz w:val="20"/>
          <w:szCs w:val="20"/>
        </w:rPr>
        <w:t xml:space="preserve">Hasil yang dicapai untuk uji kepraktisan bahan ajar mengintegrasikan STL berbasis </w:t>
      </w:r>
      <w:r w:rsidRPr="00E65416">
        <w:rPr>
          <w:rFonts w:cs="Times New Roman"/>
          <w:i/>
          <w:sz w:val="20"/>
          <w:szCs w:val="20"/>
        </w:rPr>
        <w:t>edmodo</w:t>
      </w:r>
      <w:r w:rsidRPr="00E65416">
        <w:rPr>
          <w:rFonts w:cs="Times New Roman"/>
          <w:sz w:val="20"/>
          <w:szCs w:val="20"/>
        </w:rPr>
        <w:t xml:space="preserve"> pada model </w:t>
      </w:r>
      <w:r w:rsidRPr="00E65416">
        <w:rPr>
          <w:rFonts w:cs="Times New Roman"/>
          <w:i/>
          <w:sz w:val="20"/>
          <w:szCs w:val="20"/>
        </w:rPr>
        <w:t>problem based instruction</w:t>
      </w:r>
      <w:r w:rsidRPr="00E65416">
        <w:rPr>
          <w:rFonts w:cs="Times New Roman"/>
          <w:sz w:val="20"/>
          <w:szCs w:val="20"/>
        </w:rPr>
        <w:t xml:space="preserve"> materi fluida statik dan fluida dinamik diperoleh dari dua kategori. Kategori tersebut meliputi uji kepraktisan menurut guru dan uji kepraktisan menurut siswa. Kepraktisan terhadap guru, dilakukan untuk mengetahui tanggapan guru terhadap bahan ajar dan sekaligus guru sebagai praktisi</w:t>
      </w:r>
      <w:r w:rsidRPr="00B539D7">
        <w:rPr>
          <w:rFonts w:cs="Times New Roman"/>
        </w:rPr>
        <w:t xml:space="preserve">. </w:t>
      </w:r>
    </w:p>
    <w:p w:rsidR="00083ADD" w:rsidRDefault="00BF78F4" w:rsidP="00083ADD">
      <w:pPr>
        <w:spacing w:after="0" w:line="240" w:lineRule="auto"/>
        <w:ind w:firstLine="426"/>
        <w:jc w:val="both"/>
        <w:rPr>
          <w:rFonts w:cs="Times New Roman"/>
          <w:sz w:val="20"/>
          <w:szCs w:val="20"/>
        </w:rPr>
      </w:pPr>
      <w:r w:rsidRPr="00E65416">
        <w:rPr>
          <w:rFonts w:cs="Times New Roman"/>
          <w:sz w:val="20"/>
          <w:szCs w:val="20"/>
        </w:rPr>
        <w:t xml:space="preserve">Hasil uji praktikalitas </w:t>
      </w:r>
      <w:r>
        <w:rPr>
          <w:rFonts w:cs="Times New Roman"/>
          <w:sz w:val="20"/>
          <w:szCs w:val="20"/>
        </w:rPr>
        <w:t>guru</w:t>
      </w:r>
      <w:r w:rsidRPr="00E65416">
        <w:rPr>
          <w:rFonts w:cs="Times New Roman"/>
          <w:sz w:val="20"/>
          <w:szCs w:val="20"/>
        </w:rPr>
        <w:t xml:space="preserve"> untuk bahan ajar mengintegrasikan STL berbasis </w:t>
      </w:r>
      <w:r w:rsidRPr="00E65416">
        <w:rPr>
          <w:rFonts w:cs="Times New Roman"/>
          <w:i/>
          <w:sz w:val="20"/>
          <w:szCs w:val="20"/>
        </w:rPr>
        <w:t xml:space="preserve">edmodo </w:t>
      </w:r>
      <w:r w:rsidRPr="00E65416">
        <w:rPr>
          <w:rFonts w:cs="Times New Roman"/>
          <w:sz w:val="20"/>
          <w:szCs w:val="20"/>
        </w:rPr>
        <w:t xml:space="preserve">berada dalam kategori sangat </w:t>
      </w:r>
      <w:r>
        <w:rPr>
          <w:rFonts w:cs="Times New Roman"/>
          <w:sz w:val="20"/>
          <w:szCs w:val="20"/>
          <w:lang w:val="fr-FR"/>
        </w:rPr>
        <w:t xml:space="preserve">praktis. </w:t>
      </w:r>
      <w:r w:rsidR="00E65416" w:rsidRPr="00E65416">
        <w:rPr>
          <w:rFonts w:cs="Times New Roman"/>
          <w:sz w:val="20"/>
          <w:szCs w:val="20"/>
        </w:rPr>
        <w:t xml:space="preserve">Hal ini menunjukkan bahwa bahan ajar mengintegrasikan STL materi fluida statik dan fluida dinamik berada pada kategori sangat </w:t>
      </w:r>
      <w:r w:rsidR="00E65416" w:rsidRPr="00E65416">
        <w:rPr>
          <w:rFonts w:cs="Times New Roman"/>
          <w:sz w:val="20"/>
          <w:szCs w:val="20"/>
          <w:lang w:val="fr-FR"/>
        </w:rPr>
        <w:t>praktis</w:t>
      </w:r>
      <w:r w:rsidR="00E65416" w:rsidRPr="00E65416">
        <w:rPr>
          <w:rFonts w:cs="Times New Roman"/>
          <w:sz w:val="20"/>
          <w:szCs w:val="20"/>
        </w:rPr>
        <w:t xml:space="preserve">. </w:t>
      </w:r>
      <w:r>
        <w:rPr>
          <w:rFonts w:cs="Times New Roman"/>
          <w:sz w:val="20"/>
          <w:szCs w:val="20"/>
        </w:rPr>
        <w:t>A</w:t>
      </w:r>
      <w:r w:rsidR="00E65416" w:rsidRPr="00E65416">
        <w:rPr>
          <w:rFonts w:cs="Times New Roman"/>
          <w:sz w:val="20"/>
          <w:szCs w:val="20"/>
        </w:rPr>
        <w:t xml:space="preserve">spek isi bahan ajar dinilai telah relevan untuk siswa kelas XI dan soal-soal pada bahan ajar mengintegrasikan STL berbasis </w:t>
      </w:r>
      <w:r w:rsidR="00E65416" w:rsidRPr="00E65416">
        <w:rPr>
          <w:rFonts w:cs="Times New Roman"/>
          <w:i/>
          <w:sz w:val="20"/>
          <w:szCs w:val="20"/>
        </w:rPr>
        <w:t>edmodo</w:t>
      </w:r>
      <w:r w:rsidR="00E65416" w:rsidRPr="00E65416">
        <w:rPr>
          <w:rFonts w:cs="Times New Roman"/>
          <w:sz w:val="20"/>
          <w:szCs w:val="20"/>
        </w:rPr>
        <w:t xml:space="preserve"> telah sesuai dengan kompetensi dasar. </w:t>
      </w:r>
    </w:p>
    <w:p w:rsidR="00083ADD" w:rsidRDefault="00E65416" w:rsidP="00083ADD">
      <w:pPr>
        <w:spacing w:after="0" w:line="240" w:lineRule="auto"/>
        <w:ind w:firstLine="426"/>
        <w:jc w:val="both"/>
        <w:rPr>
          <w:rFonts w:cs="Times New Roman"/>
          <w:sz w:val="20"/>
          <w:szCs w:val="20"/>
          <w:lang w:val="fr-FR"/>
        </w:rPr>
      </w:pPr>
      <w:r w:rsidRPr="00E65416">
        <w:rPr>
          <w:rFonts w:cs="Times New Roman"/>
          <w:sz w:val="20"/>
          <w:szCs w:val="20"/>
        </w:rPr>
        <w:t xml:space="preserve">Berdasarkan </w:t>
      </w:r>
      <w:r w:rsidRPr="00E65416">
        <w:rPr>
          <w:rFonts w:cs="Times New Roman"/>
          <w:sz w:val="20"/>
          <w:szCs w:val="20"/>
          <w:lang w:val="fr-FR"/>
        </w:rPr>
        <w:t xml:space="preserve">penilaian </w:t>
      </w:r>
      <w:r w:rsidRPr="00E65416">
        <w:rPr>
          <w:rFonts w:cs="Times New Roman"/>
          <w:sz w:val="20"/>
          <w:szCs w:val="20"/>
        </w:rPr>
        <w:t>uji ke</w:t>
      </w:r>
      <w:r w:rsidRPr="00E65416">
        <w:rPr>
          <w:rFonts w:cs="Times New Roman"/>
          <w:sz w:val="20"/>
          <w:szCs w:val="20"/>
          <w:lang w:val="fr-FR"/>
        </w:rPr>
        <w:t xml:space="preserve">praktisan oleh guru diperoleh kelebihan dan kelemahan bahan ajar mengintegrasikan STL berbasis </w:t>
      </w:r>
      <w:r w:rsidRPr="00E65416">
        <w:rPr>
          <w:rFonts w:cs="Times New Roman"/>
          <w:i/>
          <w:sz w:val="20"/>
          <w:szCs w:val="20"/>
          <w:lang w:val="fr-FR"/>
        </w:rPr>
        <w:t>edmodo.</w:t>
      </w:r>
      <w:r w:rsidRPr="00E65416">
        <w:rPr>
          <w:rFonts w:cs="Times New Roman"/>
          <w:sz w:val="20"/>
          <w:szCs w:val="20"/>
          <w:lang w:val="fr-FR"/>
        </w:rPr>
        <w:t xml:space="preserve"> Menurut guru kelebihan bahan ajar mengintegrasikan STL berbasis </w:t>
      </w:r>
      <w:r w:rsidRPr="00E65416">
        <w:rPr>
          <w:rFonts w:cs="Times New Roman"/>
          <w:i/>
          <w:sz w:val="20"/>
          <w:szCs w:val="20"/>
          <w:lang w:val="fr-FR"/>
        </w:rPr>
        <w:t xml:space="preserve">edmodo </w:t>
      </w:r>
      <w:r w:rsidRPr="00E65416">
        <w:rPr>
          <w:rFonts w:cs="Times New Roman"/>
          <w:sz w:val="20"/>
          <w:szCs w:val="20"/>
          <w:lang w:val="fr-FR"/>
        </w:rPr>
        <w:t xml:space="preserve">antaranya memanfaatkan fasilitas ICT dalam pembelajaran dan topik-topik di lingkungan sangat bagus dikaitkan dalam pembelajaran melalui pengintegrasia STL. Berdasarkan penilaian didapat juga kelemahan dari bahan ajar mengintegrasikan STL berbasis </w:t>
      </w:r>
      <w:r w:rsidRPr="00E65416">
        <w:rPr>
          <w:rFonts w:cs="Times New Roman"/>
          <w:i/>
          <w:sz w:val="20"/>
          <w:szCs w:val="20"/>
          <w:lang w:val="fr-FR"/>
        </w:rPr>
        <w:t>edmodo</w:t>
      </w:r>
      <w:r w:rsidRPr="00E65416">
        <w:rPr>
          <w:rFonts w:cs="Times New Roman"/>
          <w:sz w:val="20"/>
          <w:szCs w:val="20"/>
          <w:lang w:val="fr-FR"/>
        </w:rPr>
        <w:t xml:space="preserve"> yaitu mempersiapkan perangkat lain seperti modem dan lainnya untuk terhubung ke </w:t>
      </w:r>
      <w:r w:rsidRPr="00E65416">
        <w:rPr>
          <w:rFonts w:cs="Times New Roman"/>
          <w:i/>
          <w:sz w:val="20"/>
          <w:szCs w:val="20"/>
          <w:lang w:val="fr-FR"/>
        </w:rPr>
        <w:t xml:space="preserve">edmodo </w:t>
      </w:r>
      <w:r w:rsidRPr="00E65416">
        <w:rPr>
          <w:rFonts w:cs="Times New Roman"/>
          <w:sz w:val="20"/>
          <w:szCs w:val="20"/>
          <w:lang w:val="fr-FR"/>
        </w:rPr>
        <w:t xml:space="preserve">jika jaringan di sekolah bermasalah sewaktu-waktu karena untuk terhubung ke </w:t>
      </w:r>
      <w:r w:rsidRPr="00E65416">
        <w:rPr>
          <w:rFonts w:cs="Times New Roman"/>
          <w:i/>
          <w:sz w:val="20"/>
          <w:szCs w:val="20"/>
          <w:lang w:val="fr-FR"/>
        </w:rPr>
        <w:t xml:space="preserve">edmodo </w:t>
      </w:r>
      <w:r w:rsidRPr="00E65416">
        <w:rPr>
          <w:rFonts w:cs="Times New Roman"/>
          <w:sz w:val="20"/>
          <w:szCs w:val="20"/>
          <w:lang w:val="fr-FR"/>
        </w:rPr>
        <w:t>h</w:t>
      </w:r>
      <w:r w:rsidR="00083ADD">
        <w:rPr>
          <w:rFonts w:cs="Times New Roman"/>
          <w:sz w:val="20"/>
          <w:szCs w:val="20"/>
          <w:lang w:val="fr-FR"/>
        </w:rPr>
        <w:t>arus terakses melalui internet.</w:t>
      </w:r>
    </w:p>
    <w:p w:rsidR="00083ADD" w:rsidRDefault="00E65416" w:rsidP="00083ADD">
      <w:pPr>
        <w:spacing w:after="0" w:line="240" w:lineRule="auto"/>
        <w:ind w:firstLine="426"/>
        <w:jc w:val="both"/>
        <w:rPr>
          <w:rFonts w:cs="Times New Roman"/>
          <w:sz w:val="20"/>
          <w:szCs w:val="20"/>
        </w:rPr>
      </w:pPr>
      <w:r w:rsidRPr="00E65416">
        <w:rPr>
          <w:rFonts w:cs="Times New Roman"/>
          <w:sz w:val="20"/>
          <w:szCs w:val="20"/>
        </w:rPr>
        <w:lastRenderedPageBreak/>
        <w:t xml:space="preserve">Hasil uji praktikalitas siswa untuk bahan ajar mengintegrasikan STL berbasis </w:t>
      </w:r>
      <w:r w:rsidRPr="00E65416">
        <w:rPr>
          <w:rFonts w:cs="Times New Roman"/>
          <w:i/>
          <w:sz w:val="20"/>
          <w:szCs w:val="20"/>
        </w:rPr>
        <w:t xml:space="preserve">edmodo </w:t>
      </w:r>
      <w:r w:rsidRPr="00E65416">
        <w:rPr>
          <w:rFonts w:cs="Times New Roman"/>
          <w:sz w:val="20"/>
          <w:szCs w:val="20"/>
        </w:rPr>
        <w:t xml:space="preserve">berada dalam kategori sangat </w:t>
      </w:r>
      <w:r w:rsidR="00BF78F4">
        <w:rPr>
          <w:rFonts w:cs="Times New Roman"/>
          <w:sz w:val="20"/>
          <w:szCs w:val="20"/>
          <w:lang w:val="fr-FR"/>
        </w:rPr>
        <w:t xml:space="preserve">praktis. </w:t>
      </w:r>
      <w:r w:rsidRPr="00E65416">
        <w:rPr>
          <w:rFonts w:cs="Times New Roman"/>
          <w:sz w:val="20"/>
          <w:szCs w:val="20"/>
        </w:rPr>
        <w:t xml:space="preserve">Berdasarkan </w:t>
      </w:r>
      <w:r w:rsidRPr="00E65416">
        <w:rPr>
          <w:rFonts w:cs="Times New Roman"/>
          <w:sz w:val="20"/>
          <w:szCs w:val="20"/>
          <w:lang w:val="fr-FR"/>
        </w:rPr>
        <w:t xml:space="preserve">penilaian </w:t>
      </w:r>
      <w:r w:rsidRPr="00E65416">
        <w:rPr>
          <w:rFonts w:cs="Times New Roman"/>
          <w:sz w:val="20"/>
          <w:szCs w:val="20"/>
        </w:rPr>
        <w:t>uji ke</w:t>
      </w:r>
      <w:r w:rsidRPr="00E65416">
        <w:rPr>
          <w:rFonts w:cs="Times New Roman"/>
          <w:sz w:val="20"/>
          <w:szCs w:val="20"/>
          <w:lang w:val="fr-FR"/>
        </w:rPr>
        <w:t xml:space="preserve">praktisan oleh siswa diperoleh kelebihan dan kelemahan bahan ajar mengintegrasikan STL berbasis </w:t>
      </w:r>
      <w:r w:rsidRPr="00E65416">
        <w:rPr>
          <w:rFonts w:cs="Times New Roman"/>
          <w:i/>
          <w:sz w:val="20"/>
          <w:szCs w:val="20"/>
          <w:lang w:val="fr-FR"/>
        </w:rPr>
        <w:t xml:space="preserve">edmodo. </w:t>
      </w:r>
      <w:r w:rsidRPr="00E65416">
        <w:rPr>
          <w:rFonts w:cs="Times New Roman"/>
          <w:sz w:val="20"/>
          <w:szCs w:val="20"/>
          <w:lang w:val="fr-FR"/>
        </w:rPr>
        <w:t xml:space="preserve">Menurut siswa kelebihan bahan ajar mengintegrasikan adalah menambah wawasan dalam pembelajaran Fisika karena pengintegrasiaan STL melalui materi pembelajaran. Kelemahan dalam bahan ajar mengintegrasikan STL berbasis </w:t>
      </w:r>
      <w:r w:rsidRPr="00E65416">
        <w:rPr>
          <w:rFonts w:cs="Times New Roman"/>
          <w:i/>
          <w:sz w:val="20"/>
          <w:szCs w:val="20"/>
          <w:lang w:val="fr-FR"/>
        </w:rPr>
        <w:t>edmodo</w:t>
      </w:r>
      <w:r w:rsidRPr="00E65416">
        <w:rPr>
          <w:rFonts w:cs="Times New Roman"/>
          <w:sz w:val="20"/>
          <w:szCs w:val="20"/>
          <w:lang w:val="fr-FR"/>
        </w:rPr>
        <w:t xml:space="preserve"> yaitu harus terjangkau jaringan internet untuk terhubung ke </w:t>
      </w:r>
      <w:r w:rsidRPr="00E65416">
        <w:rPr>
          <w:rFonts w:cs="Times New Roman"/>
          <w:i/>
          <w:sz w:val="20"/>
          <w:szCs w:val="20"/>
          <w:lang w:val="fr-FR"/>
        </w:rPr>
        <w:t>edmodo</w:t>
      </w:r>
      <w:r w:rsidRPr="00E65416">
        <w:rPr>
          <w:rFonts w:cs="Times New Roman"/>
          <w:sz w:val="20"/>
          <w:szCs w:val="20"/>
          <w:lang w:val="fr-FR"/>
        </w:rPr>
        <w:t xml:space="preserve">. </w:t>
      </w:r>
    </w:p>
    <w:p w:rsidR="00083ADD" w:rsidRDefault="00E65416" w:rsidP="00083ADD">
      <w:pPr>
        <w:spacing w:after="0" w:line="240" w:lineRule="auto"/>
        <w:ind w:firstLine="426"/>
        <w:jc w:val="both"/>
        <w:rPr>
          <w:rFonts w:cs="Times New Roman"/>
          <w:sz w:val="20"/>
          <w:szCs w:val="20"/>
        </w:rPr>
      </w:pPr>
      <w:r w:rsidRPr="00E65416">
        <w:rPr>
          <w:rFonts w:cs="Times New Roman"/>
          <w:sz w:val="20"/>
          <w:szCs w:val="20"/>
        </w:rPr>
        <w:t xml:space="preserve">Bahan ajar mengintegrasikan STL berbasis </w:t>
      </w:r>
      <w:r w:rsidRPr="00E65416">
        <w:rPr>
          <w:rFonts w:cs="Times New Roman"/>
          <w:i/>
          <w:sz w:val="20"/>
          <w:szCs w:val="20"/>
        </w:rPr>
        <w:t xml:space="preserve">edmodo </w:t>
      </w:r>
      <w:r w:rsidRPr="00E65416">
        <w:rPr>
          <w:rFonts w:cs="Times New Roman"/>
          <w:sz w:val="20"/>
          <w:szCs w:val="20"/>
        </w:rPr>
        <w:t xml:space="preserve">dapat menambah wawasan siswa dan membantu guru dalam kegiatan proses pembelajaran. </w:t>
      </w:r>
      <w:r w:rsidR="001060E0">
        <w:rPr>
          <w:rFonts w:cs="Times New Roman"/>
          <w:sz w:val="20"/>
          <w:szCs w:val="20"/>
        </w:rPr>
        <w:t xml:space="preserve">Hal ini sesuai dengan teori yang dinyatakan Depdiknas bahwa </w:t>
      </w:r>
      <w:r w:rsidRPr="00E65416">
        <w:rPr>
          <w:rFonts w:cs="Times New Roman"/>
          <w:sz w:val="20"/>
          <w:szCs w:val="20"/>
          <w:lang w:val="fr-FR"/>
        </w:rPr>
        <w:t>tujuan p</w:t>
      </w:r>
      <w:r w:rsidRPr="00E65416">
        <w:rPr>
          <w:rFonts w:cs="Times New Roman"/>
          <w:sz w:val="20"/>
          <w:szCs w:val="20"/>
        </w:rPr>
        <w:t xml:space="preserve">enyusunan bahan ajar antara lain: </w:t>
      </w:r>
      <w:r w:rsidRPr="00E65416">
        <w:rPr>
          <w:rFonts w:cs="Times New Roman"/>
          <w:sz w:val="20"/>
          <w:szCs w:val="20"/>
          <w:lang w:val="fr-FR"/>
        </w:rPr>
        <w:t>menyediakan bahan ajar yang sesuai dengan tuntutan kurikulum dengan mempertimbangkan kebutuhan siswa</w:t>
      </w:r>
      <w:r w:rsidRPr="00E65416">
        <w:rPr>
          <w:rFonts w:cs="Times New Roman"/>
          <w:sz w:val="20"/>
          <w:szCs w:val="20"/>
        </w:rPr>
        <w:t xml:space="preserve">, </w:t>
      </w:r>
      <w:r w:rsidRPr="00E65416">
        <w:rPr>
          <w:rFonts w:cs="Times New Roman"/>
          <w:sz w:val="20"/>
          <w:szCs w:val="20"/>
          <w:lang w:val="fr-FR"/>
        </w:rPr>
        <w:t>membantu siswa dalam memperoleh alternatif bahan ajar di samping buku-buku teks serta memudahkan guru dalam melaksanakan pembelajaran</w:t>
      </w:r>
      <w:r w:rsidRPr="00E65416">
        <w:rPr>
          <w:rFonts w:ascii="Trebuchet MS" w:hAnsi="Trebuchet MS" w:cs="Tahoma"/>
          <w:sz w:val="20"/>
          <w:szCs w:val="20"/>
          <w:lang w:val="fr-FR"/>
        </w:rPr>
        <w:t xml:space="preserve"> </w:t>
      </w:r>
      <w:r w:rsidRPr="00E65416">
        <w:rPr>
          <w:rFonts w:cs="Times New Roman"/>
          <w:sz w:val="20"/>
          <w:szCs w:val="20"/>
          <w:lang w:val="fr-FR"/>
        </w:rPr>
        <w:t>sedangkan manfaat penyusunan bahan ajar antara lain : menambah khasanah pengetahuan dan pengalaman guru dalam menulis bahan ajar</w:t>
      </w:r>
      <w:r w:rsidRPr="00E65416">
        <w:rPr>
          <w:rFonts w:cs="Times New Roman"/>
          <w:sz w:val="20"/>
          <w:szCs w:val="20"/>
        </w:rPr>
        <w:t xml:space="preserve">, </w:t>
      </w:r>
      <w:r w:rsidRPr="00E65416">
        <w:rPr>
          <w:rFonts w:cs="Times New Roman"/>
          <w:sz w:val="20"/>
          <w:szCs w:val="20"/>
          <w:lang w:val="fr-FR"/>
        </w:rPr>
        <w:t xml:space="preserve">membangun komunikasi pembelajaran yang efektif antara guru dengan siswa </w:t>
      </w:r>
      <w:r w:rsidRPr="00E65416">
        <w:rPr>
          <w:rFonts w:cs="Times New Roman"/>
          <w:sz w:val="20"/>
          <w:szCs w:val="20"/>
          <w:lang w:val="sv-SE"/>
        </w:rPr>
        <w:t>serta bahan ajar menjadi lebih kaya karena dikembangkan dengan berbagai referensi</w:t>
      </w:r>
      <w:r w:rsidR="001060E0" w:rsidRPr="001060E0">
        <w:rPr>
          <w:rFonts w:cs="Times New Roman"/>
          <w:sz w:val="20"/>
          <w:szCs w:val="20"/>
          <w:vertAlign w:val="superscript"/>
          <w:lang w:val="sv-SE"/>
        </w:rPr>
        <w:t>[</w:t>
      </w:r>
      <w:r w:rsidR="00683514">
        <w:rPr>
          <w:rFonts w:cs="Times New Roman"/>
          <w:sz w:val="20"/>
          <w:szCs w:val="20"/>
          <w:vertAlign w:val="superscript"/>
          <w:lang w:val="sv-SE"/>
        </w:rPr>
        <w:t>18</w:t>
      </w:r>
      <w:r w:rsidR="001060E0" w:rsidRPr="001060E0">
        <w:rPr>
          <w:rFonts w:cs="Times New Roman"/>
          <w:sz w:val="20"/>
          <w:szCs w:val="20"/>
          <w:vertAlign w:val="superscript"/>
          <w:lang w:val="sv-SE"/>
        </w:rPr>
        <w:t>]</w:t>
      </w:r>
      <w:r w:rsidR="001060E0">
        <w:rPr>
          <w:rFonts w:cs="Times New Roman"/>
          <w:sz w:val="20"/>
          <w:szCs w:val="20"/>
          <w:lang w:val="sv-SE"/>
        </w:rPr>
        <w:t xml:space="preserve">. Jadi </w:t>
      </w:r>
      <w:r w:rsidRPr="00E65416">
        <w:rPr>
          <w:rFonts w:cs="Times New Roman"/>
          <w:sz w:val="20"/>
          <w:szCs w:val="20"/>
          <w:lang w:val="fr-FR"/>
        </w:rPr>
        <w:t xml:space="preserve">bahan ajar mengintegrasikan STL menambah wawasan siswa karena pengintegrasiaan STL diterapkan dalam materi pembelajaran. Siswa juga memperoleh informasi referensi pada bahan ajar. Bahan ajar ini dapat membantu guru untuk merencanakan proses pembelajaran dan menilai siswa melalui </w:t>
      </w:r>
      <w:r w:rsidRPr="00E65416">
        <w:rPr>
          <w:rFonts w:cs="Times New Roman"/>
          <w:i/>
          <w:sz w:val="20"/>
          <w:szCs w:val="20"/>
          <w:lang w:val="fr-FR"/>
        </w:rPr>
        <w:t>edmodo</w:t>
      </w:r>
      <w:r w:rsidRPr="00E65416">
        <w:rPr>
          <w:rFonts w:cs="Times New Roman"/>
          <w:b/>
          <w:sz w:val="20"/>
          <w:szCs w:val="20"/>
        </w:rPr>
        <w:t xml:space="preserve">. </w:t>
      </w:r>
    </w:p>
    <w:p w:rsidR="00E65416" w:rsidRDefault="00E65416" w:rsidP="00083ADD">
      <w:pPr>
        <w:spacing w:after="0" w:line="240" w:lineRule="auto"/>
        <w:ind w:firstLine="426"/>
        <w:jc w:val="both"/>
        <w:rPr>
          <w:rFonts w:cs="Times New Roman"/>
          <w:sz w:val="20"/>
          <w:szCs w:val="20"/>
        </w:rPr>
      </w:pPr>
      <w:r w:rsidRPr="00166375">
        <w:rPr>
          <w:rFonts w:cs="Times New Roman"/>
          <w:sz w:val="20"/>
          <w:szCs w:val="20"/>
        </w:rPr>
        <w:t>Selama pelaksanaan uji coba masih terdapat kendala yaitu keterbatasan jaringan internet dan keterbatasan laptop yang dimiliki oleh siswa. Jaringan di sekolah sudah memadai tetapi jaringan internet sekolah belum sampai ke ruang belajar. Uji coba dilakukan hanya pada satu kelas saja dengan jumlah siswa 31 orang. Keterbatasan wifi dan jaringan di sekolah dapat diatasi dengan beberapa solusi. Solusi pertama, mengintruksikan siswa untuk membawa laptop ke sekolah. Solusi kedua, membawa modem atau perangkat yang lain yang dapat terhubung dengan akses internet. Keterbatasan siswa yang mempunyai laptop dapat diatasi dengan membuat beberapa kelompok kecil yang disesuaikan dengan banyak siswa yang membawa laptop. Tujuan dari pembentukan kelompok kecil ini agar semua siswa dapat mendiskusikan materi dan latihan yang disediakan bahan ajar.</w:t>
      </w:r>
    </w:p>
    <w:p w:rsidR="00650F0B" w:rsidRDefault="00650F0B" w:rsidP="00166375">
      <w:pPr>
        <w:spacing w:after="0" w:line="240" w:lineRule="auto"/>
        <w:ind w:firstLine="709"/>
        <w:jc w:val="both"/>
        <w:rPr>
          <w:rFonts w:cs="Times New Roman"/>
          <w:sz w:val="20"/>
          <w:szCs w:val="20"/>
        </w:rPr>
      </w:pPr>
    </w:p>
    <w:p w:rsidR="00083ADD" w:rsidRDefault="00083ADD" w:rsidP="00166375">
      <w:pPr>
        <w:spacing w:after="0" w:line="240" w:lineRule="auto"/>
        <w:ind w:firstLine="709"/>
        <w:jc w:val="both"/>
        <w:rPr>
          <w:rFonts w:cs="Times New Roman"/>
          <w:sz w:val="20"/>
          <w:szCs w:val="20"/>
        </w:rPr>
      </w:pPr>
    </w:p>
    <w:p w:rsidR="00083ADD" w:rsidRDefault="00083ADD" w:rsidP="00166375">
      <w:pPr>
        <w:spacing w:after="0" w:line="240" w:lineRule="auto"/>
        <w:ind w:firstLine="709"/>
        <w:jc w:val="both"/>
        <w:rPr>
          <w:rFonts w:cs="Times New Roman"/>
          <w:sz w:val="20"/>
          <w:szCs w:val="20"/>
        </w:rPr>
      </w:pPr>
    </w:p>
    <w:p w:rsidR="00083ADD" w:rsidRDefault="00083ADD" w:rsidP="00166375">
      <w:pPr>
        <w:spacing w:after="0" w:line="240" w:lineRule="auto"/>
        <w:ind w:firstLine="709"/>
        <w:jc w:val="both"/>
        <w:rPr>
          <w:rFonts w:cs="Times New Roman"/>
          <w:sz w:val="20"/>
          <w:szCs w:val="20"/>
        </w:rPr>
      </w:pPr>
    </w:p>
    <w:p w:rsidR="003858BC" w:rsidRPr="00166375" w:rsidRDefault="003858BC" w:rsidP="00166375">
      <w:pPr>
        <w:spacing w:after="0" w:line="240" w:lineRule="auto"/>
        <w:ind w:firstLine="709"/>
        <w:jc w:val="both"/>
        <w:rPr>
          <w:rFonts w:cs="Times New Roman"/>
          <w:b/>
          <w:sz w:val="20"/>
          <w:szCs w:val="20"/>
        </w:rPr>
      </w:pPr>
    </w:p>
    <w:p w:rsidR="004B3441" w:rsidRPr="00166375" w:rsidRDefault="0022500A" w:rsidP="002C04E5">
      <w:pPr>
        <w:spacing w:after="0" w:line="240" w:lineRule="auto"/>
        <w:jc w:val="center"/>
        <w:rPr>
          <w:rFonts w:cs="Times New Roman"/>
          <w:sz w:val="20"/>
          <w:szCs w:val="20"/>
        </w:rPr>
      </w:pPr>
      <w:r w:rsidRPr="00166375">
        <w:rPr>
          <w:rFonts w:cs="Times New Roman"/>
          <w:b/>
          <w:sz w:val="20"/>
          <w:szCs w:val="20"/>
        </w:rPr>
        <w:lastRenderedPageBreak/>
        <w:t>KESIMPULAN</w:t>
      </w:r>
    </w:p>
    <w:p w:rsidR="00290B29" w:rsidRPr="008D62B9" w:rsidRDefault="00100B8A" w:rsidP="008D62B9">
      <w:pPr>
        <w:pStyle w:val="ListParagraph"/>
        <w:tabs>
          <w:tab w:val="left" w:pos="0"/>
        </w:tabs>
        <w:spacing w:after="0" w:line="240" w:lineRule="auto"/>
        <w:ind w:left="0" w:firstLine="360"/>
        <w:jc w:val="both"/>
        <w:rPr>
          <w:rFonts w:cs="Times New Roman"/>
          <w:sz w:val="20"/>
          <w:szCs w:val="20"/>
        </w:rPr>
      </w:pPr>
      <w:r w:rsidRPr="00166375">
        <w:rPr>
          <w:rFonts w:cs="Times New Roman"/>
          <w:sz w:val="20"/>
          <w:szCs w:val="20"/>
          <w:lang w:val="fr-FR"/>
        </w:rPr>
        <w:t xml:space="preserve">Berdasarkan hasil </w:t>
      </w:r>
      <w:r w:rsidRPr="00166375">
        <w:rPr>
          <w:rFonts w:cs="Times New Roman"/>
          <w:sz w:val="20"/>
          <w:szCs w:val="20"/>
        </w:rPr>
        <w:t>penelitian yang telah dilakukan dapat dikemukakan bebera</w:t>
      </w:r>
      <w:r w:rsidR="00C72075">
        <w:rPr>
          <w:rFonts w:cs="Times New Roman"/>
          <w:sz w:val="20"/>
          <w:szCs w:val="20"/>
        </w:rPr>
        <w:t>pa kesimpulan</w:t>
      </w:r>
      <w:r w:rsidR="00B459F8">
        <w:rPr>
          <w:rFonts w:cs="Times New Roman"/>
          <w:sz w:val="20"/>
          <w:szCs w:val="20"/>
        </w:rPr>
        <w:t>.</w:t>
      </w:r>
      <w:r w:rsidR="00C72075">
        <w:rPr>
          <w:rFonts w:cs="Times New Roman"/>
          <w:sz w:val="20"/>
          <w:szCs w:val="20"/>
        </w:rPr>
        <w:t xml:space="preserve"> </w:t>
      </w:r>
      <w:r w:rsidR="00B459F8" w:rsidRPr="00166375">
        <w:rPr>
          <w:rFonts w:cs="Times New Roman"/>
          <w:sz w:val="20"/>
          <w:szCs w:val="20"/>
        </w:rPr>
        <w:t>P</w:t>
      </w:r>
      <w:r w:rsidR="00C72075">
        <w:rPr>
          <w:rFonts w:cs="Times New Roman"/>
          <w:sz w:val="20"/>
          <w:szCs w:val="20"/>
        </w:rPr>
        <w:t>ertama, b</w:t>
      </w:r>
      <w:r w:rsidRPr="00C72075">
        <w:rPr>
          <w:rFonts w:cs="Times New Roman"/>
          <w:sz w:val="20"/>
          <w:szCs w:val="20"/>
        </w:rPr>
        <w:t xml:space="preserve">ahan ajar yang dibuat merupakan bahan ajar non cetak yang akan dimasukkan ke dalam </w:t>
      </w:r>
      <w:r w:rsidRPr="00C72075">
        <w:rPr>
          <w:rFonts w:cs="Times New Roman"/>
          <w:i/>
          <w:sz w:val="20"/>
          <w:szCs w:val="20"/>
        </w:rPr>
        <w:t>edmodo</w:t>
      </w:r>
      <w:r w:rsidRPr="00C72075">
        <w:rPr>
          <w:rFonts w:cs="Times New Roman"/>
          <w:sz w:val="20"/>
          <w:szCs w:val="20"/>
        </w:rPr>
        <w:t xml:space="preserve">. </w:t>
      </w:r>
      <w:r w:rsidRPr="00C72075">
        <w:rPr>
          <w:rFonts w:cs="Times New Roman"/>
          <w:i/>
          <w:sz w:val="20"/>
          <w:szCs w:val="20"/>
        </w:rPr>
        <w:t>Edmodo</w:t>
      </w:r>
      <w:r w:rsidRPr="00C72075">
        <w:rPr>
          <w:rFonts w:cs="Times New Roman"/>
          <w:sz w:val="20"/>
          <w:szCs w:val="20"/>
        </w:rPr>
        <w:t xml:space="preserve"> sebagai alat penunjang dalam proses pembelajaran. Bahan ajar mengintegrasikan Sains, Teknologi dan Lingkungan yang dibuat melalui penerapan-penerapan dalam kehidupan sehari-hari dan sesuai konsep materi. </w:t>
      </w:r>
      <w:r w:rsidR="008D62B9">
        <w:rPr>
          <w:rFonts w:cs="Times New Roman"/>
          <w:sz w:val="20"/>
          <w:szCs w:val="20"/>
        </w:rPr>
        <w:t>Kedua, b</w:t>
      </w:r>
      <w:r w:rsidRPr="008D62B9">
        <w:rPr>
          <w:rFonts w:cs="Times New Roman"/>
          <w:sz w:val="20"/>
          <w:szCs w:val="20"/>
        </w:rPr>
        <w:t xml:space="preserve">ahan ajar mengintegrasikan STL berbasis </w:t>
      </w:r>
      <w:r w:rsidRPr="008D62B9">
        <w:rPr>
          <w:rFonts w:cs="Times New Roman"/>
          <w:i/>
          <w:sz w:val="20"/>
          <w:szCs w:val="20"/>
        </w:rPr>
        <w:t xml:space="preserve">edmodo </w:t>
      </w:r>
      <w:r w:rsidRPr="008D62B9">
        <w:rPr>
          <w:rFonts w:cs="Times New Roman"/>
          <w:sz w:val="20"/>
          <w:szCs w:val="20"/>
        </w:rPr>
        <w:t xml:space="preserve">berada pada kategori valid dari aspek substansi materi, desain bahan ajar, tampilan bahan ajar dan pemanfaatan </w:t>
      </w:r>
      <w:r w:rsidRPr="008D62B9">
        <w:rPr>
          <w:rFonts w:cs="Times New Roman"/>
          <w:i/>
          <w:sz w:val="20"/>
          <w:szCs w:val="20"/>
        </w:rPr>
        <w:t>software edmodo</w:t>
      </w:r>
      <w:r w:rsidRPr="008D62B9">
        <w:rPr>
          <w:rFonts w:cs="Times New Roman"/>
          <w:sz w:val="20"/>
          <w:szCs w:val="20"/>
        </w:rPr>
        <w:t xml:space="preserve"> dengan nilai rata-rata 80%. </w:t>
      </w:r>
      <w:r w:rsidR="008D62B9">
        <w:rPr>
          <w:rFonts w:cs="Times New Roman"/>
          <w:sz w:val="20"/>
          <w:szCs w:val="20"/>
        </w:rPr>
        <w:t>Ketiga, b</w:t>
      </w:r>
      <w:r w:rsidRPr="008D62B9">
        <w:rPr>
          <w:rFonts w:cs="Times New Roman"/>
          <w:sz w:val="20"/>
          <w:szCs w:val="20"/>
        </w:rPr>
        <w:t xml:space="preserve">ahan ajar mengintegrasikan STL berbasis </w:t>
      </w:r>
      <w:r w:rsidRPr="008D62B9">
        <w:rPr>
          <w:rFonts w:cs="Times New Roman"/>
          <w:i/>
          <w:sz w:val="20"/>
          <w:szCs w:val="20"/>
        </w:rPr>
        <w:t xml:space="preserve">edmodo </w:t>
      </w:r>
      <w:r w:rsidRPr="008D62B9">
        <w:rPr>
          <w:rFonts w:cs="Times New Roman"/>
          <w:sz w:val="20"/>
          <w:szCs w:val="20"/>
        </w:rPr>
        <w:t>berada pada kategori praktis menurut guru dari aspek isi bahan ajar, sajian dalam bahan ajar, manfaaat bahan ajar dan peluang bahan ajar dengan nilai rata</w:t>
      </w:r>
      <w:r w:rsidR="00DC65FF" w:rsidRPr="008D62B9">
        <w:rPr>
          <w:rFonts w:cs="Times New Roman"/>
          <w:sz w:val="20"/>
          <w:szCs w:val="20"/>
        </w:rPr>
        <w:t>-rata 86,25%, sedangkan menurut siswa</w:t>
      </w:r>
      <w:r w:rsidRPr="008D62B9">
        <w:rPr>
          <w:rFonts w:cs="Times New Roman"/>
          <w:sz w:val="20"/>
          <w:szCs w:val="20"/>
        </w:rPr>
        <w:t xml:space="preserve">bahan ajar mengintegrasikan STL berbasis </w:t>
      </w:r>
      <w:r w:rsidRPr="008D62B9">
        <w:rPr>
          <w:rFonts w:cs="Times New Roman"/>
          <w:i/>
          <w:sz w:val="20"/>
          <w:szCs w:val="20"/>
        </w:rPr>
        <w:t>edmodo</w:t>
      </w:r>
      <w:r w:rsidRPr="008D62B9">
        <w:rPr>
          <w:rFonts w:cs="Times New Roman"/>
          <w:sz w:val="20"/>
          <w:szCs w:val="20"/>
        </w:rPr>
        <w:t xml:space="preserve"> berada pada kategori praktis dengan nilai rata-rata </w:t>
      </w:r>
      <w:r w:rsidR="004C4CDC" w:rsidRPr="008D62B9">
        <w:rPr>
          <w:rFonts w:cs="Times New Roman"/>
          <w:sz w:val="20"/>
          <w:szCs w:val="20"/>
        </w:rPr>
        <w:t>8</w:t>
      </w:r>
      <w:r w:rsidR="00DC65FF" w:rsidRPr="008D62B9">
        <w:rPr>
          <w:rFonts w:cs="Times New Roman"/>
          <w:sz w:val="20"/>
          <w:szCs w:val="20"/>
        </w:rPr>
        <w:t>3,93</w:t>
      </w:r>
      <w:r w:rsidRPr="008D62B9">
        <w:rPr>
          <w:rFonts w:cs="Times New Roman"/>
          <w:sz w:val="20"/>
          <w:szCs w:val="20"/>
        </w:rPr>
        <w:t xml:space="preserve">%. </w:t>
      </w:r>
      <w:r w:rsidRPr="008D62B9">
        <w:rPr>
          <w:rFonts w:cs="Times New Roman"/>
          <w:i/>
          <w:sz w:val="20"/>
          <w:szCs w:val="20"/>
        </w:rPr>
        <w:t xml:space="preserve"> </w:t>
      </w:r>
    </w:p>
    <w:p w:rsidR="004B3441" w:rsidRPr="00166375" w:rsidRDefault="0022500A" w:rsidP="00166375">
      <w:pPr>
        <w:spacing w:before="120" w:after="0" w:line="240" w:lineRule="auto"/>
        <w:jc w:val="center"/>
        <w:rPr>
          <w:rFonts w:cs="Times New Roman"/>
          <w:b/>
          <w:sz w:val="20"/>
          <w:szCs w:val="20"/>
        </w:rPr>
      </w:pPr>
      <w:r w:rsidRPr="00166375">
        <w:rPr>
          <w:rFonts w:cs="Times New Roman"/>
          <w:b/>
          <w:sz w:val="20"/>
          <w:szCs w:val="20"/>
        </w:rPr>
        <w:t>DAFTAR PUSTAKA</w:t>
      </w:r>
    </w:p>
    <w:p w:rsidR="00BE4950" w:rsidRPr="00166375" w:rsidRDefault="00BE4950" w:rsidP="00166375">
      <w:pPr>
        <w:pStyle w:val="ListParagraph"/>
        <w:numPr>
          <w:ilvl w:val="0"/>
          <w:numId w:val="2"/>
        </w:numPr>
        <w:spacing w:after="0" w:line="240" w:lineRule="auto"/>
        <w:ind w:left="426" w:hanging="426"/>
        <w:jc w:val="both"/>
        <w:rPr>
          <w:rFonts w:cs="Times New Roman"/>
          <w:sz w:val="20"/>
          <w:szCs w:val="20"/>
        </w:rPr>
      </w:pPr>
      <w:r w:rsidRPr="00166375">
        <w:rPr>
          <w:rFonts w:cs="Times New Roman"/>
          <w:sz w:val="20"/>
          <w:szCs w:val="20"/>
        </w:rPr>
        <w:t>Kemendikbud. 2012. Bahan Uji Publik Kurikulum 2013. Jakarta: Badan Penelitian dan pengembangan Pusat kurikulum dan Perbukuan</w:t>
      </w:r>
    </w:p>
    <w:p w:rsidR="00BE4950" w:rsidRPr="00166375" w:rsidRDefault="00BE4950" w:rsidP="00166375">
      <w:pPr>
        <w:pStyle w:val="ListParagraph"/>
        <w:numPr>
          <w:ilvl w:val="0"/>
          <w:numId w:val="2"/>
        </w:numPr>
        <w:spacing w:after="0" w:line="240" w:lineRule="auto"/>
        <w:ind w:left="426" w:hanging="426"/>
        <w:jc w:val="both"/>
        <w:rPr>
          <w:rFonts w:cs="Times New Roman"/>
          <w:sz w:val="20"/>
          <w:szCs w:val="20"/>
        </w:rPr>
      </w:pPr>
      <w:r w:rsidRPr="00166375">
        <w:rPr>
          <w:rFonts w:cs="Times New Roman"/>
          <w:sz w:val="20"/>
          <w:szCs w:val="20"/>
        </w:rPr>
        <w:t>Akmam</w:t>
      </w:r>
      <w:r w:rsidR="006D3333">
        <w:rPr>
          <w:rFonts w:cs="Times New Roman"/>
          <w:i/>
          <w:sz w:val="20"/>
          <w:szCs w:val="20"/>
        </w:rPr>
        <w:t xml:space="preserve">, </w:t>
      </w:r>
      <w:r w:rsidR="006D3333">
        <w:rPr>
          <w:rFonts w:cs="Times New Roman"/>
          <w:sz w:val="20"/>
          <w:szCs w:val="20"/>
        </w:rPr>
        <w:t>Harman A, Asrizal, Dilla. O, Atika, U.A</w:t>
      </w:r>
      <w:r w:rsidRPr="00166375">
        <w:rPr>
          <w:rFonts w:cs="Times New Roman"/>
          <w:sz w:val="20"/>
          <w:szCs w:val="20"/>
        </w:rPr>
        <w:t>. 201</w:t>
      </w:r>
      <w:r w:rsidR="005D44ED">
        <w:rPr>
          <w:rFonts w:cs="Times New Roman"/>
          <w:sz w:val="20"/>
          <w:szCs w:val="20"/>
        </w:rPr>
        <w:t>4</w:t>
      </w:r>
      <w:r w:rsidRPr="00166375">
        <w:rPr>
          <w:rFonts w:cs="Times New Roman"/>
          <w:sz w:val="20"/>
          <w:szCs w:val="20"/>
        </w:rPr>
        <w:t xml:space="preserve">. </w:t>
      </w:r>
      <w:r w:rsidR="005D44ED" w:rsidRPr="008919DA">
        <w:rPr>
          <w:rFonts w:cs="Times New Roman"/>
          <w:i/>
          <w:sz w:val="20"/>
          <w:szCs w:val="20"/>
          <w:lang w:val="fr-FR"/>
        </w:rPr>
        <w:t xml:space="preserve">Validitas </w:t>
      </w:r>
      <w:r w:rsidRPr="008919DA">
        <w:rPr>
          <w:rFonts w:cs="Times New Roman"/>
          <w:i/>
          <w:sz w:val="20"/>
          <w:szCs w:val="20"/>
          <w:lang w:val="fr-FR"/>
        </w:rPr>
        <w:t>Bahan Ajar Konstektual Berbasis ICT dengan Mengintegrasikan Konsep MSTBK untuk Mencapai Kompetensi Siswa Kelas XI</w:t>
      </w:r>
      <w:r w:rsidRPr="00166375">
        <w:rPr>
          <w:rFonts w:cs="Times New Roman"/>
          <w:sz w:val="20"/>
          <w:szCs w:val="20"/>
          <w:lang w:val="fr-FR"/>
        </w:rPr>
        <w:t xml:space="preserve">. </w:t>
      </w:r>
      <w:r w:rsidR="005D44ED">
        <w:rPr>
          <w:rFonts w:cs="Times New Roman"/>
          <w:sz w:val="20"/>
          <w:szCs w:val="20"/>
          <w:lang w:val="fr-FR"/>
        </w:rPr>
        <w:t>EKSAKTA Vol 1 Tahun XV Februari 2014</w:t>
      </w:r>
    </w:p>
    <w:p w:rsidR="00BE4950" w:rsidRPr="00166375" w:rsidRDefault="00BE4950" w:rsidP="00166375">
      <w:pPr>
        <w:pStyle w:val="ListParagraph"/>
        <w:numPr>
          <w:ilvl w:val="0"/>
          <w:numId w:val="2"/>
        </w:numPr>
        <w:tabs>
          <w:tab w:val="left" w:pos="426"/>
        </w:tabs>
        <w:spacing w:line="240" w:lineRule="auto"/>
        <w:ind w:left="426" w:hanging="426"/>
        <w:jc w:val="both"/>
        <w:rPr>
          <w:sz w:val="20"/>
          <w:szCs w:val="20"/>
        </w:rPr>
      </w:pPr>
      <w:r w:rsidRPr="00166375">
        <w:rPr>
          <w:rFonts w:cs="Times New Roman"/>
          <w:sz w:val="20"/>
          <w:szCs w:val="20"/>
        </w:rPr>
        <w:t xml:space="preserve">Zubaedi. 2011. </w:t>
      </w:r>
      <w:r w:rsidRPr="00166375">
        <w:rPr>
          <w:rFonts w:cs="Times New Roman"/>
          <w:i/>
          <w:sz w:val="20"/>
          <w:szCs w:val="20"/>
        </w:rPr>
        <w:t xml:space="preserve">Desain </w:t>
      </w:r>
      <w:r w:rsidRPr="00166375">
        <w:rPr>
          <w:i/>
          <w:sz w:val="20"/>
          <w:szCs w:val="20"/>
        </w:rPr>
        <w:t>Pendidikan Karakter Konsepsi dan Aplikasinya dalam Lembaga Pendidikan</w:t>
      </w:r>
      <w:r w:rsidRPr="00166375">
        <w:rPr>
          <w:sz w:val="20"/>
          <w:szCs w:val="20"/>
        </w:rPr>
        <w:t>. Jakarta: Kencana Prenada Media Group</w:t>
      </w:r>
    </w:p>
    <w:p w:rsidR="00BE4950" w:rsidRPr="00E65416" w:rsidRDefault="00BE4950" w:rsidP="00E65416">
      <w:pPr>
        <w:pStyle w:val="ListParagraph"/>
        <w:numPr>
          <w:ilvl w:val="0"/>
          <w:numId w:val="2"/>
        </w:numPr>
        <w:spacing w:after="0" w:line="240" w:lineRule="auto"/>
        <w:ind w:left="426" w:hanging="426"/>
        <w:jc w:val="both"/>
        <w:rPr>
          <w:rFonts w:cs="Times New Roman"/>
          <w:sz w:val="20"/>
          <w:szCs w:val="20"/>
        </w:rPr>
      </w:pPr>
      <w:r w:rsidRPr="00E65416">
        <w:rPr>
          <w:rFonts w:cs="Times New Roman"/>
          <w:sz w:val="20"/>
          <w:szCs w:val="20"/>
        </w:rPr>
        <w:t>Poedjadi, Anna. 2011. Sains, Teknologi dan Masyarakat. Jakarta: PT Remaja Rosdakarya</w:t>
      </w:r>
    </w:p>
    <w:p w:rsidR="00BE4950" w:rsidRPr="00E65416" w:rsidRDefault="00BE4950" w:rsidP="00E65416">
      <w:pPr>
        <w:pStyle w:val="ListParagraph"/>
        <w:numPr>
          <w:ilvl w:val="0"/>
          <w:numId w:val="2"/>
        </w:numPr>
        <w:tabs>
          <w:tab w:val="left" w:pos="5812"/>
        </w:tabs>
        <w:spacing w:after="0" w:line="240" w:lineRule="auto"/>
        <w:ind w:left="426" w:hanging="426"/>
        <w:jc w:val="both"/>
        <w:rPr>
          <w:rFonts w:cs="Times New Roman"/>
          <w:sz w:val="20"/>
          <w:szCs w:val="20"/>
          <w:lang w:val="fr-FR"/>
        </w:rPr>
      </w:pPr>
      <w:r w:rsidRPr="00E65416">
        <w:rPr>
          <w:sz w:val="20"/>
          <w:szCs w:val="20"/>
        </w:rPr>
        <w:t>Azzahri, Yudha, Akmam &amp; Asrizal. 2015. Pengaruh LKS ICT Mengintegrasikan MSTBK pada Materi Gerak, Gravitasi, dan Energi terhadap Kompetensi Fisika Siswa Kelas XI di SMAN 1 Padang. Pillar Of Physics Education, Vol 6. Oktober 2015, 113-120. FMIPA Universitas Negeri Padang.</w:t>
      </w:r>
    </w:p>
    <w:p w:rsidR="00BE4950" w:rsidRPr="00E65416" w:rsidRDefault="00BE4950" w:rsidP="00E65416">
      <w:pPr>
        <w:pStyle w:val="ListParagraph"/>
        <w:numPr>
          <w:ilvl w:val="0"/>
          <w:numId w:val="2"/>
        </w:numPr>
        <w:autoSpaceDE w:val="0"/>
        <w:autoSpaceDN w:val="0"/>
        <w:adjustRightInd w:val="0"/>
        <w:spacing w:after="0" w:line="240" w:lineRule="auto"/>
        <w:ind w:left="426" w:hanging="426"/>
        <w:jc w:val="both"/>
        <w:rPr>
          <w:rFonts w:cs="Times New Roman"/>
          <w:iCs/>
          <w:sz w:val="20"/>
          <w:szCs w:val="20"/>
        </w:rPr>
      </w:pPr>
      <w:r w:rsidRPr="00E65416">
        <w:rPr>
          <w:rFonts w:cs="Times New Roman"/>
          <w:sz w:val="20"/>
          <w:szCs w:val="20"/>
        </w:rPr>
        <w:t xml:space="preserve">Ceylan, Sevil &amp; Ozdilek, Zehra. 2014. Improving a Sample Lesson Plan for Secondary Science Courses within the STEM Education. Global Conference on Contemporary Issues in Education, GLOBE-EDU 2014, 12-14 July 2014, Las Vegas, USA. </w:t>
      </w:r>
      <w:r w:rsidRPr="00E65416">
        <w:rPr>
          <w:rFonts w:cs="Times New Roman"/>
          <w:iCs/>
          <w:sz w:val="20"/>
          <w:szCs w:val="20"/>
        </w:rPr>
        <w:t>Uludag University Gorukle, Bursa and 16059, TURKEY</w:t>
      </w:r>
    </w:p>
    <w:p w:rsidR="00BE4950" w:rsidRPr="00E65416" w:rsidRDefault="00BE4950" w:rsidP="00E65416">
      <w:pPr>
        <w:pStyle w:val="ListParagraph"/>
        <w:numPr>
          <w:ilvl w:val="0"/>
          <w:numId w:val="2"/>
        </w:numPr>
        <w:tabs>
          <w:tab w:val="left" w:pos="5812"/>
        </w:tabs>
        <w:spacing w:after="0" w:line="240" w:lineRule="auto"/>
        <w:ind w:left="426" w:hanging="426"/>
        <w:jc w:val="both"/>
        <w:rPr>
          <w:rFonts w:cs="Times New Roman"/>
          <w:sz w:val="20"/>
          <w:szCs w:val="20"/>
          <w:lang w:val="fr-FR"/>
        </w:rPr>
      </w:pPr>
      <w:r w:rsidRPr="00E65416">
        <w:rPr>
          <w:rFonts w:cs="Times New Roman"/>
          <w:sz w:val="20"/>
          <w:szCs w:val="20"/>
          <w:lang w:val="fr-FR"/>
        </w:rPr>
        <w:t xml:space="preserve">Azhar. 2008. </w:t>
      </w:r>
      <w:r w:rsidRPr="00E65416">
        <w:rPr>
          <w:rFonts w:cs="Times New Roman"/>
          <w:i/>
          <w:sz w:val="20"/>
          <w:szCs w:val="20"/>
        </w:rPr>
        <w:t>Pendidikan Fisika dan Keterkaitannya Dengan Laboratorium</w:t>
      </w:r>
      <w:r w:rsidRPr="00E65416">
        <w:rPr>
          <w:rFonts w:cs="Times New Roman"/>
          <w:sz w:val="20"/>
          <w:szCs w:val="20"/>
        </w:rPr>
        <w:t xml:space="preserve">. Jurnal Geliga Sains 2 (1) 7-12. Program Studi Pendidikan Fisika FKIP Universitas Riau ISSN 1978-502X. </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rFonts w:cs="Times New Roman"/>
          <w:sz w:val="20"/>
          <w:szCs w:val="20"/>
        </w:rPr>
        <w:t xml:space="preserve">M. Dzelalija. 2004. </w:t>
      </w:r>
      <w:r w:rsidRPr="00E65416">
        <w:rPr>
          <w:rFonts w:cs="Times New Roman"/>
          <w:i/>
          <w:sz w:val="20"/>
          <w:szCs w:val="20"/>
        </w:rPr>
        <w:t>Environmental Physics</w:t>
      </w:r>
      <w:r w:rsidRPr="00E65416">
        <w:rPr>
          <w:rFonts w:cs="Times New Roman"/>
          <w:sz w:val="20"/>
          <w:szCs w:val="20"/>
        </w:rPr>
        <w:t xml:space="preserve">. </w:t>
      </w:r>
      <w:r w:rsidR="00E25370" w:rsidRPr="00E65416">
        <w:rPr>
          <w:rFonts w:cs="Times New Roman"/>
          <w:sz w:val="20"/>
          <w:szCs w:val="20"/>
        </w:rPr>
        <w:t xml:space="preserve">India: Universty </w:t>
      </w:r>
      <w:r w:rsidRPr="00E65416">
        <w:rPr>
          <w:rFonts w:cs="Times New Roman"/>
          <w:sz w:val="20"/>
          <w:szCs w:val="20"/>
        </w:rPr>
        <w:t xml:space="preserve">Split. </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rFonts w:cs="Times New Roman"/>
          <w:sz w:val="20"/>
          <w:szCs w:val="20"/>
        </w:rPr>
        <w:lastRenderedPageBreak/>
        <w:t xml:space="preserve">Depdiknas. </w:t>
      </w:r>
      <w:r w:rsidRPr="00E65416">
        <w:rPr>
          <w:sz w:val="20"/>
          <w:szCs w:val="20"/>
        </w:rPr>
        <w:t xml:space="preserve">2008. </w:t>
      </w:r>
      <w:r w:rsidRPr="00E65416">
        <w:rPr>
          <w:i/>
          <w:sz w:val="20"/>
          <w:szCs w:val="20"/>
        </w:rPr>
        <w:t>Panduan Pengembangan Bahan Ajar</w:t>
      </w:r>
      <w:r w:rsidRPr="00E65416">
        <w:rPr>
          <w:sz w:val="20"/>
          <w:szCs w:val="20"/>
        </w:rPr>
        <w:t>. Jakarta: Direktorat Pembinaan Sekolah Menengah Atas.</w:t>
      </w:r>
    </w:p>
    <w:p w:rsidR="009915F5" w:rsidRPr="00E65416" w:rsidRDefault="009915F5"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rFonts w:cs="Times New Roman"/>
          <w:sz w:val="20"/>
          <w:szCs w:val="20"/>
        </w:rPr>
        <w:t xml:space="preserve">Prastowo, Andi. 2011. </w:t>
      </w:r>
      <w:r w:rsidRPr="00E65416">
        <w:rPr>
          <w:rFonts w:cs="Times New Roman"/>
          <w:i/>
          <w:sz w:val="20"/>
          <w:szCs w:val="20"/>
        </w:rPr>
        <w:t>Panduan kreatif membuat bahan ajar inovati</w:t>
      </w:r>
      <w:r w:rsidRPr="00E65416">
        <w:rPr>
          <w:rFonts w:cs="Times New Roman"/>
          <w:sz w:val="20"/>
          <w:szCs w:val="20"/>
        </w:rPr>
        <w:t xml:space="preserve">f. Yogjakarta. Diva Press. </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sz w:val="20"/>
          <w:szCs w:val="20"/>
        </w:rPr>
        <w:t xml:space="preserve">Rahyubi, H. 2012. </w:t>
      </w:r>
      <w:r w:rsidRPr="00E65416">
        <w:rPr>
          <w:i/>
          <w:sz w:val="20"/>
          <w:szCs w:val="20"/>
        </w:rPr>
        <w:t>Teori-teori Belajar dan Aplikasi Pembelajaran Motorik.</w:t>
      </w:r>
      <w:r w:rsidRPr="00E65416">
        <w:rPr>
          <w:sz w:val="20"/>
          <w:szCs w:val="20"/>
        </w:rPr>
        <w:t xml:space="preserve"> Majalengka: PT Referens. </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sz w:val="20"/>
          <w:szCs w:val="20"/>
        </w:rPr>
        <w:t xml:space="preserve">Trianto. 2009. </w:t>
      </w:r>
      <w:r w:rsidRPr="00E65416">
        <w:rPr>
          <w:i/>
          <w:sz w:val="20"/>
          <w:szCs w:val="20"/>
        </w:rPr>
        <w:t>Mendesain Model Pembelajaran Inovatif-Progresif.</w:t>
      </w:r>
      <w:r w:rsidRPr="00E65416">
        <w:rPr>
          <w:sz w:val="20"/>
          <w:szCs w:val="20"/>
        </w:rPr>
        <w:t xml:space="preserve"> Jakarta: PT Kencana Predana Media Group.</w:t>
      </w:r>
    </w:p>
    <w:p w:rsidR="006D3333" w:rsidRPr="006D3333" w:rsidRDefault="006D3333" w:rsidP="006D3333">
      <w:pPr>
        <w:pStyle w:val="ListParagraph"/>
        <w:numPr>
          <w:ilvl w:val="0"/>
          <w:numId w:val="2"/>
        </w:numPr>
        <w:tabs>
          <w:tab w:val="left" w:pos="851"/>
        </w:tabs>
        <w:autoSpaceDE w:val="0"/>
        <w:autoSpaceDN w:val="0"/>
        <w:adjustRightInd w:val="0"/>
        <w:spacing w:after="0" w:line="240" w:lineRule="auto"/>
        <w:ind w:left="426" w:hanging="426"/>
        <w:jc w:val="both"/>
        <w:rPr>
          <w:rFonts w:cs="Times New Roman"/>
          <w:sz w:val="20"/>
          <w:szCs w:val="20"/>
          <w:lang w:val="fr-FR"/>
        </w:rPr>
      </w:pPr>
      <w:r>
        <w:rPr>
          <w:rFonts w:cs="Times New Roman"/>
          <w:sz w:val="20"/>
          <w:szCs w:val="20"/>
          <w:lang w:val="fr-FR"/>
        </w:rPr>
        <w:t xml:space="preserve">Akmam, A, Harman A, Dea. S, Widya. F. </w:t>
      </w:r>
      <w:r w:rsidRPr="006D3333">
        <w:rPr>
          <w:rFonts w:cs="Times New Roman"/>
          <w:i/>
          <w:sz w:val="20"/>
          <w:szCs w:val="20"/>
          <w:lang w:val="fr-FR"/>
        </w:rPr>
        <w:t xml:space="preserve">The Efeectiveness Using Of Contextual Teaching Material Integrating Mathematics, Natural Science, Disasters And Character Base On ICT In </w:t>
      </w:r>
      <w:r w:rsidRPr="006D3333">
        <w:rPr>
          <w:rFonts w:cs="Times New Roman"/>
          <w:i/>
          <w:sz w:val="20"/>
          <w:szCs w:val="20"/>
        </w:rPr>
        <w:t>Physics Learning High School Grade XI.</w:t>
      </w:r>
      <w:r>
        <w:rPr>
          <w:rFonts w:cs="Times New Roman"/>
          <w:sz w:val="20"/>
          <w:szCs w:val="20"/>
        </w:rPr>
        <w:t xml:space="preserve"> </w:t>
      </w:r>
      <w:r w:rsidRPr="006D3333">
        <w:rPr>
          <w:rFonts w:cs="Times New Roman"/>
          <w:sz w:val="20"/>
          <w:szCs w:val="20"/>
          <w:lang w:val="fr-FR"/>
        </w:rPr>
        <w:t xml:space="preserve">ICRIEMS 2014 PROCEEDING-FRONT. Faculty of Mathematics and Natural Sciences Yogyakarta State University. </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rFonts w:cs="Times New Roman"/>
          <w:sz w:val="20"/>
          <w:szCs w:val="20"/>
        </w:rPr>
        <w:t xml:space="preserve">Potter &amp; Wiggert. </w:t>
      </w:r>
      <w:r w:rsidRPr="00E65416">
        <w:rPr>
          <w:rFonts w:cs="Times New Roman"/>
          <w:sz w:val="20"/>
          <w:szCs w:val="20"/>
          <w:lang w:val="fr-FR"/>
        </w:rPr>
        <w:t>2011. Schaum’s Outlines Mekanika Fluida. Jakarta: Penerbit Erlangga.</w:t>
      </w:r>
    </w:p>
    <w:p w:rsidR="00BE4950" w:rsidRPr="00E65416" w:rsidRDefault="00BE4950" w:rsidP="00E65416">
      <w:pPr>
        <w:pStyle w:val="ListParagraph"/>
        <w:numPr>
          <w:ilvl w:val="0"/>
          <w:numId w:val="2"/>
        </w:numPr>
        <w:autoSpaceDE w:val="0"/>
        <w:autoSpaceDN w:val="0"/>
        <w:adjustRightInd w:val="0"/>
        <w:spacing w:after="0" w:line="240" w:lineRule="auto"/>
        <w:ind w:left="426" w:hanging="437"/>
        <w:jc w:val="both"/>
        <w:rPr>
          <w:sz w:val="20"/>
          <w:szCs w:val="20"/>
        </w:rPr>
      </w:pPr>
      <w:r w:rsidRPr="00E65416">
        <w:rPr>
          <w:sz w:val="20"/>
          <w:szCs w:val="20"/>
        </w:rPr>
        <w:t>Toto &amp; Lia. 2017. Analisis A</w:t>
      </w:r>
      <w:r w:rsidRPr="00E65416">
        <w:rPr>
          <w:rFonts w:cs="Times New Roman"/>
          <w:sz w:val="20"/>
          <w:szCs w:val="20"/>
        </w:rPr>
        <w:t>plikasi Konsep Gaya Dalam Fisika Yang Berkaitan dengan Bidang Biologi. JPPPF- Jurnal penelitian &amp; pengembangan pendidikan fisika. P-ISSN: 2461-0933 E-ISSN: 2461-1433. Universitas Galuh Ciamis.</w:t>
      </w:r>
    </w:p>
    <w:p w:rsidR="00BE4950" w:rsidRPr="00E65416" w:rsidRDefault="00AF4E9A" w:rsidP="00E65416">
      <w:pPr>
        <w:pStyle w:val="ListParagraph"/>
        <w:numPr>
          <w:ilvl w:val="0"/>
          <w:numId w:val="2"/>
        </w:numPr>
        <w:spacing w:after="0" w:line="240" w:lineRule="auto"/>
        <w:ind w:left="426" w:hanging="426"/>
        <w:jc w:val="both"/>
        <w:rPr>
          <w:sz w:val="20"/>
          <w:szCs w:val="20"/>
        </w:rPr>
      </w:pPr>
      <w:r w:rsidRPr="00E65416">
        <w:rPr>
          <w:sz w:val="20"/>
          <w:szCs w:val="20"/>
        </w:rPr>
        <w:t xml:space="preserve">Trianto. 2009. </w:t>
      </w:r>
      <w:r w:rsidRPr="00E65416">
        <w:rPr>
          <w:i/>
          <w:sz w:val="20"/>
          <w:szCs w:val="20"/>
        </w:rPr>
        <w:t>Mendesain Model Pembelajaran Inovatif-Progresif.</w:t>
      </w:r>
      <w:r w:rsidRPr="00E65416">
        <w:rPr>
          <w:sz w:val="20"/>
          <w:szCs w:val="20"/>
        </w:rPr>
        <w:t xml:space="preserve"> Jakarta: PT Kencana Predana Media Group. </w:t>
      </w:r>
    </w:p>
    <w:p w:rsidR="00AF4E9A" w:rsidRDefault="00AF4E9A" w:rsidP="00E65416">
      <w:pPr>
        <w:pStyle w:val="ListParagraph"/>
        <w:numPr>
          <w:ilvl w:val="0"/>
          <w:numId w:val="2"/>
        </w:numPr>
        <w:tabs>
          <w:tab w:val="left" w:pos="851"/>
          <w:tab w:val="left" w:pos="2552"/>
          <w:tab w:val="left" w:pos="5812"/>
        </w:tabs>
        <w:spacing w:after="0" w:line="240" w:lineRule="auto"/>
        <w:ind w:left="426" w:hanging="426"/>
        <w:jc w:val="both"/>
        <w:rPr>
          <w:rFonts w:cs="Times New Roman"/>
          <w:sz w:val="20"/>
          <w:szCs w:val="20"/>
          <w:lang w:val="fr-FR"/>
        </w:rPr>
      </w:pPr>
      <w:r w:rsidRPr="00E65416">
        <w:rPr>
          <w:rFonts w:cs="Times New Roman"/>
          <w:sz w:val="20"/>
          <w:szCs w:val="20"/>
          <w:lang w:val="fr-FR"/>
        </w:rPr>
        <w:t xml:space="preserve">Sugiono. 2012. </w:t>
      </w:r>
      <w:r w:rsidRPr="00E65416">
        <w:rPr>
          <w:rFonts w:cs="Times New Roman"/>
          <w:i/>
          <w:sz w:val="20"/>
          <w:szCs w:val="20"/>
          <w:lang w:val="fr-FR"/>
        </w:rPr>
        <w:t>Metode Penelitian Pendidikan (Pendekatan Kuantitatif, Kualitatif, dan R&amp;D)</w:t>
      </w:r>
      <w:r w:rsidRPr="00E65416">
        <w:rPr>
          <w:rFonts w:cs="Times New Roman"/>
          <w:sz w:val="20"/>
          <w:szCs w:val="20"/>
          <w:lang w:val="fr-FR"/>
        </w:rPr>
        <w:t xml:space="preserve">. Bandung: PT Alfabeta. </w:t>
      </w:r>
    </w:p>
    <w:p w:rsidR="00683514" w:rsidRPr="00683514" w:rsidRDefault="00683514" w:rsidP="00683514">
      <w:pPr>
        <w:pStyle w:val="ListParagraph"/>
        <w:numPr>
          <w:ilvl w:val="0"/>
          <w:numId w:val="2"/>
        </w:numPr>
        <w:spacing w:after="0" w:line="240" w:lineRule="auto"/>
        <w:ind w:left="426" w:hanging="426"/>
        <w:jc w:val="both"/>
        <w:rPr>
          <w:sz w:val="20"/>
          <w:szCs w:val="20"/>
        </w:rPr>
      </w:pPr>
      <w:r w:rsidRPr="00683514">
        <w:rPr>
          <w:sz w:val="20"/>
          <w:szCs w:val="20"/>
        </w:rPr>
        <w:t xml:space="preserve">Depdiknas. 2008. </w:t>
      </w:r>
      <w:r w:rsidRPr="00683514">
        <w:rPr>
          <w:i/>
          <w:sz w:val="20"/>
          <w:szCs w:val="20"/>
        </w:rPr>
        <w:t>Panduan Pengembangan Bahan Ajar</w:t>
      </w:r>
      <w:r w:rsidRPr="00683514">
        <w:rPr>
          <w:sz w:val="20"/>
          <w:szCs w:val="20"/>
        </w:rPr>
        <w:t xml:space="preserve">. Jakarta: Direktorat Pembinaan Sekolah Menengah Atas. </w:t>
      </w:r>
    </w:p>
    <w:p w:rsidR="00FB31BC" w:rsidRPr="00E65416" w:rsidRDefault="00FB31BC" w:rsidP="00E65416">
      <w:pPr>
        <w:pStyle w:val="ListParagraph"/>
        <w:spacing w:after="0" w:line="240" w:lineRule="auto"/>
        <w:ind w:left="426"/>
        <w:jc w:val="both"/>
        <w:rPr>
          <w:sz w:val="20"/>
          <w:szCs w:val="20"/>
        </w:rPr>
      </w:pPr>
    </w:p>
    <w:p w:rsidR="00A6602C" w:rsidRPr="00E65416" w:rsidRDefault="00A6602C" w:rsidP="00E65416">
      <w:pPr>
        <w:pStyle w:val="ListParagraph"/>
        <w:spacing w:after="0" w:line="240" w:lineRule="auto"/>
        <w:ind w:left="426"/>
        <w:rPr>
          <w:rFonts w:cs="Times New Roman"/>
          <w:sz w:val="20"/>
          <w:szCs w:val="20"/>
        </w:rPr>
      </w:pPr>
    </w:p>
    <w:p w:rsidR="004B3441" w:rsidRPr="00E65416" w:rsidRDefault="004B3441" w:rsidP="00E65416">
      <w:pPr>
        <w:spacing w:after="0" w:line="240" w:lineRule="auto"/>
        <w:rPr>
          <w:rFonts w:cs="Times New Roman"/>
          <w:sz w:val="20"/>
          <w:szCs w:val="20"/>
        </w:rPr>
      </w:pPr>
    </w:p>
    <w:p w:rsidR="004B3441" w:rsidRPr="00E65416" w:rsidRDefault="004B3441" w:rsidP="00E65416">
      <w:pPr>
        <w:spacing w:after="0" w:line="240" w:lineRule="auto"/>
        <w:rPr>
          <w:rFonts w:cs="Times New Roman"/>
          <w:sz w:val="20"/>
          <w:szCs w:val="20"/>
        </w:rPr>
      </w:pPr>
    </w:p>
    <w:p w:rsidR="004B3441" w:rsidRPr="00E65416" w:rsidRDefault="004B3441" w:rsidP="00E65416">
      <w:pPr>
        <w:spacing w:after="0" w:line="240" w:lineRule="auto"/>
        <w:rPr>
          <w:rFonts w:cs="Times New Roman"/>
          <w:sz w:val="20"/>
          <w:szCs w:val="20"/>
        </w:rPr>
      </w:pPr>
    </w:p>
    <w:p w:rsidR="004B3441" w:rsidRPr="00E65416" w:rsidRDefault="004B3441" w:rsidP="00E65416">
      <w:pPr>
        <w:spacing w:after="0" w:line="240" w:lineRule="auto"/>
        <w:rPr>
          <w:rFonts w:cs="Times New Roman"/>
          <w:sz w:val="20"/>
          <w:szCs w:val="20"/>
        </w:rPr>
      </w:pPr>
    </w:p>
    <w:p w:rsidR="004B3441" w:rsidRPr="00E65416" w:rsidRDefault="004B3441"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p w:rsidR="004E3A2C" w:rsidRPr="00E65416" w:rsidRDefault="004E3A2C" w:rsidP="00E65416">
      <w:pPr>
        <w:spacing w:after="0" w:line="240" w:lineRule="auto"/>
        <w:rPr>
          <w:rFonts w:cs="Times New Roman"/>
          <w:sz w:val="20"/>
          <w:szCs w:val="20"/>
        </w:rPr>
      </w:pPr>
    </w:p>
    <w:sectPr w:rsidR="004E3A2C" w:rsidRPr="00E65416" w:rsidSect="00265EE7">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5F" w:rsidRDefault="00851C5F" w:rsidP="00691A8F">
      <w:pPr>
        <w:spacing w:after="0" w:line="240" w:lineRule="auto"/>
      </w:pPr>
      <w:r>
        <w:separator/>
      </w:r>
    </w:p>
  </w:endnote>
  <w:endnote w:type="continuationSeparator" w:id="0">
    <w:p w:rsidR="00851C5F" w:rsidRDefault="00851C5F"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91919"/>
      <w:docPartObj>
        <w:docPartGallery w:val="Page Numbers (Bottom of Page)"/>
        <w:docPartUnique/>
      </w:docPartObj>
    </w:sdtPr>
    <w:sdtEndPr>
      <w:rPr>
        <w:noProof/>
      </w:rPr>
    </w:sdtEndPr>
    <w:sdtContent>
      <w:p w:rsidR="00C844AD" w:rsidRDefault="00C844AD">
        <w:pPr>
          <w:pStyle w:val="Footer"/>
          <w:jc w:val="center"/>
        </w:pPr>
        <w:r>
          <w:fldChar w:fldCharType="begin"/>
        </w:r>
        <w:r>
          <w:instrText xml:space="preserve"> PAGE   \* MERGEFORMAT </w:instrText>
        </w:r>
        <w:r>
          <w:fldChar w:fldCharType="separate"/>
        </w:r>
        <w:r w:rsidR="001A74F1">
          <w:rPr>
            <w:noProof/>
          </w:rPr>
          <w:t>8</w:t>
        </w:r>
        <w:r>
          <w:rPr>
            <w:noProof/>
          </w:rPr>
          <w:fldChar w:fldCharType="end"/>
        </w:r>
      </w:p>
    </w:sdtContent>
  </w:sdt>
  <w:p w:rsidR="00C844AD" w:rsidRDefault="00C84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767295"/>
      <w:docPartObj>
        <w:docPartGallery w:val="Page Numbers (Bottom of Page)"/>
        <w:docPartUnique/>
      </w:docPartObj>
    </w:sdtPr>
    <w:sdtEndPr>
      <w:rPr>
        <w:noProof/>
      </w:rPr>
    </w:sdtEndPr>
    <w:sdtContent>
      <w:p w:rsidR="00C844AD" w:rsidRDefault="00C844AD">
        <w:pPr>
          <w:pStyle w:val="Footer"/>
          <w:jc w:val="center"/>
        </w:pPr>
        <w:r>
          <w:fldChar w:fldCharType="begin"/>
        </w:r>
        <w:r>
          <w:instrText xml:space="preserve"> PAGE   \* MERGEFORMAT </w:instrText>
        </w:r>
        <w:r>
          <w:fldChar w:fldCharType="separate"/>
        </w:r>
        <w:r w:rsidR="001A74F1">
          <w:rPr>
            <w:noProof/>
          </w:rPr>
          <w:t>1</w:t>
        </w:r>
        <w:r>
          <w:rPr>
            <w:noProof/>
          </w:rPr>
          <w:fldChar w:fldCharType="end"/>
        </w:r>
      </w:p>
    </w:sdtContent>
  </w:sdt>
  <w:p w:rsidR="00C844AD" w:rsidRDefault="00C84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5F" w:rsidRDefault="00851C5F" w:rsidP="00691A8F">
      <w:pPr>
        <w:spacing w:after="0" w:line="240" w:lineRule="auto"/>
      </w:pPr>
      <w:r>
        <w:separator/>
      </w:r>
    </w:p>
  </w:footnote>
  <w:footnote w:type="continuationSeparator" w:id="0">
    <w:p w:rsidR="00851C5F" w:rsidRDefault="00851C5F"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7B94"/>
    <w:multiLevelType w:val="hybridMultilevel"/>
    <w:tmpl w:val="F42CC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C5E4C"/>
    <w:multiLevelType w:val="hybridMultilevel"/>
    <w:tmpl w:val="C0C4B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60F85"/>
    <w:multiLevelType w:val="hybridMultilevel"/>
    <w:tmpl w:val="7598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72BFC"/>
    <w:multiLevelType w:val="hybridMultilevel"/>
    <w:tmpl w:val="A8821920"/>
    <w:lvl w:ilvl="0" w:tplc="A56250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065690F"/>
    <w:multiLevelType w:val="hybridMultilevel"/>
    <w:tmpl w:val="CAE8DAB8"/>
    <w:lvl w:ilvl="0" w:tplc="DCAC5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3E26EE"/>
    <w:multiLevelType w:val="hybridMultilevel"/>
    <w:tmpl w:val="7AEC4B4A"/>
    <w:lvl w:ilvl="0" w:tplc="04090019">
      <w:start w:val="1"/>
      <w:numFmt w:val="lowerLetter"/>
      <w:lvlText w:val="%1."/>
      <w:lvlJc w:val="left"/>
      <w:pPr>
        <w:ind w:left="720" w:hanging="360"/>
      </w:pPr>
    </w:lvl>
    <w:lvl w:ilvl="1" w:tplc="54BE59B0">
      <w:start w:val="1"/>
      <w:numFmt w:val="lowerLetter"/>
      <w:lvlText w:val="%2."/>
      <w:lvlJc w:val="left"/>
      <w:pPr>
        <w:ind w:left="450" w:hanging="360"/>
      </w:pPr>
      <w:rPr>
        <w:rFonts w:ascii="Times New Roman" w:hAnsi="Times New Roman" w:cs="Times New Roman" w:hint="default"/>
        <w:sz w:val="24"/>
        <w:szCs w:val="24"/>
      </w:rPr>
    </w:lvl>
    <w:lvl w:ilvl="2" w:tplc="5BF67C5E">
      <w:start w:val="1"/>
      <w:numFmt w:val="decimal"/>
      <w:lvlText w:val="%3)"/>
      <w:lvlJc w:val="left"/>
      <w:pPr>
        <w:ind w:left="2340" w:hanging="360"/>
      </w:pPr>
      <w:rPr>
        <w:rFonts w:ascii="Times New Roman" w:eastAsiaTheme="minorHAnsi" w:hAnsi="Times New Roman" w:cs="Times New Roman"/>
      </w:rPr>
    </w:lvl>
    <w:lvl w:ilvl="3" w:tplc="BF723240">
      <w:start w:val="1"/>
      <w:numFmt w:val="lowerLetter"/>
      <w:lvlText w:val="%4)"/>
      <w:lvlJc w:val="left"/>
      <w:pPr>
        <w:ind w:left="2880" w:hanging="360"/>
      </w:pPr>
      <w:rPr>
        <w:rFonts w:hint="default"/>
      </w:rPr>
    </w:lvl>
    <w:lvl w:ilvl="4" w:tplc="7B0E6E78">
      <w:start w:val="1"/>
      <w:numFmt w:val="decimal"/>
      <w:lvlText w:val="%5)"/>
      <w:lvlJc w:val="left"/>
      <w:pPr>
        <w:ind w:left="3600" w:hanging="360"/>
      </w:pPr>
      <w:rPr>
        <w:rFonts w:hint="default"/>
      </w:rPr>
    </w:lvl>
    <w:lvl w:ilvl="5" w:tplc="EACC4CFE">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F09E0"/>
    <w:multiLevelType w:val="hybridMultilevel"/>
    <w:tmpl w:val="08B2EEDC"/>
    <w:lvl w:ilvl="0" w:tplc="04090015">
      <w:start w:val="1"/>
      <w:numFmt w:val="upperLetter"/>
      <w:lvlText w:val="%1."/>
      <w:lvlJc w:val="left"/>
      <w:pPr>
        <w:ind w:left="720" w:hanging="360"/>
      </w:pPr>
      <w:rPr>
        <w:rFonts w:hint="default"/>
      </w:rPr>
    </w:lvl>
    <w:lvl w:ilvl="1" w:tplc="28E66764">
      <w:start w:val="1"/>
      <w:numFmt w:val="lowerLetter"/>
      <w:lvlText w:val="%2)"/>
      <w:lvlJc w:val="left"/>
      <w:pPr>
        <w:ind w:left="1440" w:hanging="360"/>
      </w:pPr>
      <w:rPr>
        <w:rFonts w:hint="default"/>
      </w:rPr>
    </w:lvl>
    <w:lvl w:ilvl="2" w:tplc="9850A576">
      <w:start w:val="1"/>
      <w:numFmt w:val="lowerLetter"/>
      <w:lvlText w:val="%3."/>
      <w:lvlJc w:val="left"/>
      <w:pPr>
        <w:ind w:left="2340" w:hanging="360"/>
      </w:pPr>
      <w:rPr>
        <w:rFonts w:hint="default"/>
      </w:rPr>
    </w:lvl>
    <w:lvl w:ilvl="3" w:tplc="28662B94">
      <w:start w:val="1"/>
      <w:numFmt w:val="lowerLetter"/>
      <w:lvlText w:val="%4."/>
      <w:lvlJc w:val="left"/>
      <w:pPr>
        <w:ind w:left="2880" w:hanging="360"/>
      </w:pPr>
      <w:rPr>
        <w:rFonts w:hint="default"/>
      </w:rPr>
    </w:lvl>
    <w:lvl w:ilvl="4" w:tplc="EA52EF40">
      <w:start w:val="1"/>
      <w:numFmt w:val="lowerLetter"/>
      <w:lvlText w:val="%5."/>
      <w:lvlJc w:val="left"/>
      <w:pPr>
        <w:ind w:left="3600" w:hanging="360"/>
      </w:pPr>
      <w:rPr>
        <w:rFonts w:ascii="Times New Roman" w:eastAsiaTheme="minorHAnsi" w:hAnsi="Times New Roman" w:cs="Times New Roman"/>
      </w:rPr>
    </w:lvl>
    <w:lvl w:ilvl="5" w:tplc="28A0075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26D14"/>
    <w:multiLevelType w:val="hybridMultilevel"/>
    <w:tmpl w:val="7C4E1D9A"/>
    <w:lvl w:ilvl="0" w:tplc="47A4C072">
      <w:start w:val="1"/>
      <w:numFmt w:val="decimal"/>
      <w:lvlText w:val="%1)"/>
      <w:lvlJc w:val="left"/>
      <w:pPr>
        <w:ind w:left="3164" w:hanging="360"/>
      </w:pPr>
      <w:rPr>
        <w:rFonts w:hint="default"/>
        <w:b w:val="0"/>
      </w:rPr>
    </w:lvl>
    <w:lvl w:ilvl="1" w:tplc="9A682FCA">
      <w:start w:val="1"/>
      <w:numFmt w:val="lowerLetter"/>
      <w:lvlText w:val="%2."/>
      <w:lvlJc w:val="left"/>
      <w:pPr>
        <w:ind w:left="3884" w:hanging="360"/>
      </w:pPr>
      <w:rPr>
        <w:rFonts w:hint="default"/>
      </w:rPr>
    </w:lvl>
    <w:lvl w:ilvl="2" w:tplc="34200D06">
      <w:start w:val="1"/>
      <w:numFmt w:val="decimal"/>
      <w:lvlText w:val="%3."/>
      <w:lvlJc w:val="left"/>
      <w:pPr>
        <w:ind w:left="4784" w:hanging="360"/>
      </w:pPr>
      <w:rPr>
        <w:rFonts w:hint="default"/>
      </w:rPr>
    </w:lvl>
    <w:lvl w:ilvl="3" w:tplc="0409000F">
      <w:start w:val="1"/>
      <w:numFmt w:val="decimal"/>
      <w:lvlText w:val="%4."/>
      <w:lvlJc w:val="left"/>
      <w:pPr>
        <w:ind w:left="360" w:hanging="360"/>
      </w:pPr>
    </w:lvl>
    <w:lvl w:ilvl="4" w:tplc="283C0E2A">
      <w:start w:val="1"/>
      <w:numFmt w:val="lowerLetter"/>
      <w:lvlText w:val="%5)"/>
      <w:lvlJc w:val="left"/>
      <w:pPr>
        <w:ind w:left="6044" w:hanging="360"/>
      </w:pPr>
      <w:rPr>
        <w:rFonts w:hint="default"/>
      </w:rPr>
    </w:lvl>
    <w:lvl w:ilvl="5" w:tplc="0409001B" w:tentative="1">
      <w:start w:val="1"/>
      <w:numFmt w:val="lowerRoman"/>
      <w:lvlText w:val="%6."/>
      <w:lvlJc w:val="right"/>
      <w:pPr>
        <w:ind w:left="6764" w:hanging="180"/>
      </w:pPr>
    </w:lvl>
    <w:lvl w:ilvl="6" w:tplc="0409000F" w:tentative="1">
      <w:start w:val="1"/>
      <w:numFmt w:val="decimal"/>
      <w:lvlText w:val="%7."/>
      <w:lvlJc w:val="left"/>
      <w:pPr>
        <w:ind w:left="7484" w:hanging="360"/>
      </w:pPr>
    </w:lvl>
    <w:lvl w:ilvl="7" w:tplc="04090019" w:tentative="1">
      <w:start w:val="1"/>
      <w:numFmt w:val="lowerLetter"/>
      <w:lvlText w:val="%8."/>
      <w:lvlJc w:val="left"/>
      <w:pPr>
        <w:ind w:left="8204" w:hanging="360"/>
      </w:pPr>
    </w:lvl>
    <w:lvl w:ilvl="8" w:tplc="0409001B" w:tentative="1">
      <w:start w:val="1"/>
      <w:numFmt w:val="lowerRoman"/>
      <w:lvlText w:val="%9."/>
      <w:lvlJc w:val="right"/>
      <w:pPr>
        <w:ind w:left="8924" w:hanging="180"/>
      </w:pPr>
    </w:lvl>
  </w:abstractNum>
  <w:abstractNum w:abstractNumId="9">
    <w:nsid w:val="5AD90B73"/>
    <w:multiLevelType w:val="hybridMultilevel"/>
    <w:tmpl w:val="90081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D45E1A"/>
    <w:multiLevelType w:val="hybridMultilevel"/>
    <w:tmpl w:val="93128BAC"/>
    <w:lvl w:ilvl="0" w:tplc="9DEAC33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51E6992"/>
    <w:multiLevelType w:val="hybridMultilevel"/>
    <w:tmpl w:val="114AB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C051D"/>
    <w:multiLevelType w:val="hybridMultilevel"/>
    <w:tmpl w:val="64101794"/>
    <w:lvl w:ilvl="0" w:tplc="F7F417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281FBA"/>
    <w:multiLevelType w:val="hybridMultilevel"/>
    <w:tmpl w:val="1242B1EC"/>
    <w:lvl w:ilvl="0" w:tplc="5E50B55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5"/>
  </w:num>
  <w:num w:numId="5">
    <w:abstractNumId w:val="10"/>
  </w:num>
  <w:num w:numId="6">
    <w:abstractNumId w:val="9"/>
  </w:num>
  <w:num w:numId="7">
    <w:abstractNumId w:val="7"/>
  </w:num>
  <w:num w:numId="8">
    <w:abstractNumId w:val="8"/>
  </w:num>
  <w:num w:numId="9">
    <w:abstractNumId w:val="0"/>
  </w:num>
  <w:num w:numId="10">
    <w:abstractNumId w:val="2"/>
  </w:num>
  <w:num w:numId="11">
    <w:abstractNumId w:val="4"/>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D5"/>
    <w:rsid w:val="00000430"/>
    <w:rsid w:val="00003C42"/>
    <w:rsid w:val="00006BFC"/>
    <w:rsid w:val="00020401"/>
    <w:rsid w:val="000222FD"/>
    <w:rsid w:val="00023D20"/>
    <w:rsid w:val="00025287"/>
    <w:rsid w:val="00031CDE"/>
    <w:rsid w:val="00032AD8"/>
    <w:rsid w:val="00041914"/>
    <w:rsid w:val="000423F0"/>
    <w:rsid w:val="0004544D"/>
    <w:rsid w:val="00046CD8"/>
    <w:rsid w:val="00055722"/>
    <w:rsid w:val="00056FE3"/>
    <w:rsid w:val="00057D9E"/>
    <w:rsid w:val="00060D74"/>
    <w:rsid w:val="00081C04"/>
    <w:rsid w:val="00082B5E"/>
    <w:rsid w:val="00083ADD"/>
    <w:rsid w:val="00091F34"/>
    <w:rsid w:val="00093BAC"/>
    <w:rsid w:val="000963CB"/>
    <w:rsid w:val="000A2EBF"/>
    <w:rsid w:val="000A65C0"/>
    <w:rsid w:val="000B02E8"/>
    <w:rsid w:val="000B3EBC"/>
    <w:rsid w:val="000B5422"/>
    <w:rsid w:val="000B55A3"/>
    <w:rsid w:val="000C4800"/>
    <w:rsid w:val="000D55C0"/>
    <w:rsid w:val="000D7593"/>
    <w:rsid w:val="000E4933"/>
    <w:rsid w:val="000F76B4"/>
    <w:rsid w:val="000F7FDA"/>
    <w:rsid w:val="00100B8A"/>
    <w:rsid w:val="00100B8E"/>
    <w:rsid w:val="001060E0"/>
    <w:rsid w:val="0011049E"/>
    <w:rsid w:val="001311AB"/>
    <w:rsid w:val="00131571"/>
    <w:rsid w:val="00133E37"/>
    <w:rsid w:val="00136957"/>
    <w:rsid w:val="0014074E"/>
    <w:rsid w:val="00143B28"/>
    <w:rsid w:val="00150B64"/>
    <w:rsid w:val="00155D69"/>
    <w:rsid w:val="00160E0E"/>
    <w:rsid w:val="00161B29"/>
    <w:rsid w:val="00166375"/>
    <w:rsid w:val="00166864"/>
    <w:rsid w:val="001675E0"/>
    <w:rsid w:val="00186207"/>
    <w:rsid w:val="001A00E7"/>
    <w:rsid w:val="001A062E"/>
    <w:rsid w:val="001A0CF8"/>
    <w:rsid w:val="001A1418"/>
    <w:rsid w:val="001A74F1"/>
    <w:rsid w:val="001B213C"/>
    <w:rsid w:val="001B2F38"/>
    <w:rsid w:val="001B530C"/>
    <w:rsid w:val="001B69DE"/>
    <w:rsid w:val="001C1E0F"/>
    <w:rsid w:val="001D1A93"/>
    <w:rsid w:val="001D265F"/>
    <w:rsid w:val="001E720B"/>
    <w:rsid w:val="00204C4E"/>
    <w:rsid w:val="00207042"/>
    <w:rsid w:val="00207E97"/>
    <w:rsid w:val="00217332"/>
    <w:rsid w:val="00220FBC"/>
    <w:rsid w:val="00224D59"/>
    <w:rsid w:val="0022500A"/>
    <w:rsid w:val="00234F9B"/>
    <w:rsid w:val="00237C77"/>
    <w:rsid w:val="00246378"/>
    <w:rsid w:val="00246D34"/>
    <w:rsid w:val="0025517C"/>
    <w:rsid w:val="00256928"/>
    <w:rsid w:val="0025776D"/>
    <w:rsid w:val="00265EE7"/>
    <w:rsid w:val="002755DB"/>
    <w:rsid w:val="00276595"/>
    <w:rsid w:val="0028238D"/>
    <w:rsid w:val="00286B0B"/>
    <w:rsid w:val="00286E45"/>
    <w:rsid w:val="00290B29"/>
    <w:rsid w:val="00292AC4"/>
    <w:rsid w:val="002B59FD"/>
    <w:rsid w:val="002B664D"/>
    <w:rsid w:val="002C04E5"/>
    <w:rsid w:val="002C233F"/>
    <w:rsid w:val="002C2E36"/>
    <w:rsid w:val="002D2E68"/>
    <w:rsid w:val="002E2638"/>
    <w:rsid w:val="002F046A"/>
    <w:rsid w:val="002F67AD"/>
    <w:rsid w:val="0030738C"/>
    <w:rsid w:val="00310526"/>
    <w:rsid w:val="00311646"/>
    <w:rsid w:val="0031439F"/>
    <w:rsid w:val="003143E5"/>
    <w:rsid w:val="0032352E"/>
    <w:rsid w:val="00326E94"/>
    <w:rsid w:val="00335F81"/>
    <w:rsid w:val="00343F01"/>
    <w:rsid w:val="00345094"/>
    <w:rsid w:val="0034723B"/>
    <w:rsid w:val="003479C2"/>
    <w:rsid w:val="0035048F"/>
    <w:rsid w:val="003655BE"/>
    <w:rsid w:val="003708E0"/>
    <w:rsid w:val="003726B2"/>
    <w:rsid w:val="00372984"/>
    <w:rsid w:val="00374876"/>
    <w:rsid w:val="00376FC0"/>
    <w:rsid w:val="00377710"/>
    <w:rsid w:val="003858BC"/>
    <w:rsid w:val="00396105"/>
    <w:rsid w:val="003B34DA"/>
    <w:rsid w:val="003C1DA5"/>
    <w:rsid w:val="003D3336"/>
    <w:rsid w:val="003D37B1"/>
    <w:rsid w:val="003D633C"/>
    <w:rsid w:val="003E084D"/>
    <w:rsid w:val="003E390B"/>
    <w:rsid w:val="003E3B38"/>
    <w:rsid w:val="003E557D"/>
    <w:rsid w:val="00404345"/>
    <w:rsid w:val="00407754"/>
    <w:rsid w:val="004114D4"/>
    <w:rsid w:val="0042307E"/>
    <w:rsid w:val="004248A1"/>
    <w:rsid w:val="00427675"/>
    <w:rsid w:val="00427CFA"/>
    <w:rsid w:val="00433043"/>
    <w:rsid w:val="00436EB2"/>
    <w:rsid w:val="00441C74"/>
    <w:rsid w:val="0044469F"/>
    <w:rsid w:val="004461D3"/>
    <w:rsid w:val="00461D39"/>
    <w:rsid w:val="0047096C"/>
    <w:rsid w:val="00477E01"/>
    <w:rsid w:val="004A38F8"/>
    <w:rsid w:val="004A3DFF"/>
    <w:rsid w:val="004B0E46"/>
    <w:rsid w:val="004B294D"/>
    <w:rsid w:val="004B3441"/>
    <w:rsid w:val="004B690F"/>
    <w:rsid w:val="004C1EE5"/>
    <w:rsid w:val="004C4CDC"/>
    <w:rsid w:val="004D227B"/>
    <w:rsid w:val="004E3449"/>
    <w:rsid w:val="004E3A2C"/>
    <w:rsid w:val="004E7755"/>
    <w:rsid w:val="004F4E6F"/>
    <w:rsid w:val="004F4EF4"/>
    <w:rsid w:val="00510908"/>
    <w:rsid w:val="0052527C"/>
    <w:rsid w:val="0053107A"/>
    <w:rsid w:val="00531A6F"/>
    <w:rsid w:val="00532697"/>
    <w:rsid w:val="005364A4"/>
    <w:rsid w:val="005471D5"/>
    <w:rsid w:val="00550219"/>
    <w:rsid w:val="00562665"/>
    <w:rsid w:val="00564D53"/>
    <w:rsid w:val="00565B91"/>
    <w:rsid w:val="00566EF0"/>
    <w:rsid w:val="0057016B"/>
    <w:rsid w:val="005746E7"/>
    <w:rsid w:val="005762AC"/>
    <w:rsid w:val="00581444"/>
    <w:rsid w:val="00582B0A"/>
    <w:rsid w:val="00591836"/>
    <w:rsid w:val="0059248F"/>
    <w:rsid w:val="005951BD"/>
    <w:rsid w:val="00597107"/>
    <w:rsid w:val="005A31A8"/>
    <w:rsid w:val="005A61DA"/>
    <w:rsid w:val="005B1205"/>
    <w:rsid w:val="005B2BE4"/>
    <w:rsid w:val="005B7444"/>
    <w:rsid w:val="005C1631"/>
    <w:rsid w:val="005C67C1"/>
    <w:rsid w:val="005D0386"/>
    <w:rsid w:val="005D15E4"/>
    <w:rsid w:val="005D24D9"/>
    <w:rsid w:val="005D444A"/>
    <w:rsid w:val="005D44ED"/>
    <w:rsid w:val="005D4B4C"/>
    <w:rsid w:val="005E528A"/>
    <w:rsid w:val="005F05AD"/>
    <w:rsid w:val="00602230"/>
    <w:rsid w:val="00604536"/>
    <w:rsid w:val="00604814"/>
    <w:rsid w:val="00604877"/>
    <w:rsid w:val="006172F7"/>
    <w:rsid w:val="00621F26"/>
    <w:rsid w:val="006247E9"/>
    <w:rsid w:val="00624C8B"/>
    <w:rsid w:val="006316A7"/>
    <w:rsid w:val="00637600"/>
    <w:rsid w:val="0064474F"/>
    <w:rsid w:val="006466F3"/>
    <w:rsid w:val="00650F0B"/>
    <w:rsid w:val="006545C9"/>
    <w:rsid w:val="00665668"/>
    <w:rsid w:val="006765DE"/>
    <w:rsid w:val="00683514"/>
    <w:rsid w:val="00691A8F"/>
    <w:rsid w:val="00692DF2"/>
    <w:rsid w:val="006978AB"/>
    <w:rsid w:val="006A1BBE"/>
    <w:rsid w:val="006A59BF"/>
    <w:rsid w:val="006B0CAA"/>
    <w:rsid w:val="006B3189"/>
    <w:rsid w:val="006C1851"/>
    <w:rsid w:val="006C2167"/>
    <w:rsid w:val="006C23DD"/>
    <w:rsid w:val="006C4D94"/>
    <w:rsid w:val="006C580D"/>
    <w:rsid w:val="006C7D3E"/>
    <w:rsid w:val="006D0B7B"/>
    <w:rsid w:val="006D3333"/>
    <w:rsid w:val="006D488F"/>
    <w:rsid w:val="006E162C"/>
    <w:rsid w:val="006E5666"/>
    <w:rsid w:val="006E6B4A"/>
    <w:rsid w:val="006F0F04"/>
    <w:rsid w:val="006F2B50"/>
    <w:rsid w:val="007118DB"/>
    <w:rsid w:val="00712BC0"/>
    <w:rsid w:val="0071495C"/>
    <w:rsid w:val="0072006D"/>
    <w:rsid w:val="00727C38"/>
    <w:rsid w:val="00737085"/>
    <w:rsid w:val="00741ABF"/>
    <w:rsid w:val="00743B84"/>
    <w:rsid w:val="00745BFD"/>
    <w:rsid w:val="00751578"/>
    <w:rsid w:val="00764DF8"/>
    <w:rsid w:val="00765E40"/>
    <w:rsid w:val="0077297E"/>
    <w:rsid w:val="007734D9"/>
    <w:rsid w:val="00780890"/>
    <w:rsid w:val="00783985"/>
    <w:rsid w:val="00791E19"/>
    <w:rsid w:val="007928DD"/>
    <w:rsid w:val="007965AF"/>
    <w:rsid w:val="007A2397"/>
    <w:rsid w:val="007A3763"/>
    <w:rsid w:val="007A6034"/>
    <w:rsid w:val="007B149D"/>
    <w:rsid w:val="007B28DA"/>
    <w:rsid w:val="007C0E56"/>
    <w:rsid w:val="007C2A46"/>
    <w:rsid w:val="007C7AB4"/>
    <w:rsid w:val="007C7DE1"/>
    <w:rsid w:val="007D50C1"/>
    <w:rsid w:val="007D7A77"/>
    <w:rsid w:val="007E617B"/>
    <w:rsid w:val="007F0458"/>
    <w:rsid w:val="007F12B1"/>
    <w:rsid w:val="007F5077"/>
    <w:rsid w:val="007F5576"/>
    <w:rsid w:val="007F6521"/>
    <w:rsid w:val="007F6EB4"/>
    <w:rsid w:val="00805522"/>
    <w:rsid w:val="008137A4"/>
    <w:rsid w:val="00816A24"/>
    <w:rsid w:val="00825F01"/>
    <w:rsid w:val="00831658"/>
    <w:rsid w:val="00840847"/>
    <w:rsid w:val="008418ED"/>
    <w:rsid w:val="00842954"/>
    <w:rsid w:val="008458BE"/>
    <w:rsid w:val="00847F87"/>
    <w:rsid w:val="008517F5"/>
    <w:rsid w:val="00851C5F"/>
    <w:rsid w:val="008524DD"/>
    <w:rsid w:val="008533DE"/>
    <w:rsid w:val="00865BFD"/>
    <w:rsid w:val="008721D4"/>
    <w:rsid w:val="00875119"/>
    <w:rsid w:val="008822DD"/>
    <w:rsid w:val="00890D6A"/>
    <w:rsid w:val="008919DA"/>
    <w:rsid w:val="008979DC"/>
    <w:rsid w:val="008A1354"/>
    <w:rsid w:val="008A1DF3"/>
    <w:rsid w:val="008A3A63"/>
    <w:rsid w:val="008A5B06"/>
    <w:rsid w:val="008B172E"/>
    <w:rsid w:val="008B1C85"/>
    <w:rsid w:val="008B2737"/>
    <w:rsid w:val="008B5E61"/>
    <w:rsid w:val="008C0280"/>
    <w:rsid w:val="008C1540"/>
    <w:rsid w:val="008C1ED4"/>
    <w:rsid w:val="008C4391"/>
    <w:rsid w:val="008C4447"/>
    <w:rsid w:val="008C68A0"/>
    <w:rsid w:val="008D62B9"/>
    <w:rsid w:val="008F242B"/>
    <w:rsid w:val="00911156"/>
    <w:rsid w:val="00921A34"/>
    <w:rsid w:val="00922E9D"/>
    <w:rsid w:val="00924B8B"/>
    <w:rsid w:val="00927D49"/>
    <w:rsid w:val="00930E24"/>
    <w:rsid w:val="00941430"/>
    <w:rsid w:val="00942385"/>
    <w:rsid w:val="00942F23"/>
    <w:rsid w:val="009524E6"/>
    <w:rsid w:val="00960726"/>
    <w:rsid w:val="00984081"/>
    <w:rsid w:val="009915F5"/>
    <w:rsid w:val="009A0CDE"/>
    <w:rsid w:val="009A5CA4"/>
    <w:rsid w:val="009B183D"/>
    <w:rsid w:val="009B7FC8"/>
    <w:rsid w:val="009C11C5"/>
    <w:rsid w:val="009C5084"/>
    <w:rsid w:val="009C6377"/>
    <w:rsid w:val="009C6AF1"/>
    <w:rsid w:val="009D6C97"/>
    <w:rsid w:val="009D79CB"/>
    <w:rsid w:val="009E0644"/>
    <w:rsid w:val="009E198C"/>
    <w:rsid w:val="00A03337"/>
    <w:rsid w:val="00A07226"/>
    <w:rsid w:val="00A07660"/>
    <w:rsid w:val="00A12B23"/>
    <w:rsid w:val="00A25DE1"/>
    <w:rsid w:val="00A36B0C"/>
    <w:rsid w:val="00A537FF"/>
    <w:rsid w:val="00A6191A"/>
    <w:rsid w:val="00A64E53"/>
    <w:rsid w:val="00A6602C"/>
    <w:rsid w:val="00A76590"/>
    <w:rsid w:val="00A84606"/>
    <w:rsid w:val="00A85560"/>
    <w:rsid w:val="00A9003D"/>
    <w:rsid w:val="00AA124A"/>
    <w:rsid w:val="00AA4A63"/>
    <w:rsid w:val="00AC0E07"/>
    <w:rsid w:val="00AD30A5"/>
    <w:rsid w:val="00AE0527"/>
    <w:rsid w:val="00AE2453"/>
    <w:rsid w:val="00AE255C"/>
    <w:rsid w:val="00AE3778"/>
    <w:rsid w:val="00AF05DC"/>
    <w:rsid w:val="00AF17C9"/>
    <w:rsid w:val="00AF4E9A"/>
    <w:rsid w:val="00AF7A1D"/>
    <w:rsid w:val="00B1170C"/>
    <w:rsid w:val="00B215F7"/>
    <w:rsid w:val="00B21BFA"/>
    <w:rsid w:val="00B30A5D"/>
    <w:rsid w:val="00B33531"/>
    <w:rsid w:val="00B33B97"/>
    <w:rsid w:val="00B34273"/>
    <w:rsid w:val="00B37005"/>
    <w:rsid w:val="00B37E7A"/>
    <w:rsid w:val="00B459F8"/>
    <w:rsid w:val="00B468B8"/>
    <w:rsid w:val="00B563EB"/>
    <w:rsid w:val="00B605B1"/>
    <w:rsid w:val="00B61112"/>
    <w:rsid w:val="00B6535C"/>
    <w:rsid w:val="00B65DA9"/>
    <w:rsid w:val="00B74BEC"/>
    <w:rsid w:val="00B752F9"/>
    <w:rsid w:val="00B83A59"/>
    <w:rsid w:val="00BA3877"/>
    <w:rsid w:val="00BB001E"/>
    <w:rsid w:val="00BB01C6"/>
    <w:rsid w:val="00BB0B37"/>
    <w:rsid w:val="00BB2AD2"/>
    <w:rsid w:val="00BB3A86"/>
    <w:rsid w:val="00BC68D8"/>
    <w:rsid w:val="00BD0635"/>
    <w:rsid w:val="00BD09F2"/>
    <w:rsid w:val="00BD4209"/>
    <w:rsid w:val="00BE1233"/>
    <w:rsid w:val="00BE2284"/>
    <w:rsid w:val="00BE4950"/>
    <w:rsid w:val="00BE4C01"/>
    <w:rsid w:val="00BE5F84"/>
    <w:rsid w:val="00BE6585"/>
    <w:rsid w:val="00BF6663"/>
    <w:rsid w:val="00BF70A1"/>
    <w:rsid w:val="00BF78F4"/>
    <w:rsid w:val="00C10B23"/>
    <w:rsid w:val="00C23A05"/>
    <w:rsid w:val="00C3065E"/>
    <w:rsid w:val="00C404E8"/>
    <w:rsid w:val="00C40F0B"/>
    <w:rsid w:val="00C41E4D"/>
    <w:rsid w:val="00C50292"/>
    <w:rsid w:val="00C52883"/>
    <w:rsid w:val="00C65CE0"/>
    <w:rsid w:val="00C72075"/>
    <w:rsid w:val="00C77CFF"/>
    <w:rsid w:val="00C82EFC"/>
    <w:rsid w:val="00C83334"/>
    <w:rsid w:val="00C844AD"/>
    <w:rsid w:val="00C86A44"/>
    <w:rsid w:val="00C96E1A"/>
    <w:rsid w:val="00C97584"/>
    <w:rsid w:val="00CA3108"/>
    <w:rsid w:val="00CA4841"/>
    <w:rsid w:val="00CA5C92"/>
    <w:rsid w:val="00CA7C38"/>
    <w:rsid w:val="00CB2D32"/>
    <w:rsid w:val="00CC1257"/>
    <w:rsid w:val="00CC41A0"/>
    <w:rsid w:val="00CC47A8"/>
    <w:rsid w:val="00CD3A48"/>
    <w:rsid w:val="00CD4D67"/>
    <w:rsid w:val="00CD7017"/>
    <w:rsid w:val="00CE013B"/>
    <w:rsid w:val="00CE42D9"/>
    <w:rsid w:val="00CF58AA"/>
    <w:rsid w:val="00CF6342"/>
    <w:rsid w:val="00D04AF2"/>
    <w:rsid w:val="00D07F3B"/>
    <w:rsid w:val="00D14468"/>
    <w:rsid w:val="00D31871"/>
    <w:rsid w:val="00D3324C"/>
    <w:rsid w:val="00D33621"/>
    <w:rsid w:val="00D34E1E"/>
    <w:rsid w:val="00D4000D"/>
    <w:rsid w:val="00D44FA4"/>
    <w:rsid w:val="00D51285"/>
    <w:rsid w:val="00D5181F"/>
    <w:rsid w:val="00D544D8"/>
    <w:rsid w:val="00D65500"/>
    <w:rsid w:val="00D70AF2"/>
    <w:rsid w:val="00D73AD3"/>
    <w:rsid w:val="00D73B4F"/>
    <w:rsid w:val="00D76767"/>
    <w:rsid w:val="00D8253D"/>
    <w:rsid w:val="00D92469"/>
    <w:rsid w:val="00D950CF"/>
    <w:rsid w:val="00DA16F6"/>
    <w:rsid w:val="00DA327E"/>
    <w:rsid w:val="00DA3FDE"/>
    <w:rsid w:val="00DA452F"/>
    <w:rsid w:val="00DA701B"/>
    <w:rsid w:val="00DB46EC"/>
    <w:rsid w:val="00DC5BAE"/>
    <w:rsid w:val="00DC65FF"/>
    <w:rsid w:val="00DC7C41"/>
    <w:rsid w:val="00DE0ABE"/>
    <w:rsid w:val="00DE4DEB"/>
    <w:rsid w:val="00DE7192"/>
    <w:rsid w:val="00DE750B"/>
    <w:rsid w:val="00DF1B51"/>
    <w:rsid w:val="00DF3774"/>
    <w:rsid w:val="00DF68DB"/>
    <w:rsid w:val="00E001AF"/>
    <w:rsid w:val="00E01B3F"/>
    <w:rsid w:val="00E02FFD"/>
    <w:rsid w:val="00E22DD3"/>
    <w:rsid w:val="00E25370"/>
    <w:rsid w:val="00E31566"/>
    <w:rsid w:val="00E35243"/>
    <w:rsid w:val="00E47D87"/>
    <w:rsid w:val="00E5766E"/>
    <w:rsid w:val="00E65416"/>
    <w:rsid w:val="00E67B44"/>
    <w:rsid w:val="00E7282F"/>
    <w:rsid w:val="00E73264"/>
    <w:rsid w:val="00E80078"/>
    <w:rsid w:val="00E862B7"/>
    <w:rsid w:val="00E910A1"/>
    <w:rsid w:val="00E92D4D"/>
    <w:rsid w:val="00E93F5E"/>
    <w:rsid w:val="00E95DD1"/>
    <w:rsid w:val="00EA24C5"/>
    <w:rsid w:val="00EC3D93"/>
    <w:rsid w:val="00EC5F28"/>
    <w:rsid w:val="00ED6B27"/>
    <w:rsid w:val="00EE08D8"/>
    <w:rsid w:val="00EE5EFD"/>
    <w:rsid w:val="00EF0B99"/>
    <w:rsid w:val="00EF1C6B"/>
    <w:rsid w:val="00F01F56"/>
    <w:rsid w:val="00F1364E"/>
    <w:rsid w:val="00F20C00"/>
    <w:rsid w:val="00F23BF2"/>
    <w:rsid w:val="00F24330"/>
    <w:rsid w:val="00F41B08"/>
    <w:rsid w:val="00F41EAC"/>
    <w:rsid w:val="00F42C93"/>
    <w:rsid w:val="00F51C09"/>
    <w:rsid w:val="00F542E0"/>
    <w:rsid w:val="00F552E4"/>
    <w:rsid w:val="00F558B0"/>
    <w:rsid w:val="00F61BAF"/>
    <w:rsid w:val="00F72D0C"/>
    <w:rsid w:val="00F74815"/>
    <w:rsid w:val="00F749E9"/>
    <w:rsid w:val="00F76C89"/>
    <w:rsid w:val="00F77527"/>
    <w:rsid w:val="00F7798F"/>
    <w:rsid w:val="00F80FD0"/>
    <w:rsid w:val="00F82C82"/>
    <w:rsid w:val="00F82FFC"/>
    <w:rsid w:val="00F96D6B"/>
    <w:rsid w:val="00F97312"/>
    <w:rsid w:val="00FA086B"/>
    <w:rsid w:val="00FA5C5F"/>
    <w:rsid w:val="00FA6FE7"/>
    <w:rsid w:val="00FB2352"/>
    <w:rsid w:val="00FB31BC"/>
    <w:rsid w:val="00FB710D"/>
    <w:rsid w:val="00FC07B5"/>
    <w:rsid w:val="00FD0E4C"/>
    <w:rsid w:val="00FE7CCF"/>
    <w:rsid w:val="00FF4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0A1E8-7F9F-4350-B80F-0C3B33E8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uiPriority w:val="3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1,Body of text2,Body of text3,Body of text4,Body of text5,Body of text6,Body of text7,Body of text8,Lis,Body of textCxSp,KEPALA 31,Body of textCxSp1,Body of text+2"/>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KEPALA 3 Char,kepala 1 Char,Body of text1 Char,Body of text2 Char,Body of text3 Char,Body of text4 Char,Body of text5 Char,Body of text6 Char,Body of text7 Char,Body of text8 Char,Lis Char"/>
    <w:link w:val="ListParagraph"/>
    <w:uiPriority w:val="34"/>
    <w:rsid w:val="00BD09F2"/>
  </w:style>
  <w:style w:type="paragraph" w:customStyle="1" w:styleId="Default">
    <w:name w:val="Default"/>
    <w:rsid w:val="00840847"/>
    <w:pPr>
      <w:autoSpaceDE w:val="0"/>
      <w:autoSpaceDN w:val="0"/>
      <w:adjustRightInd w:val="0"/>
      <w:spacing w:after="0" w:line="240" w:lineRule="auto"/>
    </w:pPr>
    <w:rPr>
      <w:rFonts w:cs="Times New Roman"/>
      <w:color w:val="000000"/>
      <w:szCs w:val="24"/>
    </w:rPr>
  </w:style>
  <w:style w:type="paragraph" w:styleId="HTMLPreformatted">
    <w:name w:val="HTML Preformatted"/>
    <w:basedOn w:val="Normal"/>
    <w:link w:val="HTMLPreformattedChar"/>
    <w:uiPriority w:val="99"/>
    <w:unhideWhenUsed/>
    <w:rsid w:val="0072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006D"/>
    <w:rPr>
      <w:rFonts w:ascii="Courier New" w:eastAsia="Times New Roman" w:hAnsi="Courier New" w:cs="Courier New"/>
      <w:sz w:val="20"/>
      <w:szCs w:val="20"/>
    </w:rPr>
  </w:style>
  <w:style w:type="paragraph" w:customStyle="1" w:styleId="Isihd2">
    <w:name w:val="Isi hd2"/>
    <w:basedOn w:val="Normal"/>
    <w:qFormat/>
    <w:rsid w:val="004248A1"/>
    <w:pPr>
      <w:spacing w:before="120" w:after="0" w:line="480" w:lineRule="auto"/>
      <w:ind w:left="737" w:firstLine="720"/>
      <w:jc w:val="both"/>
    </w:pPr>
    <w:rPr>
      <w:rFonts w:eastAsia="Times New Roman" w:cs="Times New Roman"/>
      <w:szCs w:val="24"/>
      <w:lang w:val="id-ID"/>
    </w:rPr>
  </w:style>
  <w:style w:type="character" w:styleId="Hyperlink">
    <w:name w:val="Hyperlink"/>
    <w:basedOn w:val="DefaultParagraphFont"/>
    <w:uiPriority w:val="99"/>
    <w:unhideWhenUsed/>
    <w:rsid w:val="00525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69355">
      <w:bodyDiv w:val="1"/>
      <w:marLeft w:val="0"/>
      <w:marRight w:val="0"/>
      <w:marTop w:val="0"/>
      <w:marBottom w:val="0"/>
      <w:divBdr>
        <w:top w:val="none" w:sz="0" w:space="0" w:color="auto"/>
        <w:left w:val="none" w:sz="0" w:space="0" w:color="auto"/>
        <w:bottom w:val="none" w:sz="0" w:space="0" w:color="auto"/>
        <w:right w:val="none" w:sz="0" w:space="0" w:color="auto"/>
      </w:divBdr>
    </w:div>
    <w:div w:id="814878414">
      <w:bodyDiv w:val="1"/>
      <w:marLeft w:val="0"/>
      <w:marRight w:val="0"/>
      <w:marTop w:val="0"/>
      <w:marBottom w:val="0"/>
      <w:divBdr>
        <w:top w:val="none" w:sz="0" w:space="0" w:color="auto"/>
        <w:left w:val="none" w:sz="0" w:space="0" w:color="auto"/>
        <w:bottom w:val="none" w:sz="0" w:space="0" w:color="auto"/>
        <w:right w:val="none" w:sz="0" w:space="0" w:color="auto"/>
      </w:divBdr>
    </w:div>
    <w:div w:id="1361465977">
      <w:bodyDiv w:val="1"/>
      <w:marLeft w:val="0"/>
      <w:marRight w:val="0"/>
      <w:marTop w:val="0"/>
      <w:marBottom w:val="0"/>
      <w:divBdr>
        <w:top w:val="none" w:sz="0" w:space="0" w:color="auto"/>
        <w:left w:val="none" w:sz="0" w:space="0" w:color="auto"/>
        <w:bottom w:val="none" w:sz="0" w:space="0" w:color="auto"/>
        <w:right w:val="none" w:sz="0" w:space="0" w:color="auto"/>
      </w:divBdr>
      <w:divsChild>
        <w:div w:id="1838687180">
          <w:marLeft w:val="0"/>
          <w:marRight w:val="0"/>
          <w:marTop w:val="0"/>
          <w:marBottom w:val="0"/>
          <w:divBdr>
            <w:top w:val="none" w:sz="0" w:space="0" w:color="auto"/>
            <w:left w:val="none" w:sz="0" w:space="0" w:color="auto"/>
            <w:bottom w:val="none" w:sz="0" w:space="0" w:color="auto"/>
            <w:right w:val="none" w:sz="0" w:space="0" w:color="auto"/>
          </w:divBdr>
          <w:divsChild>
            <w:div w:id="1490441688">
              <w:marLeft w:val="0"/>
              <w:marRight w:val="0"/>
              <w:marTop w:val="0"/>
              <w:marBottom w:val="0"/>
              <w:divBdr>
                <w:top w:val="none" w:sz="0" w:space="0" w:color="auto"/>
                <w:left w:val="none" w:sz="0" w:space="0" w:color="auto"/>
                <w:bottom w:val="none" w:sz="0" w:space="0" w:color="auto"/>
                <w:right w:val="none" w:sz="0" w:space="0" w:color="auto"/>
              </w:divBdr>
              <w:divsChild>
                <w:div w:id="15013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am_db@fmipa.unp.ac.id"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Wenni.tiara.wt@gmail.com"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Zul_fi@fmipa.unp.ac.id" TargetMode="Externa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ny\Documents\Jurnal\Template%20dan%20Aturan%20Penulisan%20Jurnal\Template%20e_journal%20Jurusan%20Fisika%20FMIPA%20UNP%20(edisi%20Revisi%20feb%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D1787B04D54ACBB3C102E244F703FD"/>
        <w:category>
          <w:name w:val="General"/>
          <w:gallery w:val="placeholder"/>
        </w:category>
        <w:types>
          <w:type w:val="bbPlcHdr"/>
        </w:types>
        <w:behaviors>
          <w:behavior w:val="content"/>
        </w:behaviors>
        <w:guid w:val="{71557CD9-BE54-45F4-896B-DF669F5986A2}"/>
      </w:docPartPr>
      <w:docPartBody>
        <w:p w:rsidR="005907D1" w:rsidRDefault="00C219F6">
          <w:pPr>
            <w:pStyle w:val="E2D1787B04D54ACBB3C102E244F703FD"/>
          </w:pPr>
          <w:r>
            <w:rPr>
              <w:rStyle w:val="Heading1Char"/>
            </w:rPr>
            <w:t>JUDUL JURNAL MAHASISWA PROGRAM STUDI FISIKA/PENDIDIKAN FISIKA FMIPA UNP JUDUL JURNAL MAHASISWA PROGRAM STUDI FISIKA/PENDIDIKAN FISIKA FMIPA UNP</w:t>
          </w:r>
        </w:p>
      </w:docPartBody>
    </w:docPart>
    <w:docPart>
      <w:docPartPr>
        <w:name w:val="1B9E77892C8F44118D47922A00A01C71"/>
        <w:category>
          <w:name w:val="General"/>
          <w:gallery w:val="placeholder"/>
        </w:category>
        <w:types>
          <w:type w:val="bbPlcHdr"/>
        </w:types>
        <w:behaviors>
          <w:behavior w:val="content"/>
        </w:behaviors>
        <w:guid w:val="{C59E9D3C-253B-417A-844A-02BC922FF6A8}"/>
      </w:docPartPr>
      <w:docPartBody>
        <w:p w:rsidR="005907D1" w:rsidRDefault="00C219F6">
          <w:pPr>
            <w:pStyle w:val="1B9E77892C8F44118D47922A00A01C71"/>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
      <w:docPartPr>
        <w:name w:val="EB07F861BFD74E5FB6486851A9E5C132"/>
        <w:category>
          <w:name w:val="General"/>
          <w:gallery w:val="placeholder"/>
        </w:category>
        <w:types>
          <w:type w:val="bbPlcHdr"/>
        </w:types>
        <w:behaviors>
          <w:behavior w:val="content"/>
        </w:behaviors>
        <w:guid w:val="{868CA9E3-36D7-4E8A-ACEC-D4C0DC2FB3C7}"/>
      </w:docPartPr>
      <w:docPartBody>
        <w:p w:rsidR="005907D1" w:rsidRDefault="00C219F6">
          <w:pPr>
            <w:pStyle w:val="EB07F861BFD74E5FB6486851A9E5C132"/>
          </w:pPr>
          <w:r w:rsidRPr="005B1205">
            <w:rPr>
              <w:color w:val="808080" w:themeColor="background1" w:themeShade="80"/>
            </w:rPr>
            <w:t>Keterangan Penulis</w:t>
          </w:r>
        </w:p>
      </w:docPartBody>
    </w:docPart>
    <w:docPart>
      <w:docPartPr>
        <w:name w:val="5FFC4B86773C4F7E9EAB12783B67BA0F"/>
        <w:category>
          <w:name w:val="General"/>
          <w:gallery w:val="placeholder"/>
        </w:category>
        <w:types>
          <w:type w:val="bbPlcHdr"/>
        </w:types>
        <w:behaviors>
          <w:behavior w:val="content"/>
        </w:behaviors>
        <w:guid w:val="{185FDF1D-C442-443E-8BDB-C8D3562F3282}"/>
      </w:docPartPr>
      <w:docPartBody>
        <w:p w:rsidR="005907D1" w:rsidRDefault="00C219F6">
          <w:pPr>
            <w:pStyle w:val="5FFC4B86773C4F7E9EAB12783B67BA0F"/>
          </w:pPr>
          <w:r w:rsidRPr="00C82EFC">
            <w:rPr>
              <w:color w:val="808080" w:themeColor="background1" w:themeShade="80"/>
            </w:rPr>
            <w:t>Keterangan Pembimbing</w:t>
          </w:r>
        </w:p>
      </w:docPartBody>
    </w:docPart>
    <w:docPart>
      <w:docPartPr>
        <w:name w:val="59B1238EEF1643508146AD7FFECB07E1"/>
        <w:category>
          <w:name w:val="General"/>
          <w:gallery w:val="placeholder"/>
        </w:category>
        <w:types>
          <w:type w:val="bbPlcHdr"/>
        </w:types>
        <w:behaviors>
          <w:behavior w:val="content"/>
        </w:behaviors>
        <w:guid w:val="{2F1DF533-8317-46BD-9946-6222787AEF7A}"/>
      </w:docPartPr>
      <w:docPartBody>
        <w:p w:rsidR="005907D1" w:rsidRDefault="00C219F6">
          <w:pPr>
            <w:pStyle w:val="59B1238EEF1643508146AD7FFECB07E1"/>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259293A53C5A4FCF9A7E6EE07969611A"/>
        <w:category>
          <w:name w:val="General"/>
          <w:gallery w:val="placeholder"/>
        </w:category>
        <w:types>
          <w:type w:val="bbPlcHdr"/>
        </w:types>
        <w:behaviors>
          <w:behavior w:val="content"/>
        </w:behaviors>
        <w:guid w:val="{1BFF591F-D708-4FDF-9003-9A197DE2E427}"/>
      </w:docPartPr>
      <w:docPartBody>
        <w:p w:rsidR="005907D1" w:rsidRDefault="00C219F6">
          <w:pPr>
            <w:pStyle w:val="259293A53C5A4FCF9A7E6EE07969611A"/>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84891E7212AE4A0EA52C905C000711A7"/>
        <w:category>
          <w:name w:val="General"/>
          <w:gallery w:val="placeholder"/>
        </w:category>
        <w:types>
          <w:type w:val="bbPlcHdr"/>
        </w:types>
        <w:behaviors>
          <w:behavior w:val="content"/>
        </w:behaviors>
        <w:guid w:val="{E7E9CF31-D217-4D58-9B86-90499ACB3659}"/>
      </w:docPartPr>
      <w:docPartBody>
        <w:p w:rsidR="005907D1" w:rsidRDefault="00C219F6">
          <w:pPr>
            <w:pStyle w:val="84891E7212AE4A0EA52C905C000711A7"/>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F6"/>
    <w:rsid w:val="00033B65"/>
    <w:rsid w:val="00052BCA"/>
    <w:rsid w:val="001A0216"/>
    <w:rsid w:val="001A1846"/>
    <w:rsid w:val="001C5CEA"/>
    <w:rsid w:val="003F4958"/>
    <w:rsid w:val="00487FFE"/>
    <w:rsid w:val="005210FB"/>
    <w:rsid w:val="005907D1"/>
    <w:rsid w:val="005C09FA"/>
    <w:rsid w:val="00732AF5"/>
    <w:rsid w:val="007A689C"/>
    <w:rsid w:val="007C1127"/>
    <w:rsid w:val="00980E4E"/>
    <w:rsid w:val="00A374A5"/>
    <w:rsid w:val="00A57E0D"/>
    <w:rsid w:val="00A953B5"/>
    <w:rsid w:val="00AA0D3E"/>
    <w:rsid w:val="00B30A08"/>
    <w:rsid w:val="00B66A03"/>
    <w:rsid w:val="00C219F6"/>
    <w:rsid w:val="00C86F3E"/>
    <w:rsid w:val="00C95027"/>
    <w:rsid w:val="00CF4203"/>
    <w:rsid w:val="00D6510D"/>
    <w:rsid w:val="00DA04CD"/>
    <w:rsid w:val="00EE4F81"/>
    <w:rsid w:val="00F02DA9"/>
    <w:rsid w:val="00F21445"/>
    <w:rsid w:val="00FB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E2D1787B04D54ACBB3C102E244F703FD">
    <w:name w:val="E2D1787B04D54ACBB3C102E244F703FD"/>
  </w:style>
  <w:style w:type="character" w:styleId="PlaceholderText">
    <w:name w:val="Placeholder Text"/>
    <w:basedOn w:val="DefaultParagraphFont"/>
    <w:uiPriority w:val="99"/>
    <w:semiHidden/>
    <w:rPr>
      <w:color w:val="808080"/>
    </w:rPr>
  </w:style>
  <w:style w:type="paragraph" w:customStyle="1" w:styleId="1B9E77892C8F44118D47922A00A01C71">
    <w:name w:val="1B9E77892C8F44118D47922A00A01C71"/>
  </w:style>
  <w:style w:type="paragraph" w:customStyle="1" w:styleId="EB07F861BFD74E5FB6486851A9E5C132">
    <w:name w:val="EB07F861BFD74E5FB6486851A9E5C132"/>
  </w:style>
  <w:style w:type="paragraph" w:customStyle="1" w:styleId="5FFC4B86773C4F7E9EAB12783B67BA0F">
    <w:name w:val="5FFC4B86773C4F7E9EAB12783B67BA0F"/>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59B1238EEF1643508146AD7FFECB07E1">
    <w:name w:val="59B1238EEF1643508146AD7FFECB07E1"/>
  </w:style>
  <w:style w:type="paragraph" w:customStyle="1" w:styleId="259293A53C5A4FCF9A7E6EE07969611A">
    <w:name w:val="259293A53C5A4FCF9A7E6EE07969611A"/>
  </w:style>
  <w:style w:type="paragraph" w:customStyle="1" w:styleId="84891E7212AE4A0EA52C905C000711A7">
    <w:name w:val="84891E7212AE4A0EA52C905C00071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e_journal Jurusan Fisika FMIPA UNP (edisi Revisi feb 16)</Template>
  <TotalTime>0</TotalTime>
  <Pages>9</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wenny</dc:creator>
  <cp:lastModifiedBy>Admin</cp:lastModifiedBy>
  <cp:revision>2</cp:revision>
  <cp:lastPrinted>2018-05-05T02:39:00Z</cp:lastPrinted>
  <dcterms:created xsi:type="dcterms:W3CDTF">2018-05-02T08:58:00Z</dcterms:created>
  <dcterms:modified xsi:type="dcterms:W3CDTF">2018-05-02T08:58:00Z</dcterms:modified>
</cp:coreProperties>
</file>