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96F" w:rsidRPr="0060396F" w:rsidRDefault="0060396F" w:rsidP="00431E2C">
      <w:pPr>
        <w:spacing w:line="240" w:lineRule="auto"/>
        <w:jc w:val="center"/>
        <w:rPr>
          <w:rFonts w:ascii="Times New Roman" w:hAnsi="Times New Roman" w:cs="Times New Roman"/>
          <w:b/>
          <w:i/>
          <w:sz w:val="28"/>
          <w:szCs w:val="28"/>
        </w:rPr>
      </w:pPr>
      <w:r>
        <w:rPr>
          <w:rFonts w:ascii="Times New Roman" w:hAnsi="Times New Roman" w:cs="Times New Roman"/>
          <w:b/>
          <w:sz w:val="28"/>
          <w:szCs w:val="28"/>
        </w:rPr>
        <w:t>MAKING DYE SENSITIZED SOLAR CELL (DSSC) USING GMR AS SUBSTRACT AND MANGOSTEEN SKIN EXTRACT (</w:t>
      </w:r>
      <w:r>
        <w:rPr>
          <w:rFonts w:ascii="Times New Roman" w:hAnsi="Times New Roman" w:cs="Times New Roman"/>
          <w:b/>
          <w:i/>
          <w:sz w:val="28"/>
          <w:szCs w:val="28"/>
        </w:rPr>
        <w:t>Garcinia Mangostana L) AS A DYE SENSITIZER</w:t>
      </w:r>
      <w:bookmarkStart w:id="0" w:name="_GoBack"/>
      <w:bookmarkEnd w:id="0"/>
    </w:p>
    <w:p w:rsidR="00967EA5" w:rsidRPr="0002302E" w:rsidRDefault="00431E2C" w:rsidP="00431E2C">
      <w:pPr>
        <w:spacing w:line="240" w:lineRule="auto"/>
        <w:jc w:val="center"/>
        <w:rPr>
          <w:rFonts w:ascii="Times New Roman" w:hAnsi="Times New Roman" w:cs="Times New Roman"/>
          <w:b/>
          <w:sz w:val="28"/>
          <w:szCs w:val="28"/>
        </w:rPr>
      </w:pPr>
      <w:r w:rsidRPr="0002302E">
        <w:rPr>
          <w:rFonts w:ascii="Times New Roman" w:hAnsi="Times New Roman" w:cs="Times New Roman"/>
          <w:b/>
          <w:sz w:val="28"/>
          <w:szCs w:val="28"/>
        </w:rPr>
        <w:t xml:space="preserve">PEMBUATAN </w:t>
      </w:r>
      <w:r w:rsidRPr="0002302E">
        <w:rPr>
          <w:rFonts w:ascii="Times New Roman" w:hAnsi="Times New Roman" w:cs="Times New Roman"/>
          <w:b/>
          <w:i/>
          <w:sz w:val="28"/>
          <w:szCs w:val="28"/>
        </w:rPr>
        <w:t xml:space="preserve">DYE SENSITIZED SOLAR CELL </w:t>
      </w:r>
      <w:r w:rsidRPr="0002302E">
        <w:rPr>
          <w:rFonts w:ascii="Times New Roman" w:hAnsi="Times New Roman" w:cs="Times New Roman"/>
          <w:b/>
          <w:sz w:val="28"/>
          <w:szCs w:val="28"/>
        </w:rPr>
        <w:t>(DSSC) MENGGUNAKAN SUBSTRAT KACA GMR DAN EKSTRAK KULIT BUAH MANGGIS (</w:t>
      </w:r>
      <w:r w:rsidRPr="0002302E">
        <w:rPr>
          <w:rFonts w:ascii="Times New Roman" w:hAnsi="Times New Roman" w:cs="Times New Roman"/>
          <w:b/>
          <w:i/>
          <w:sz w:val="28"/>
          <w:szCs w:val="28"/>
        </w:rPr>
        <w:t>Garcinia Mangostana L)</w:t>
      </w:r>
      <w:r w:rsidRPr="0002302E">
        <w:rPr>
          <w:rFonts w:ascii="Times New Roman" w:hAnsi="Times New Roman" w:cs="Times New Roman"/>
          <w:b/>
          <w:sz w:val="28"/>
          <w:szCs w:val="28"/>
        </w:rPr>
        <w:t xml:space="preserve"> SEBAGAI DYE SENSITIZER</w:t>
      </w:r>
    </w:p>
    <w:p w:rsidR="00431E2C" w:rsidRPr="0002302E" w:rsidRDefault="00431E2C" w:rsidP="00431E2C">
      <w:pPr>
        <w:spacing w:after="0" w:line="240" w:lineRule="auto"/>
        <w:jc w:val="center"/>
        <w:rPr>
          <w:rFonts w:ascii="Times New Roman" w:hAnsi="Times New Roman" w:cs="Times New Roman"/>
          <w:vertAlign w:val="superscript"/>
        </w:rPr>
      </w:pPr>
      <w:r w:rsidRPr="0002302E">
        <w:rPr>
          <w:rFonts w:ascii="Times New Roman" w:hAnsi="Times New Roman" w:cs="Times New Roman"/>
        </w:rPr>
        <w:t>Di</w:t>
      </w:r>
      <w:r w:rsidR="0002302E">
        <w:rPr>
          <w:rFonts w:ascii="Times New Roman" w:hAnsi="Times New Roman" w:cs="Times New Roman"/>
        </w:rPr>
        <w:t>na Wirdatul Ummah</w:t>
      </w:r>
      <w:r w:rsidR="0002302E">
        <w:rPr>
          <w:rFonts w:ascii="Times New Roman" w:hAnsi="Times New Roman" w:cs="Times New Roman"/>
          <w:vertAlign w:val="superscript"/>
        </w:rPr>
        <w:t>1)</w:t>
      </w:r>
      <w:r w:rsidR="0002302E">
        <w:rPr>
          <w:rFonts w:ascii="Times New Roman" w:hAnsi="Times New Roman" w:cs="Times New Roman"/>
        </w:rPr>
        <w:t>, Hary Sanjaya</w:t>
      </w:r>
      <w:r w:rsidR="0002302E">
        <w:rPr>
          <w:rFonts w:ascii="Times New Roman" w:hAnsi="Times New Roman" w:cs="Times New Roman"/>
          <w:vertAlign w:val="superscript"/>
        </w:rPr>
        <w:t>2)</w:t>
      </w:r>
    </w:p>
    <w:p w:rsidR="00431E2C" w:rsidRDefault="00431E2C" w:rsidP="00431E2C">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Jurusan Kimia, Fakultas Matematika dan Ilmu Pengetahuan Alam, Universitas Negeri Padang</w:t>
      </w:r>
    </w:p>
    <w:p w:rsidR="00431E2C" w:rsidRDefault="00431E2C" w:rsidP="00431E2C">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Jln. Prof. Dr. Hamka Air Tawar, Padang, Indonesia Telp. 0751 7057420</w:t>
      </w:r>
    </w:p>
    <w:p w:rsidR="0002302E" w:rsidRPr="0002302E" w:rsidRDefault="0002302E" w:rsidP="00431E2C">
      <w:pPr>
        <w:spacing w:after="0" w:line="240" w:lineRule="auto"/>
        <w:jc w:val="center"/>
        <w:rPr>
          <w:rStyle w:val="Hyperlink"/>
          <w:rFonts w:ascii="Times New Roman" w:hAnsi="Times New Roman" w:cs="Times New Roman"/>
          <w:color w:val="auto"/>
          <w:sz w:val="20"/>
          <w:szCs w:val="20"/>
          <w:u w:val="none"/>
        </w:rPr>
      </w:pPr>
      <w:r w:rsidRPr="0002302E">
        <w:rPr>
          <w:rStyle w:val="Hyperlink"/>
          <w:rFonts w:ascii="Times New Roman" w:hAnsi="Times New Roman" w:cs="Times New Roman"/>
          <w:color w:val="auto"/>
          <w:sz w:val="20"/>
          <w:szCs w:val="20"/>
          <w:u w:val="none"/>
          <w:vertAlign w:val="superscript"/>
        </w:rPr>
        <w:t>1</w:t>
      </w:r>
      <w:r w:rsidRPr="0002302E">
        <w:rPr>
          <w:rStyle w:val="Hyperlink"/>
          <w:rFonts w:ascii="Times New Roman" w:hAnsi="Times New Roman" w:cs="Times New Roman"/>
          <w:color w:val="auto"/>
          <w:sz w:val="20"/>
          <w:szCs w:val="20"/>
          <w:u w:val="none"/>
        </w:rPr>
        <w:t>uumwirdatul@gmail.com</w:t>
      </w:r>
    </w:p>
    <w:p w:rsidR="00431E2C" w:rsidRPr="0002302E" w:rsidRDefault="0002302E" w:rsidP="00431E2C">
      <w:pPr>
        <w:spacing w:after="0" w:line="240" w:lineRule="auto"/>
        <w:jc w:val="center"/>
        <w:rPr>
          <w:rStyle w:val="Hyperlink"/>
          <w:rFonts w:ascii="Times New Roman" w:hAnsi="Times New Roman" w:cs="Times New Roman"/>
          <w:color w:val="auto"/>
          <w:sz w:val="20"/>
          <w:szCs w:val="20"/>
          <w:u w:val="none"/>
        </w:rPr>
      </w:pPr>
      <w:r w:rsidRPr="0002302E">
        <w:rPr>
          <w:rStyle w:val="Hyperlink"/>
          <w:rFonts w:ascii="Times New Roman" w:hAnsi="Times New Roman" w:cs="Times New Roman"/>
          <w:color w:val="auto"/>
          <w:sz w:val="20"/>
          <w:szCs w:val="20"/>
          <w:u w:val="none"/>
          <w:vertAlign w:val="superscript"/>
        </w:rPr>
        <w:t>2</w:t>
      </w:r>
      <w:hyperlink r:id="rId8" w:history="1">
        <w:r w:rsidR="00431E2C" w:rsidRPr="0002302E">
          <w:rPr>
            <w:rStyle w:val="Hyperlink"/>
            <w:rFonts w:ascii="Times New Roman" w:hAnsi="Times New Roman" w:cs="Times New Roman"/>
            <w:color w:val="auto"/>
            <w:sz w:val="20"/>
            <w:szCs w:val="20"/>
            <w:u w:val="none"/>
          </w:rPr>
          <w:t>hary</w:t>
        </w:r>
        <w:r w:rsidR="00431E2C" w:rsidRPr="0002302E">
          <w:rPr>
            <w:rStyle w:val="Hyperlink"/>
            <w:rFonts w:ascii="Times New Roman" w:hAnsi="Times New Roman" w:cs="Times New Roman"/>
            <w:color w:val="auto"/>
            <w:sz w:val="20"/>
            <w:szCs w:val="20"/>
            <w:u w:val="none"/>
          </w:rPr>
          <w:softHyphen/>
          <w:t>_sanjaya@yahoo.com</w:t>
        </w:r>
      </w:hyperlink>
    </w:p>
    <w:p w:rsidR="0002302E" w:rsidRPr="00431E2C" w:rsidRDefault="0002302E" w:rsidP="00431E2C">
      <w:pPr>
        <w:spacing w:after="0" w:line="240" w:lineRule="auto"/>
        <w:jc w:val="center"/>
        <w:rPr>
          <w:rFonts w:ascii="Times New Roman" w:hAnsi="Times New Roman" w:cs="Times New Roman"/>
          <w:sz w:val="20"/>
          <w:szCs w:val="20"/>
        </w:rPr>
      </w:pPr>
    </w:p>
    <w:p w:rsidR="00431E2C" w:rsidRDefault="00431E2C" w:rsidP="00431E2C">
      <w:pPr>
        <w:spacing w:after="0" w:line="240" w:lineRule="auto"/>
        <w:jc w:val="center"/>
        <w:rPr>
          <w:rFonts w:ascii="Times New Roman" w:hAnsi="Times New Roman" w:cs="Times New Roman"/>
          <w:sz w:val="20"/>
          <w:szCs w:val="20"/>
        </w:rPr>
      </w:pPr>
    </w:p>
    <w:p w:rsidR="009C33E1" w:rsidRPr="009C33E1" w:rsidRDefault="00431E2C" w:rsidP="009C33E1">
      <w:pPr>
        <w:pStyle w:val="HTMLPreformatted"/>
        <w:shd w:val="clear" w:color="auto" w:fill="F8F9FA"/>
        <w:jc w:val="both"/>
        <w:rPr>
          <w:rFonts w:ascii="inherit" w:hAnsi="inherit"/>
          <w:color w:val="222222"/>
          <w:sz w:val="24"/>
          <w:szCs w:val="24"/>
        </w:rPr>
      </w:pPr>
      <w:r w:rsidRPr="0002302E">
        <w:rPr>
          <w:rFonts w:ascii="Times New Roman" w:hAnsi="Times New Roman" w:cs="Times New Roman"/>
          <w:b/>
          <w:i/>
          <w:sz w:val="22"/>
          <w:szCs w:val="22"/>
        </w:rPr>
        <w:t>Abstrak</w:t>
      </w:r>
      <w:r>
        <w:rPr>
          <w:rFonts w:ascii="Times New Roman" w:hAnsi="Times New Roman" w:cs="Times New Roman"/>
          <w:b/>
          <w:i/>
        </w:rPr>
        <w:t xml:space="preserve">- </w:t>
      </w:r>
      <w:r w:rsidR="002C113D" w:rsidRPr="0002302E">
        <w:rPr>
          <w:rFonts w:ascii="Times New Roman" w:hAnsi="Times New Roman" w:cs="Times New Roman"/>
          <w:color w:val="222222"/>
          <w:sz w:val="22"/>
          <w:szCs w:val="22"/>
          <w:lang w:val="en"/>
        </w:rPr>
        <w:t>The aim of this is to determine the efficiency of DSSC by using GMR as a substrat with mangosteen skin s a dyes. Mangosteen skin contains of anthocyanin pigmentd</w:t>
      </w:r>
      <w:r w:rsidR="009C33E1" w:rsidRPr="0002302E">
        <w:rPr>
          <w:rFonts w:ascii="Times New Roman" w:hAnsi="Times New Roman" w:cs="Times New Roman"/>
          <w:color w:val="222222"/>
          <w:sz w:val="22"/>
          <w:szCs w:val="22"/>
          <w:lang w:val="en"/>
        </w:rPr>
        <w:t>. Based on the light absorption test of mangosteen peel extract dyes it is known that the spectrum of mangosteen peel can absorb light at the maximum 510 nm wavelength with absorbance of 2.8873 A. The results of the conversion of sunlight into electrical energy obtained the highest value at 50% concentration of 0.281%. Whereas at 5 hours time variation that is equal to 1.053% because ZnO paste is soaked for 5 hours with coloring and drops of liquid electrolyte.</w:t>
      </w:r>
    </w:p>
    <w:p w:rsidR="00431E2C" w:rsidRPr="0002302E" w:rsidRDefault="00431E2C" w:rsidP="00431E2C">
      <w:pPr>
        <w:spacing w:after="0" w:line="240" w:lineRule="auto"/>
        <w:jc w:val="both"/>
        <w:rPr>
          <w:rFonts w:ascii="Times New Roman" w:hAnsi="Times New Roman" w:cs="Times New Roman"/>
          <w:b/>
          <w:i/>
          <w:sz w:val="20"/>
          <w:szCs w:val="20"/>
        </w:rPr>
      </w:pPr>
    </w:p>
    <w:p w:rsidR="00431E2C" w:rsidRDefault="0002302E" w:rsidP="00431E2C">
      <w:pPr>
        <w:spacing w:after="0" w:line="240" w:lineRule="auto"/>
        <w:jc w:val="both"/>
        <w:rPr>
          <w:rFonts w:ascii="Times New Roman" w:hAnsi="Times New Roman" w:cs="Times New Roman"/>
          <w:i/>
          <w:sz w:val="20"/>
          <w:szCs w:val="20"/>
        </w:rPr>
      </w:pPr>
      <w:r w:rsidRPr="0002302E">
        <w:rPr>
          <w:rFonts w:ascii="Times New Roman" w:hAnsi="Times New Roman" w:cs="Times New Roman"/>
          <w:b/>
          <w:i/>
          <w:sz w:val="20"/>
          <w:szCs w:val="20"/>
        </w:rPr>
        <w:t>Keywords</w:t>
      </w:r>
      <w:r>
        <w:rPr>
          <w:rFonts w:ascii="Times New Roman" w:hAnsi="Times New Roman" w:cs="Times New Roman"/>
          <w:i/>
          <w:sz w:val="20"/>
          <w:szCs w:val="20"/>
        </w:rPr>
        <w:t xml:space="preserve">: </w:t>
      </w:r>
      <w:r w:rsidR="00431E2C" w:rsidRPr="0002302E">
        <w:rPr>
          <w:rFonts w:ascii="Times New Roman" w:hAnsi="Times New Roman" w:cs="Times New Roman"/>
          <w:i/>
          <w:sz w:val="20"/>
          <w:szCs w:val="20"/>
        </w:rPr>
        <w:t>Giant</w:t>
      </w:r>
      <w:r w:rsidR="00431E2C">
        <w:rPr>
          <w:rFonts w:ascii="Times New Roman" w:hAnsi="Times New Roman" w:cs="Times New Roman"/>
          <w:i/>
          <w:sz w:val="20"/>
          <w:szCs w:val="20"/>
        </w:rPr>
        <w:t xml:space="preserve"> Mange</w:t>
      </w:r>
      <w:r w:rsidR="0010687C">
        <w:rPr>
          <w:rFonts w:ascii="Times New Roman" w:hAnsi="Times New Roman" w:cs="Times New Roman"/>
          <w:i/>
          <w:sz w:val="20"/>
          <w:szCs w:val="20"/>
        </w:rPr>
        <w:t>toresistance, Kulit Buah Manggi, DSSC</w:t>
      </w:r>
    </w:p>
    <w:p w:rsidR="00431E2C" w:rsidRDefault="00431E2C" w:rsidP="00431E2C">
      <w:pPr>
        <w:spacing w:after="0" w:line="240" w:lineRule="auto"/>
        <w:jc w:val="both"/>
        <w:rPr>
          <w:rFonts w:ascii="Times New Roman" w:hAnsi="Times New Roman" w:cs="Times New Roman"/>
          <w:i/>
          <w:sz w:val="20"/>
          <w:szCs w:val="20"/>
        </w:rPr>
      </w:pPr>
    </w:p>
    <w:p w:rsidR="0010080D" w:rsidRDefault="0010080D" w:rsidP="00431E2C">
      <w:pPr>
        <w:spacing w:after="0" w:line="240" w:lineRule="auto"/>
        <w:jc w:val="both"/>
        <w:rPr>
          <w:rFonts w:ascii="Times New Roman" w:hAnsi="Times New Roman" w:cs="Times New Roman"/>
          <w:i/>
          <w:sz w:val="20"/>
          <w:szCs w:val="20"/>
        </w:rPr>
      </w:pPr>
    </w:p>
    <w:p w:rsidR="0010080D" w:rsidRDefault="0010080D" w:rsidP="00431E2C">
      <w:pPr>
        <w:spacing w:after="0" w:line="240" w:lineRule="auto"/>
        <w:jc w:val="both"/>
        <w:rPr>
          <w:rFonts w:ascii="Times New Roman" w:hAnsi="Times New Roman" w:cs="Times New Roman"/>
          <w:i/>
          <w:sz w:val="20"/>
          <w:szCs w:val="20"/>
        </w:rPr>
        <w:sectPr w:rsidR="0010080D" w:rsidSect="00431E2C">
          <w:headerReference w:type="default" r:id="rId9"/>
          <w:footerReference w:type="default" r:id="rId10"/>
          <w:pgSz w:w="12240" w:h="15840"/>
          <w:pgMar w:top="1440" w:right="1440" w:bottom="1440" w:left="1440" w:header="720" w:footer="720" w:gutter="0"/>
          <w:cols w:space="720"/>
          <w:docGrid w:linePitch="360"/>
        </w:sectPr>
      </w:pPr>
    </w:p>
    <w:p w:rsidR="00431E2C" w:rsidRDefault="00431E2C" w:rsidP="00431E2C">
      <w:pPr>
        <w:spacing w:after="0" w:line="240" w:lineRule="auto"/>
        <w:jc w:val="both"/>
        <w:rPr>
          <w:rFonts w:ascii="Times New Roman" w:hAnsi="Times New Roman" w:cs="Times New Roman"/>
          <w:i/>
          <w:sz w:val="20"/>
          <w:szCs w:val="20"/>
        </w:rPr>
      </w:pPr>
    </w:p>
    <w:p w:rsidR="00431E2C" w:rsidRDefault="00431E2C" w:rsidP="00431E2C">
      <w:pPr>
        <w:spacing w:after="0" w:line="240" w:lineRule="auto"/>
        <w:rPr>
          <w:rFonts w:ascii="Times New Roman" w:hAnsi="Times New Roman" w:cs="Times New Roman"/>
          <w:b/>
          <w:sz w:val="20"/>
          <w:szCs w:val="20"/>
        </w:rPr>
        <w:sectPr w:rsidR="00431E2C" w:rsidSect="00431E2C">
          <w:type w:val="continuous"/>
          <w:pgSz w:w="12240" w:h="15840"/>
          <w:pgMar w:top="1440" w:right="1440" w:bottom="1440" w:left="1440" w:header="720" w:footer="720" w:gutter="0"/>
          <w:cols w:num="2" w:space="720"/>
          <w:docGrid w:linePitch="360"/>
        </w:sectPr>
      </w:pPr>
    </w:p>
    <w:p w:rsidR="00431E2C" w:rsidRPr="0002302E" w:rsidRDefault="0002302E" w:rsidP="0002302E">
      <w:pPr>
        <w:pStyle w:val="ListParagraph"/>
        <w:numPr>
          <w:ilvl w:val="0"/>
          <w:numId w:val="2"/>
        </w:numPr>
        <w:spacing w:after="0" w:line="240" w:lineRule="auto"/>
        <w:ind w:left="142" w:hanging="142"/>
        <w:jc w:val="center"/>
        <w:rPr>
          <w:rFonts w:ascii="Times New Roman" w:hAnsi="Times New Roman" w:cs="Times New Roman"/>
          <w:sz w:val="20"/>
          <w:szCs w:val="20"/>
        </w:rPr>
      </w:pPr>
      <w:r w:rsidRPr="0002302E">
        <w:rPr>
          <w:rFonts w:ascii="Times New Roman" w:hAnsi="Times New Roman" w:cs="Times New Roman"/>
          <w:sz w:val="20"/>
          <w:szCs w:val="20"/>
        </w:rPr>
        <w:t>Pendahuluan</w:t>
      </w:r>
    </w:p>
    <w:p w:rsidR="00431E2C" w:rsidRDefault="00431E2C" w:rsidP="0002302E">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Indonesia sangat berpotensi untuk menjadikan sel surya sebagai salah satu sumber energi listrik, karena Indonesia terletak pada garis khatulistiwa yang memungkinkan sinar matahari dapat optimal diseluruh Indonesia. Hal ini menunjukkan Indonesia mampu memanfaatkan sinar matahari sebagai sumber enegri. Salah satu energi alternatif diantaranya memanfaatkan sinr matahari dengan memproduksi sel surya. Sel surya ini ramah lingkungan dan bisa digunakan secara massal.</w:t>
      </w:r>
    </w:p>
    <w:p w:rsidR="00431E2C" w:rsidRDefault="00431E2C" w:rsidP="00431E2C">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Sel surya merupakan suatu energi yang bisa mengubah energi matahari menjadi energi listrik melalui efek fotovoltaik. Efek fotovoltaik ini merupakan peristiwa terciptanya suatu muatan didalam  bahan akibat penyerapan cahaya dari bahan tersebut </w:t>
      </w:r>
      <w:r w:rsidRPr="00EA192A">
        <w:rPr>
          <w:rFonts w:ascii="Times New Roman" w:hAnsi="Times New Roman" w:cs="Times New Roman"/>
          <w:sz w:val="20"/>
          <w:szCs w:val="20"/>
        </w:rPr>
        <w:fldChar w:fldCharType="begin" w:fldLock="1"/>
      </w:r>
      <w:r w:rsidR="00255622">
        <w:rPr>
          <w:rFonts w:ascii="Times New Roman" w:hAnsi="Times New Roman" w:cs="Times New Roman"/>
          <w:sz w:val="20"/>
          <w:szCs w:val="20"/>
        </w:rPr>
        <w:instrText>ADDIN CSL_CITATION {"citationItems":[{"id":"ITEM-1","itemData":{"author":[{"dropping-particle":"","family":"Trianiza","given":"Ice","non-dropping-particle":"","parse-names":false,"suffix":""}],"id":"ITEM-1","issue":"1","issued":{"date-parts":[["2018"]]},"title":"Pemanfaatan ekstrak kulit buah kasturi sebagai dye sensitizer solar cell","type":"article-journal","volume":"1"},"uris":["http://www.mendeley.com/documents/?uuid=8b1853ca-f718-433a-b2ba-ce373fe06107"]}],"mendeley":{"formattedCitation":"[1]","manualFormatting":"(Trianiza, 2018)","plainTextFormattedCitation":"[1]","previouslyFormattedCitation":"&lt;sup&gt;1&lt;/sup&gt;"},"properties":{"noteIndex":0},"schema":"https://github.com/citation-style-language/schema/raw/master/csl-citation.json"}</w:instrText>
      </w:r>
      <w:r w:rsidRPr="00EA192A">
        <w:rPr>
          <w:rFonts w:ascii="Times New Roman" w:hAnsi="Times New Roman" w:cs="Times New Roman"/>
          <w:sz w:val="20"/>
          <w:szCs w:val="20"/>
        </w:rPr>
        <w:fldChar w:fldCharType="separate"/>
      </w:r>
      <w:r>
        <w:rPr>
          <w:rFonts w:ascii="Times New Roman" w:hAnsi="Times New Roman" w:cs="Times New Roman"/>
          <w:noProof/>
          <w:sz w:val="20"/>
          <w:szCs w:val="20"/>
        </w:rPr>
        <w:t xml:space="preserve">(Trianiza, </w:t>
      </w:r>
      <w:r w:rsidRPr="00EA192A">
        <w:rPr>
          <w:rFonts w:ascii="Times New Roman" w:hAnsi="Times New Roman" w:cs="Times New Roman"/>
          <w:noProof/>
          <w:sz w:val="20"/>
          <w:szCs w:val="20"/>
        </w:rPr>
        <w:t>2018)</w:t>
      </w:r>
      <w:r w:rsidRPr="00EA192A">
        <w:rPr>
          <w:rFonts w:ascii="Times New Roman" w:hAnsi="Times New Roman" w:cs="Times New Roman"/>
          <w:sz w:val="20"/>
          <w:szCs w:val="20"/>
        </w:rPr>
        <w:fldChar w:fldCharType="end"/>
      </w:r>
      <w:r>
        <w:rPr>
          <w:rFonts w:ascii="Times New Roman" w:hAnsi="Times New Roman" w:cs="Times New Roman"/>
          <w:sz w:val="20"/>
          <w:szCs w:val="20"/>
        </w:rPr>
        <w:t>. Sel surya bekerja menggunakan energi matahari menjadi energy listrik. Sel surya tebagi dua yaitu, pertama sel surya berbasis silikon dan sel surya lapisan tipis (thin film), dimana sel surya ini memiliki laju konversi yang tinggi, proses fabrikasi yang kompleks dan biaya yang mahal. Hal ini menyebabkan penggunaanya sangat minim dan belum</w:t>
      </w:r>
      <w:r w:rsidR="00565DB8">
        <w:rPr>
          <w:rFonts w:ascii="Times New Roman" w:hAnsi="Times New Roman" w:cs="Times New Roman"/>
          <w:sz w:val="20"/>
          <w:szCs w:val="20"/>
        </w:rPr>
        <w:t xml:space="preserve"> bisa diandalkan sebagai media conterver </w:t>
      </w:r>
      <w:r w:rsidR="00565DB8" w:rsidRPr="00EA192A">
        <w:rPr>
          <w:rFonts w:ascii="Times New Roman" w:hAnsi="Times New Roman" w:cs="Times New Roman"/>
          <w:sz w:val="20"/>
          <w:szCs w:val="20"/>
        </w:rPr>
        <w:fldChar w:fldCharType="begin" w:fldLock="1"/>
      </w:r>
      <w:r w:rsidR="00255622">
        <w:rPr>
          <w:rFonts w:ascii="Times New Roman" w:hAnsi="Times New Roman" w:cs="Times New Roman"/>
          <w:sz w:val="20"/>
          <w:szCs w:val="20"/>
        </w:rPr>
        <w:instrText>ADDIN CSL_CITATION {"citationItems":[{"id":"ITEM-1","itemData":{"author":[{"dropping-particle":"","family":"Sawitri","given":"Dyah","non-dropping-particle":"","parse-names":false,"suffix":""},{"dropping-particle":"","family":"Wahyuono","given":"Agung","non-dropping-particle":"","parse-names":false,"suffix":""}],"id":"ITEM-1","issued":{"date-parts":[["2017"]]},"page":"103-108","title":"Preparasi dan Karakterisasi Dye-sensitized Solar Cell ( DSSC ) dengan Pewarna Ekstrak Jeruk : Pengaruh Variasi Komposisi Karotenoid dan Flavonoid Terhadap Efisiensi Sel Surya","type":"article-journal"},"uris":["http://www.mendeley.com/documents/?uuid=ad6dd627-a41f-4901-b76b-d8b254d36a52"]}],"mendeley":{"formattedCitation":"[2]","plainTextFormattedCitation":"[2]","previouslyFormattedCitation":"&lt;sup&gt;2&lt;/sup&gt;"},"properties":{"noteIndex":0},"schema":"https://github.com/citation-style-language/schema/raw/master/csl-citation.json"}</w:instrText>
      </w:r>
      <w:r w:rsidR="00565DB8" w:rsidRPr="00EA192A">
        <w:rPr>
          <w:rFonts w:ascii="Times New Roman" w:hAnsi="Times New Roman" w:cs="Times New Roman"/>
          <w:sz w:val="20"/>
          <w:szCs w:val="20"/>
        </w:rPr>
        <w:fldChar w:fldCharType="separate"/>
      </w:r>
      <w:r w:rsidR="00255622" w:rsidRPr="00255622">
        <w:rPr>
          <w:rFonts w:ascii="Times New Roman" w:hAnsi="Times New Roman" w:cs="Times New Roman"/>
          <w:noProof/>
          <w:sz w:val="20"/>
          <w:szCs w:val="20"/>
        </w:rPr>
        <w:t>[2]</w:t>
      </w:r>
      <w:r w:rsidR="00565DB8" w:rsidRPr="00EA192A">
        <w:rPr>
          <w:rFonts w:ascii="Times New Roman" w:hAnsi="Times New Roman" w:cs="Times New Roman"/>
          <w:sz w:val="20"/>
          <w:szCs w:val="20"/>
        </w:rPr>
        <w:fldChar w:fldCharType="end"/>
      </w:r>
      <w:r w:rsidR="00565DB8">
        <w:rPr>
          <w:rFonts w:ascii="Times New Roman" w:hAnsi="Times New Roman" w:cs="Times New Roman"/>
          <w:sz w:val="20"/>
          <w:szCs w:val="20"/>
        </w:rPr>
        <w:t xml:space="preserve">. Sehingga muncul sel surya generasi baru yaitu </w:t>
      </w:r>
      <w:r w:rsidR="00565DB8">
        <w:rPr>
          <w:rFonts w:ascii="Times New Roman" w:hAnsi="Times New Roman" w:cs="Times New Roman"/>
          <w:i/>
          <w:sz w:val="20"/>
          <w:szCs w:val="20"/>
        </w:rPr>
        <w:t xml:space="preserve">Dye Sensitized Solar Cell </w:t>
      </w:r>
      <w:r w:rsidR="00565DB8">
        <w:rPr>
          <w:rFonts w:ascii="Times New Roman" w:hAnsi="Times New Roman" w:cs="Times New Roman"/>
          <w:sz w:val="20"/>
          <w:szCs w:val="20"/>
        </w:rPr>
        <w:t>(DSSC).</w:t>
      </w:r>
    </w:p>
    <w:p w:rsidR="00565DB8" w:rsidRDefault="00565DB8" w:rsidP="00431E2C">
      <w:pPr>
        <w:spacing w:after="0" w:line="240" w:lineRule="auto"/>
        <w:ind w:firstLine="567"/>
        <w:jc w:val="both"/>
        <w:rPr>
          <w:rFonts w:ascii="Times New Roman" w:hAnsi="Times New Roman" w:cs="Times New Roman"/>
          <w:sz w:val="20"/>
          <w:szCs w:val="20"/>
        </w:rPr>
      </w:pPr>
      <w:r>
        <w:rPr>
          <w:rFonts w:ascii="Times New Roman" w:hAnsi="Times New Roman"/>
          <w:noProof/>
          <w:sz w:val="24"/>
          <w:szCs w:val="24"/>
        </w:rPr>
        <w:drawing>
          <wp:inline distT="0" distB="0" distL="0" distR="0" wp14:anchorId="35F3C98A" wp14:editId="64878F25">
            <wp:extent cx="2333625" cy="15716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ownload.jpg"/>
                    <pic:cNvPicPr/>
                  </pic:nvPicPr>
                  <pic:blipFill>
                    <a:blip r:embed="rId11">
                      <a:extLst>
                        <a:ext uri="{28A0092B-C50C-407E-A947-70E740481C1C}">
                          <a14:useLocalDpi xmlns:a14="http://schemas.microsoft.com/office/drawing/2010/main" val="0"/>
                        </a:ext>
                      </a:extLst>
                    </a:blip>
                    <a:stretch>
                      <a:fillRect/>
                    </a:stretch>
                  </pic:blipFill>
                  <pic:spPr>
                    <a:xfrm>
                      <a:off x="0" y="0"/>
                      <a:ext cx="2333897" cy="1571808"/>
                    </a:xfrm>
                    <a:prstGeom prst="rect">
                      <a:avLst/>
                    </a:prstGeom>
                  </pic:spPr>
                </pic:pic>
              </a:graphicData>
            </a:graphic>
          </wp:inline>
        </w:drawing>
      </w:r>
    </w:p>
    <w:p w:rsidR="00565DB8" w:rsidRDefault="00565DB8" w:rsidP="00565DB8">
      <w:pPr>
        <w:spacing w:after="0" w:line="240" w:lineRule="auto"/>
        <w:ind w:firstLine="567"/>
        <w:jc w:val="center"/>
        <w:rPr>
          <w:rFonts w:ascii="Times New Roman" w:hAnsi="Times New Roman" w:cs="Times New Roman"/>
          <w:sz w:val="20"/>
          <w:szCs w:val="20"/>
        </w:rPr>
      </w:pPr>
      <w:r>
        <w:rPr>
          <w:rFonts w:ascii="Times New Roman" w:hAnsi="Times New Roman" w:cs="Times New Roman"/>
          <w:sz w:val="20"/>
          <w:szCs w:val="20"/>
        </w:rPr>
        <w:t>Gambar 1. Cara Kerja DSSC</w:t>
      </w:r>
    </w:p>
    <w:p w:rsidR="00565DB8" w:rsidRDefault="00565DB8" w:rsidP="00565DB8">
      <w:pPr>
        <w:spacing w:before="240" w:after="0" w:line="240" w:lineRule="auto"/>
        <w:ind w:firstLine="567"/>
        <w:jc w:val="both"/>
        <w:rPr>
          <w:rFonts w:ascii="Times New Roman" w:eastAsia="Times New Roman" w:hAnsi="Times New Roman" w:cs="Times New Roman"/>
          <w:sz w:val="20"/>
          <w:szCs w:val="20"/>
          <w:lang w:eastAsia="id-ID"/>
        </w:rPr>
      </w:pPr>
      <w:r>
        <w:rPr>
          <w:rFonts w:ascii="Times New Roman" w:hAnsi="Times New Roman" w:cs="Times New Roman"/>
          <w:sz w:val="20"/>
          <w:szCs w:val="20"/>
        </w:rPr>
        <w:t>DSSC diperkenalkan pertama kali tahun 1991 oleh O’Regan dan Gratzel dengan prinsip mengkonversi foton dari energi surya menjadi energi listrik berdasarkan beberapa komponen seperti lebar celah pita semikonduktor, zat warna (</w:t>
      </w:r>
      <w:r>
        <w:rPr>
          <w:rFonts w:ascii="Times New Roman" w:hAnsi="Times New Roman" w:cs="Times New Roman"/>
          <w:i/>
          <w:sz w:val="20"/>
          <w:szCs w:val="20"/>
        </w:rPr>
        <w:t>dye</w:t>
      </w:r>
      <w:r>
        <w:rPr>
          <w:rFonts w:ascii="Times New Roman" w:hAnsi="Times New Roman" w:cs="Times New Roman"/>
          <w:sz w:val="20"/>
          <w:szCs w:val="20"/>
        </w:rPr>
        <w:t xml:space="preserve">) dan elektrolit </w:t>
      </w:r>
      <w:r w:rsidRPr="00EA192A">
        <w:rPr>
          <w:rFonts w:ascii="Times New Roman" w:hAnsi="Times New Roman" w:cs="Times New Roman"/>
          <w:sz w:val="20"/>
          <w:szCs w:val="20"/>
        </w:rPr>
        <w:fldChar w:fldCharType="begin" w:fldLock="1"/>
      </w:r>
      <w:r w:rsidR="00255622">
        <w:rPr>
          <w:rFonts w:ascii="Times New Roman" w:hAnsi="Times New Roman" w:cs="Times New Roman"/>
          <w:sz w:val="20"/>
          <w:szCs w:val="20"/>
        </w:rPr>
        <w:instrText>ADDIN CSL_CITATION {"citationItems":[{"id":"ITEM-1","itemData":{"DOI":"10.11591/ijeecs.v9.i1.pp191-197","ISSN":"25024760","author":[{"dropping-particle":"","family":"Dayang","given":"S.","non-dropping-particle":"","parse-names":false,"suffix":""},{"dropping-particle":"","family":"Irwanto","given":"M.","non-dropping-particle":"","parse-names":false,"suffix":""},{"dropping-particle":"","family":"Gomesh","given":"N.","non-dropping-particle":"","parse-names":false,"suffix":""},{"dropping-particle":"","family":"Ismail","given":"B.","non-dropping-particle":"","parse-names":false,"suffix":""}],"container-title":"Indonesian Journal of Electrical Engineering and Computer Science","id":"ITEM-1","issue":"1","issued":{"date-parts":[["2018"]]},"page":"191-197","title":"Natural dyes from roselle flower as a sensitizer in dye-sensitized solar cell (DSSC)","type":"article-journal","volume":"9"},"uris":["http://www.mendeley.com/documents/?uuid=071b8a2d-75be-432d-a730-9b3a4f618271"]}],"mendeley":{"formattedCitation":"[3]","plainTextFormattedCitation":"[3]","previouslyFormattedCitation":"&lt;sup&gt;3&lt;/sup&gt;"},"properties":{"noteIndex":0},"schema":"https://github.com/citation-style-language/schema/raw/master/csl-citation.json"}</w:instrText>
      </w:r>
      <w:r w:rsidRPr="00EA192A">
        <w:rPr>
          <w:rFonts w:ascii="Times New Roman" w:hAnsi="Times New Roman" w:cs="Times New Roman"/>
          <w:sz w:val="20"/>
          <w:szCs w:val="20"/>
        </w:rPr>
        <w:fldChar w:fldCharType="separate"/>
      </w:r>
      <w:r w:rsidR="00255622" w:rsidRPr="00255622">
        <w:rPr>
          <w:rFonts w:ascii="Times New Roman" w:hAnsi="Times New Roman" w:cs="Times New Roman"/>
          <w:noProof/>
          <w:sz w:val="20"/>
          <w:szCs w:val="20"/>
        </w:rPr>
        <w:t>[3]</w:t>
      </w:r>
      <w:r w:rsidRPr="00EA192A">
        <w:rPr>
          <w:rFonts w:ascii="Times New Roman" w:hAnsi="Times New Roman" w:cs="Times New Roman"/>
          <w:sz w:val="20"/>
          <w:szCs w:val="20"/>
        </w:rPr>
        <w:fldChar w:fldCharType="end"/>
      </w:r>
      <w:r>
        <w:rPr>
          <w:rFonts w:ascii="Times New Roman" w:hAnsi="Times New Roman" w:cs="Times New Roman"/>
          <w:sz w:val="20"/>
          <w:szCs w:val="20"/>
        </w:rPr>
        <w:t xml:space="preserve">. Dye Sensitized Solar Cell (DSSC) terbuat dari zat warna alami seperti bunga, daun, dan buah-buahan sebagai sensitizer untuk mengkonversi cahay matahri menjadi energi listrik, selin itu DSSC juga ramah lingkungan, tidak beracun dan biaya yabg murah </w:t>
      </w:r>
      <w:r w:rsidRPr="00EA192A">
        <w:rPr>
          <w:rFonts w:ascii="Times New Roman" w:hAnsi="Times New Roman" w:cs="Times New Roman"/>
          <w:sz w:val="20"/>
          <w:szCs w:val="20"/>
        </w:rPr>
        <w:fldChar w:fldCharType="begin" w:fldLock="1"/>
      </w:r>
      <w:r w:rsidR="00255622">
        <w:rPr>
          <w:rFonts w:ascii="Times New Roman" w:hAnsi="Times New Roman" w:cs="Times New Roman"/>
          <w:sz w:val="20"/>
          <w:szCs w:val="20"/>
        </w:rPr>
        <w:instrText>ADDIN CSL_CITATION {"citationItems":[{"id":"ITEM-1","itemData":{"author":[{"dropping-particle":"","family":"Soni","given":"P.","non-dropping-particle":"","parse-names":false,"suffix":""},{"dropping-particle":"","family":"Murty","given":"V. V. S.","non-dropping-particle":"","parse-names":false,"suffix":""},{"dropping-particle":"","family":"Kushwaha","given":"Kamal Kumar and A.Gupta","non-dropping-particle":"","parse-names":false,"suffix":""}],"id":"ITEM-1","issue":"3","issued":{"date-parts":[["2019"]]},"title":"A Study of Nature Based Dye with Different Extracting Solvents as a Sensitizer for Dye-Sensitized Solar Cells","type":"article-journal","volume":"8"},"uris":["http://www.mendeley.com/documents/?uuid=baaf2193-fab0-42ef-b3c6-6f9ff9640a7a"]}],"mendeley":{"formattedCitation":"[4]","plainTextFormattedCitation":"[4]","previouslyFormattedCitation":"&lt;sup&gt;4&lt;/sup&gt;"},"properties":{"noteIndex":0},"schema":"https://github.com/citation-style-language/schema/raw/master/csl-citation.json"}</w:instrText>
      </w:r>
      <w:r w:rsidRPr="00EA192A">
        <w:rPr>
          <w:rFonts w:ascii="Times New Roman" w:hAnsi="Times New Roman" w:cs="Times New Roman"/>
          <w:sz w:val="20"/>
          <w:szCs w:val="20"/>
        </w:rPr>
        <w:fldChar w:fldCharType="separate"/>
      </w:r>
      <w:r w:rsidR="00255622" w:rsidRPr="00255622">
        <w:rPr>
          <w:rFonts w:ascii="Times New Roman" w:hAnsi="Times New Roman" w:cs="Times New Roman"/>
          <w:noProof/>
          <w:sz w:val="20"/>
          <w:szCs w:val="20"/>
        </w:rPr>
        <w:t>[4]</w:t>
      </w:r>
      <w:r w:rsidRPr="00EA192A">
        <w:rPr>
          <w:rFonts w:ascii="Times New Roman" w:hAnsi="Times New Roman" w:cs="Times New Roman"/>
          <w:sz w:val="20"/>
          <w:szCs w:val="20"/>
        </w:rPr>
        <w:fldChar w:fldCharType="end"/>
      </w:r>
      <w:r>
        <w:rPr>
          <w:rFonts w:ascii="Times New Roman" w:hAnsi="Times New Roman" w:cs="Times New Roman"/>
          <w:sz w:val="20"/>
          <w:szCs w:val="20"/>
        </w:rPr>
        <w:t xml:space="preserve">. Zat warna memiliki peran yang besar dalam meningkatkan efisiensi DSSC yang berfungsi untuk mengabsorpsi cahaya. Zat warna yang digunakan </w:t>
      </w:r>
      <w:r>
        <w:rPr>
          <w:rFonts w:ascii="Times New Roman" w:hAnsi="Times New Roman" w:cs="Times New Roman"/>
          <w:sz w:val="20"/>
          <w:szCs w:val="20"/>
        </w:rPr>
        <w:lastRenderedPageBreak/>
        <w:t>adalah kulit buah manggis. Buanh manggis (</w:t>
      </w:r>
      <w:r>
        <w:rPr>
          <w:rFonts w:ascii="Times New Roman" w:hAnsi="Times New Roman" w:cs="Times New Roman"/>
          <w:i/>
          <w:sz w:val="20"/>
          <w:szCs w:val="20"/>
        </w:rPr>
        <w:t>Garcinia Mangostana L</w:t>
      </w:r>
      <w:r>
        <w:rPr>
          <w:rFonts w:ascii="Times New Roman" w:hAnsi="Times New Roman" w:cs="Times New Roman"/>
          <w:sz w:val="20"/>
          <w:szCs w:val="20"/>
        </w:rPr>
        <w:t xml:space="preserve">) adalah buah yang banyak mengandung antosianin pada bagian kulitnya. Kulit buah manggis mengandung pigmen yang berasal dari mangosteen dan </w:t>
      </w:r>
      <w:r w:rsidRPr="00565DB8">
        <w:rPr>
          <w:rFonts w:ascii="Times New Roman" w:hAnsi="Times New Roman" w:cs="Times New Roman"/>
          <w:i/>
          <w:sz w:val="20"/>
          <w:szCs w:val="20"/>
        </w:rPr>
        <w:t>β</w:t>
      </w:r>
      <w:r>
        <w:rPr>
          <w:rFonts w:ascii="Times New Roman" w:hAnsi="Times New Roman" w:cs="Times New Roman"/>
          <w:i/>
          <w:sz w:val="20"/>
          <w:szCs w:val="20"/>
        </w:rPr>
        <w:t>-mangosteen</w:t>
      </w:r>
      <w:r>
        <w:rPr>
          <w:rFonts w:ascii="Times New Roman" w:hAnsi="Times New Roman" w:cs="Times New Roman"/>
          <w:sz w:val="20"/>
          <w:szCs w:val="20"/>
        </w:rPr>
        <w:t xml:space="preserve"> jikan hasil dari ekstrak berupa pewarna alami yang menghasilkan warna merah sampai biru </w:t>
      </w:r>
      <w:r w:rsidRPr="0022531E">
        <w:rPr>
          <w:rFonts w:ascii="Times New Roman" w:eastAsia="Times New Roman" w:hAnsi="Times New Roman" w:cs="Times New Roman"/>
          <w:sz w:val="20"/>
          <w:szCs w:val="20"/>
          <w:lang w:eastAsia="id-ID"/>
        </w:rPr>
        <w:t xml:space="preserve"> </w:t>
      </w:r>
      <w:r w:rsidRPr="0022531E">
        <w:rPr>
          <w:rFonts w:ascii="Times New Roman" w:eastAsia="Times New Roman" w:hAnsi="Times New Roman" w:cs="Times New Roman"/>
          <w:sz w:val="20"/>
          <w:szCs w:val="20"/>
          <w:lang w:eastAsia="id-ID"/>
        </w:rPr>
        <w:fldChar w:fldCharType="begin" w:fldLock="1"/>
      </w:r>
      <w:r w:rsidR="00255622">
        <w:rPr>
          <w:rFonts w:ascii="Times New Roman" w:eastAsia="Times New Roman" w:hAnsi="Times New Roman" w:cs="Times New Roman"/>
          <w:sz w:val="20"/>
          <w:szCs w:val="20"/>
          <w:lang w:eastAsia="id-ID"/>
        </w:rPr>
        <w:instrText>ADDIN CSL_CITATION {"citationItems":[{"id":"ITEM-1","itemData":{"DOI":"10.1111/j.1540-6261.2008.01330.x","ISBN":"0022-1082","ISSN":"1540-6261","abstract":"We use the information in collateralized debt obligations (CDO) prices to study market expectations about how corporate defaults cluster. A three-factor portfolio credit model explains virtually all of the time-series and cross-sectional variation in an extensive data set of CDX index tranche prices. Tranches are priced as if losses of 0.4%, 6%, and 35% of the portfolio occur with expected frequencies of 1.2, 41.5, and 763 years, respectively. On average, 65% of the CDX spread is due to firm-specific default risk, 27% to clustered industry or sector default risk, and 8% to catastrophic or systemic default risk.","author":[{"dropping-particle":"","family":"Farida","given":"Rita","non-dropping-particle":"","parse-names":false,"suffix":""},{"dropping-particle":"","family":"Choirun Nisa","given":"Fithri","non-dropping-particle":"","parse-names":false,"suffix":""}],"container-title":"Jurnal Pangan dan Agroindustri","id":"ITEM-1","issue":"2","issued":{"date-parts":[["2015"]]},"page":"362-373","title":"EKSTRAKSI ANTOSIANIN LIMBAH KULIT MANGGIS METODE MICROWAVE ASSISTED EXTRACTION (LAMA EKSTRAKSI DAN RASIO BAHAN : PELARUT) Extraction Anthocyanin Mangosteen Peel Waste with Microwave (Length of Extraction Time and Ratio of Material : Solvent)","type":"article-journal","volume":"3"},"uris":["http://www.mendeley.com/documents/?uuid=e1196b72-3ff5-4a48-a5ca-4661bc8642ab"]}],"mendeley":{"formattedCitation":"[5]","plainTextFormattedCitation":"[5]","previouslyFormattedCitation":"&lt;sup&gt;5&lt;/sup&gt;"},"properties":{"noteIndex":0},"schema":"https://github.com/citation-style-language/schema/raw/master/csl-citation.json"}</w:instrText>
      </w:r>
      <w:r w:rsidRPr="0022531E">
        <w:rPr>
          <w:rFonts w:ascii="Times New Roman" w:eastAsia="Times New Roman" w:hAnsi="Times New Roman" w:cs="Times New Roman"/>
          <w:sz w:val="20"/>
          <w:szCs w:val="20"/>
          <w:lang w:eastAsia="id-ID"/>
        </w:rPr>
        <w:fldChar w:fldCharType="separate"/>
      </w:r>
      <w:r w:rsidR="00255622" w:rsidRPr="00255622">
        <w:rPr>
          <w:rFonts w:ascii="Times New Roman" w:eastAsia="Times New Roman" w:hAnsi="Times New Roman" w:cs="Times New Roman"/>
          <w:noProof/>
          <w:sz w:val="20"/>
          <w:szCs w:val="20"/>
          <w:lang w:eastAsia="id-ID"/>
        </w:rPr>
        <w:t>[5]</w:t>
      </w:r>
      <w:r w:rsidRPr="0022531E">
        <w:rPr>
          <w:rFonts w:ascii="Times New Roman" w:eastAsia="Times New Roman" w:hAnsi="Times New Roman" w:cs="Times New Roman"/>
          <w:sz w:val="20"/>
          <w:szCs w:val="20"/>
          <w:lang w:eastAsia="id-ID"/>
        </w:rPr>
        <w:fldChar w:fldCharType="end"/>
      </w:r>
      <w:r>
        <w:rPr>
          <w:rFonts w:ascii="Times New Roman" w:eastAsia="Times New Roman" w:hAnsi="Times New Roman" w:cs="Times New Roman"/>
          <w:sz w:val="20"/>
          <w:szCs w:val="20"/>
          <w:lang w:eastAsia="id-ID"/>
        </w:rPr>
        <w:t>.</w:t>
      </w:r>
    </w:p>
    <w:p w:rsidR="00D86099" w:rsidRDefault="00D86099" w:rsidP="000753B7">
      <w:pPr>
        <w:spacing w:after="0" w:line="240" w:lineRule="auto"/>
        <w:ind w:firstLine="142"/>
        <w:jc w:val="center"/>
        <w:rPr>
          <w:rFonts w:ascii="Times New Roman" w:hAnsi="Times New Roman" w:cs="Times New Roman"/>
          <w:sz w:val="20"/>
          <w:szCs w:val="20"/>
        </w:rPr>
      </w:pPr>
      <w:r>
        <w:rPr>
          <w:rFonts w:ascii="Times New Roman" w:hAnsi="Times New Roman" w:cs="Times New Roman"/>
          <w:noProof/>
          <w:color w:val="000000"/>
          <w:sz w:val="28"/>
        </w:rPr>
        <w:drawing>
          <wp:inline distT="0" distB="0" distL="0" distR="0" wp14:anchorId="265AD773" wp14:editId="060812F3">
            <wp:extent cx="2482071" cy="1752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8448EA.tmp"/>
                    <pic:cNvPicPr/>
                  </pic:nvPicPr>
                  <pic:blipFill>
                    <a:blip r:embed="rId12">
                      <a:extLst>
                        <a:ext uri="{28A0092B-C50C-407E-A947-70E740481C1C}">
                          <a14:useLocalDpi xmlns:a14="http://schemas.microsoft.com/office/drawing/2010/main" val="0"/>
                        </a:ext>
                      </a:extLst>
                    </a:blip>
                    <a:stretch>
                      <a:fillRect/>
                    </a:stretch>
                  </pic:blipFill>
                  <pic:spPr>
                    <a:xfrm>
                      <a:off x="0" y="0"/>
                      <a:ext cx="2484512" cy="1754324"/>
                    </a:xfrm>
                    <a:prstGeom prst="rect">
                      <a:avLst/>
                    </a:prstGeom>
                  </pic:spPr>
                </pic:pic>
              </a:graphicData>
            </a:graphic>
          </wp:inline>
        </w:drawing>
      </w:r>
    </w:p>
    <w:p w:rsidR="00D86099" w:rsidRDefault="00D86099" w:rsidP="000753B7">
      <w:pPr>
        <w:spacing w:after="0" w:line="240" w:lineRule="auto"/>
        <w:ind w:firstLine="142"/>
        <w:jc w:val="center"/>
        <w:rPr>
          <w:rFonts w:ascii="Times New Roman" w:hAnsi="Times New Roman" w:cs="Times New Roman"/>
          <w:sz w:val="20"/>
          <w:szCs w:val="20"/>
        </w:rPr>
      </w:pPr>
      <w:r>
        <w:rPr>
          <w:rFonts w:ascii="Times New Roman" w:hAnsi="Times New Roman" w:cs="Times New Roman"/>
          <w:sz w:val="20"/>
          <w:szCs w:val="20"/>
        </w:rPr>
        <w:t>Gambar 2. Buah Manggis</w:t>
      </w:r>
    </w:p>
    <w:p w:rsidR="000753B7" w:rsidRDefault="000753B7" w:rsidP="000753B7">
      <w:pPr>
        <w:spacing w:after="0" w:line="240" w:lineRule="auto"/>
        <w:ind w:firstLine="142"/>
        <w:jc w:val="center"/>
        <w:rPr>
          <w:rFonts w:ascii="Times New Roman" w:hAnsi="Times New Roman" w:cs="Times New Roman"/>
          <w:sz w:val="20"/>
          <w:szCs w:val="20"/>
        </w:rPr>
      </w:pPr>
    </w:p>
    <w:p w:rsidR="00D86099" w:rsidRDefault="00D86099" w:rsidP="00FE08F1">
      <w:pPr>
        <w:spacing w:after="0" w:line="240" w:lineRule="auto"/>
        <w:ind w:firstLine="567"/>
        <w:jc w:val="both"/>
        <w:rPr>
          <w:rFonts w:ascii="Times New Roman" w:hAnsi="Times New Roman" w:cs="Times New Roman"/>
          <w:i/>
          <w:sz w:val="20"/>
          <w:szCs w:val="20"/>
        </w:rPr>
      </w:pPr>
      <w:r>
        <w:rPr>
          <w:rFonts w:ascii="Times New Roman" w:hAnsi="Times New Roman" w:cs="Times New Roman"/>
          <w:sz w:val="20"/>
          <w:szCs w:val="20"/>
        </w:rPr>
        <w:t xml:space="preserve">Pada sel surya DSSC ini menggunakan substrat kaca </w:t>
      </w:r>
      <w:r>
        <w:rPr>
          <w:rFonts w:ascii="Times New Roman" w:hAnsi="Times New Roman" w:cs="Times New Roman"/>
          <w:i/>
          <w:sz w:val="20"/>
          <w:szCs w:val="20"/>
        </w:rPr>
        <w:t xml:space="preserve">Giant Magnetoresistance </w:t>
      </w:r>
      <w:r>
        <w:rPr>
          <w:rFonts w:ascii="Times New Roman" w:hAnsi="Times New Roman" w:cs="Times New Roman"/>
          <w:sz w:val="20"/>
          <w:szCs w:val="20"/>
        </w:rPr>
        <w:t xml:space="preserve">(GMR). </w:t>
      </w:r>
      <w:r>
        <w:rPr>
          <w:rFonts w:ascii="Times New Roman" w:hAnsi="Times New Roman" w:cs="Times New Roman"/>
          <w:i/>
          <w:sz w:val="20"/>
          <w:szCs w:val="20"/>
        </w:rPr>
        <w:t xml:space="preserve">Giant Magnetoresistance </w:t>
      </w:r>
      <w:r>
        <w:rPr>
          <w:rFonts w:ascii="Times New Roman" w:hAnsi="Times New Roman" w:cs="Times New Roman"/>
          <w:sz w:val="20"/>
          <w:szCs w:val="20"/>
        </w:rPr>
        <w:t xml:space="preserve">adalah material yang memiliki karakteristik magnetosistansi yang tinggi, sifat-sifat magnetic dan elektrik yang baik </w:t>
      </w:r>
      <w:r w:rsidRPr="0078677B">
        <w:rPr>
          <w:rFonts w:ascii="Times New Roman" w:hAnsi="Times New Roman" w:cs="Times New Roman"/>
          <w:sz w:val="20"/>
          <w:szCs w:val="20"/>
        </w:rPr>
        <w:fldChar w:fldCharType="begin" w:fldLock="1"/>
      </w:r>
      <w:r w:rsidR="00255622">
        <w:rPr>
          <w:rFonts w:ascii="Times New Roman" w:hAnsi="Times New Roman" w:cs="Times New Roman"/>
          <w:sz w:val="20"/>
          <w:szCs w:val="20"/>
        </w:rPr>
        <w:instrText>ADDIN CSL_CITATION {"citationItems":[{"id":"ITEM-1","itemData":{"ISSN":"0006-2960","PMID":"1327122","abstract":"The interaction between influenza virus hemagglutinin and its cell-surface receptor, 5-N-acetylneuraminic acid (sialic acid), was probed by the synthesis of 12 sialic acid analogs, including derivatives at the 2-carboxylate, 5-acetamido, 4-, 7-, and 9-hydroxyl, and glycosidic positions. The equilibrium dissociation constants of these analogs were determined by nuclear magnetic resonance spectroscopy. Ligand modifications that reduced or abolished binding included the replacement of the 2-carboxylate with a carboxamide, the substitution of azido or N-benzyloxycarbonyl groups for the 5-acetamido group, and the replacement of the 9-hydroxyl with amino or O-acetyl moieties. Modifications having little effect on binding included the introduction of longer chains at the 4-hydroxyl position, the replacement of the acetamido methyl group with an ethyl group, and the removal of the 7-hydroxyl group. X-ray diffraction studies yielded 3 A resolution crystal structures of hemagglutinin in complex with four of the synthetic analogs [alpha-2-O-methyl-, 4-O-acetyl-alpha-2-O-methyl-, 9-amino-9-deoxy-alpha-2-O-methyl-, and alpha-2-O-(4'-benzylamidocarboxybutyl)-N-acetylneuraminic acid] and with the naturally occurring cell-surface saccharide (alpha 2-3)sialyllactose. The X-ray studies unambiguously establish the position and orientation of bound sialic acid, indicate the position of the lactose group of (alpha 2-3)sialyllactose, and suggest the location of an alpha-glycosidic chain (4'-benzylamidocarboxybutyl) that increases the binding affinity of sialic acid by a factor of about 3. Although the protein complexed with alpha-2-O-methylsialic acid contains the mutation Gly-135--&gt;Arg near the ligand binding site, the mutation apparently does not affect the ligand's position. The X-ray studies allow us to interpret the binding affinities in terms of the crystallographic structure. The results suggest further experiments which could lead to the design of tight binding inhibitors of possible therapeutic value.","author":[{"dropping-particle":"","family":"Djamal","given":"Mitra","non-dropping-particle":"","parse-names":false,"suffix":""},{"dropping-particle":"","family":"Wirawan","given":"Rahadi","non-dropping-particle":"","parse-names":false,"suffix":""},{"dropping-particle":"","family":"Sanjaya","given":"Edi","non-dropping-particle":"","parse-names":false,"suffix":""}],"container-title":"Prosiding Pertemuan Ilmiah XXV HFI","id":"ITEM-1","issued":{"date-parts":[["2011"]]},"page":"1-8","title":"Sensor Magnetik GMR , Teknologi dan Aplikasi Pengembangannya","type":"article-journal"},"uris":["http://www.mendeley.com/documents/?uuid=26e27092-83cf-404f-b1e9-56f8ab2ff858"]}],"mendeley":{"formattedCitation":"[6]","plainTextFormattedCitation":"[6]","previouslyFormattedCitation":"&lt;sup&gt;6&lt;/sup&gt;"},"properties":{"noteIndex":0},"schema":"https://github.com/citation-style-language/schema/raw/master/csl-citation.json"}</w:instrText>
      </w:r>
      <w:r w:rsidRPr="0078677B">
        <w:rPr>
          <w:rFonts w:ascii="Times New Roman" w:hAnsi="Times New Roman" w:cs="Times New Roman"/>
          <w:sz w:val="20"/>
          <w:szCs w:val="20"/>
        </w:rPr>
        <w:fldChar w:fldCharType="separate"/>
      </w:r>
      <w:r w:rsidR="00255622" w:rsidRPr="00255622">
        <w:rPr>
          <w:rFonts w:ascii="Times New Roman" w:hAnsi="Times New Roman" w:cs="Times New Roman"/>
          <w:noProof/>
          <w:sz w:val="20"/>
          <w:szCs w:val="20"/>
        </w:rPr>
        <w:t>[6]</w:t>
      </w:r>
      <w:r w:rsidRPr="0078677B">
        <w:rPr>
          <w:rFonts w:ascii="Times New Roman" w:hAnsi="Times New Roman" w:cs="Times New Roman"/>
          <w:sz w:val="20"/>
          <w:szCs w:val="20"/>
        </w:rPr>
        <w:fldChar w:fldCharType="end"/>
      </w:r>
      <w:r w:rsidRPr="0078677B">
        <w:rPr>
          <w:rFonts w:ascii="Times New Roman" w:hAnsi="Times New Roman" w:cs="Times New Roman"/>
          <w:sz w:val="20"/>
          <w:szCs w:val="20"/>
        </w:rPr>
        <w:t>.</w:t>
      </w:r>
      <w:r>
        <w:rPr>
          <w:rFonts w:ascii="Times New Roman" w:hAnsi="Times New Roman" w:cs="Times New Roman"/>
          <w:sz w:val="20"/>
          <w:szCs w:val="20"/>
        </w:rPr>
        <w:t xml:space="preserve"> Prinsip GMR adalah perubahan resistansi pada lapisan multilayer yang diberikan ke medan magnet luar dan merupakan efek mekanika kuantum yang bergantung pada fenomena </w:t>
      </w:r>
      <w:r>
        <w:rPr>
          <w:rFonts w:ascii="Times New Roman" w:hAnsi="Times New Roman" w:cs="Times New Roman"/>
          <w:i/>
          <w:sz w:val="20"/>
          <w:szCs w:val="20"/>
        </w:rPr>
        <w:t>scattering spin.</w:t>
      </w:r>
      <w:r>
        <w:rPr>
          <w:rFonts w:ascii="Times New Roman" w:hAnsi="Times New Roman" w:cs="Times New Roman"/>
          <w:sz w:val="20"/>
          <w:szCs w:val="20"/>
        </w:rPr>
        <w:t xml:space="preserve"> Perubahan resistansi ini diakibtkan adanya hmburan elektron antara wilayah magnetisasi parallel dan anti parallel atau yang disebut dengan </w:t>
      </w:r>
      <w:r>
        <w:rPr>
          <w:rFonts w:ascii="Times New Roman" w:hAnsi="Times New Roman" w:cs="Times New Roman"/>
          <w:i/>
          <w:sz w:val="20"/>
          <w:szCs w:val="20"/>
        </w:rPr>
        <w:t>spin dependent transport</w:t>
      </w:r>
      <w:r>
        <w:rPr>
          <w:rFonts w:ascii="Times New Roman" w:hAnsi="Times New Roman" w:cs="Times New Roman"/>
          <w:sz w:val="20"/>
          <w:szCs w:val="20"/>
        </w:rPr>
        <w:t xml:space="preserve"> </w:t>
      </w:r>
      <w:r w:rsidRPr="008232A5">
        <w:rPr>
          <w:rFonts w:ascii="Times New Roman" w:hAnsi="Times New Roman" w:cs="Times New Roman"/>
          <w:i/>
          <w:sz w:val="20"/>
          <w:szCs w:val="20"/>
        </w:rPr>
        <w:fldChar w:fldCharType="begin" w:fldLock="1"/>
      </w:r>
      <w:r w:rsidR="00255622">
        <w:rPr>
          <w:rFonts w:ascii="Times New Roman" w:hAnsi="Times New Roman" w:cs="Times New Roman"/>
          <w:i/>
          <w:sz w:val="20"/>
          <w:szCs w:val="20"/>
        </w:rPr>
        <w:instrText>ADDIN CSL_CITATION {"citationItems":[{"id":"ITEM-1","itemData":{"author":[{"dropping-particle":"","family":"Susanti","given":"Novi","non-dropping-particle":"","parse-names":false,"suffix":""},{"dropping-particle":"","family":"Suharyadi","given":"Edi","non-dropping-particle":"","parse-names":false,"suffix":""}],"id":"ITEM-1","issue":"1","issued":{"date-parts":[["2016"]]},"page":"6-13","title":"Analisa Magnetoresistance Berbasis Lapisan Tipis Giant Magentoresistance ( GMR ) pada Nanopartikel Cobalt ( CoFe 2 O 4 ) dilapisi Polyethelyn Glicol","type":"article-journal","volume":"20"},"uris":["http://www.mendeley.com/documents/?uuid=aac88d94-f461-47d7-b39b-8dbe87885185"]}],"mendeley":{"formattedCitation":"[7]","plainTextFormattedCitation":"[7]","previouslyFormattedCitation":"&lt;sup&gt;7&lt;/sup&gt;"},"properties":{"noteIndex":0},"schema":"https://github.com/citation-style-language/schema/raw/master/csl-citation.json"}</w:instrText>
      </w:r>
      <w:r w:rsidRPr="008232A5">
        <w:rPr>
          <w:rFonts w:ascii="Times New Roman" w:hAnsi="Times New Roman" w:cs="Times New Roman"/>
          <w:i/>
          <w:sz w:val="20"/>
          <w:szCs w:val="20"/>
        </w:rPr>
        <w:fldChar w:fldCharType="separate"/>
      </w:r>
      <w:r w:rsidR="00255622" w:rsidRPr="00255622">
        <w:rPr>
          <w:rFonts w:ascii="Times New Roman" w:hAnsi="Times New Roman" w:cs="Times New Roman"/>
          <w:noProof/>
          <w:sz w:val="20"/>
          <w:szCs w:val="20"/>
        </w:rPr>
        <w:t>[7]</w:t>
      </w:r>
      <w:r w:rsidRPr="008232A5">
        <w:rPr>
          <w:rFonts w:ascii="Times New Roman" w:hAnsi="Times New Roman" w:cs="Times New Roman"/>
          <w:i/>
          <w:sz w:val="20"/>
          <w:szCs w:val="20"/>
        </w:rPr>
        <w:fldChar w:fldCharType="end"/>
      </w:r>
      <w:r>
        <w:rPr>
          <w:rFonts w:ascii="Times New Roman" w:hAnsi="Times New Roman" w:cs="Times New Roman"/>
          <w:i/>
          <w:sz w:val="20"/>
          <w:szCs w:val="20"/>
        </w:rPr>
        <w:t>.</w:t>
      </w:r>
    </w:p>
    <w:p w:rsidR="000753B7" w:rsidRDefault="00D86099" w:rsidP="000753B7">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GMR terbuat dari nanopartikel Cobalt Ferrit (CoFe</w:t>
      </w:r>
      <w:r>
        <w:rPr>
          <w:rFonts w:ascii="Times New Roman" w:hAnsi="Times New Roman" w:cs="Times New Roman"/>
          <w:sz w:val="20"/>
          <w:szCs w:val="20"/>
          <w:vertAlign w:val="subscript"/>
        </w:rPr>
        <w:t>2</w:t>
      </w:r>
      <w:r>
        <w:rPr>
          <w:rFonts w:ascii="Times New Roman" w:hAnsi="Times New Roman" w:cs="Times New Roman"/>
          <w:sz w:val="20"/>
          <w:szCs w:val="20"/>
        </w:rPr>
        <w:t>O</w:t>
      </w:r>
      <w:r>
        <w:rPr>
          <w:rFonts w:ascii="Times New Roman" w:hAnsi="Times New Roman" w:cs="Times New Roman"/>
          <w:sz w:val="20"/>
          <w:szCs w:val="20"/>
          <w:vertAlign w:val="subscript"/>
        </w:rPr>
        <w:t>4</w:t>
      </w:r>
      <w:r>
        <w:rPr>
          <w:rFonts w:ascii="Times New Roman" w:hAnsi="Times New Roman" w:cs="Times New Roman"/>
          <w:sz w:val="20"/>
          <w:szCs w:val="20"/>
        </w:rPr>
        <w:t>). Nanoprtikel CoFe</w:t>
      </w:r>
      <w:r>
        <w:rPr>
          <w:rFonts w:ascii="Times New Roman" w:hAnsi="Times New Roman" w:cs="Times New Roman"/>
          <w:sz w:val="20"/>
          <w:szCs w:val="20"/>
          <w:vertAlign w:val="subscript"/>
        </w:rPr>
        <w:t>2</w:t>
      </w:r>
      <w:r>
        <w:rPr>
          <w:rFonts w:ascii="Times New Roman" w:hAnsi="Times New Roman" w:cs="Times New Roman"/>
          <w:sz w:val="20"/>
          <w:szCs w:val="20"/>
        </w:rPr>
        <w:t>O</w:t>
      </w:r>
      <w:r>
        <w:rPr>
          <w:rFonts w:ascii="Times New Roman" w:hAnsi="Times New Roman" w:cs="Times New Roman"/>
          <w:sz w:val="20"/>
          <w:szCs w:val="20"/>
          <w:vertAlign w:val="subscript"/>
        </w:rPr>
        <w:t xml:space="preserve">4 </w:t>
      </w:r>
      <w:r>
        <w:rPr>
          <w:rFonts w:ascii="Times New Roman" w:hAnsi="Times New Roman" w:cs="Times New Roman"/>
          <w:sz w:val="20"/>
          <w:szCs w:val="20"/>
        </w:rPr>
        <w:t xml:space="preserve">merupakan salah satu jenis material nanopartikel, karena memiliki sifat superparamagnetic </w:t>
      </w:r>
      <w:r w:rsidRPr="00FE08F1">
        <w:rPr>
          <w:rFonts w:ascii="Times New Roman" w:hAnsi="Times New Roman" w:cs="Times New Roman"/>
          <w:color w:val="000000"/>
          <w:sz w:val="20"/>
          <w:szCs w:val="20"/>
        </w:rPr>
        <w:fldChar w:fldCharType="begin" w:fldLock="1"/>
      </w:r>
      <w:r w:rsidR="00255622">
        <w:rPr>
          <w:rFonts w:ascii="Times New Roman" w:hAnsi="Times New Roman" w:cs="Times New Roman"/>
          <w:color w:val="000000"/>
          <w:sz w:val="20"/>
          <w:szCs w:val="20"/>
        </w:rPr>
        <w:instrText>ADDIN CSL_CITATION {"citationItems":[{"id":"ITEM-1","itemData":{"author":[{"dropping-particle":"","family":"Perdana","given":"Febie Angelia","non-dropping-particle":"","parse-names":false,"suffix":""}],"container-title":"Solid State Communications","id":"ITEM-1","issued":{"date-parts":[["2008"]]},"title":"SINTESIS DAN KARAKTERISASI PARTIKEL NANO Fe 3 O 4 DENGAN TEMPLATE PEG- 1000","type":"article-journal"},"uris":["http://www.mendeley.com/documents/?uuid=c8e12537-03ec-4a9c-93ca-33a8c22aa774","http://www.mendeley.com/documents/?uuid=e9d3061e-dcb7-49e6-b179-07e5cd69269d"]}],"mendeley":{"formattedCitation":"[8]","plainTextFormattedCitation":"[8]","previouslyFormattedCitation":"&lt;sup&gt;8&lt;/sup&gt;"},"properties":{"noteIndex":0},"schema":"https://github.com/citation-style-language/schema/raw/master/csl-citation.json"}</w:instrText>
      </w:r>
      <w:r w:rsidRPr="00FE08F1">
        <w:rPr>
          <w:rFonts w:ascii="Times New Roman" w:hAnsi="Times New Roman" w:cs="Times New Roman"/>
          <w:color w:val="000000"/>
          <w:sz w:val="20"/>
          <w:szCs w:val="20"/>
        </w:rPr>
        <w:fldChar w:fldCharType="separate"/>
      </w:r>
      <w:r w:rsidR="00255622" w:rsidRPr="00255622">
        <w:rPr>
          <w:rFonts w:ascii="Times New Roman" w:hAnsi="Times New Roman" w:cs="Times New Roman"/>
          <w:noProof/>
          <w:color w:val="000000"/>
          <w:sz w:val="20"/>
          <w:szCs w:val="20"/>
        </w:rPr>
        <w:t>[8]</w:t>
      </w:r>
      <w:r w:rsidRPr="00FE08F1">
        <w:rPr>
          <w:rFonts w:ascii="Times New Roman" w:hAnsi="Times New Roman" w:cs="Times New Roman"/>
          <w:color w:val="000000"/>
          <w:sz w:val="20"/>
          <w:szCs w:val="20"/>
        </w:rPr>
        <w:fldChar w:fldCharType="end"/>
      </w:r>
      <w:r w:rsidRPr="00FE08F1">
        <w:rPr>
          <w:rFonts w:ascii="Times New Roman" w:hAnsi="Times New Roman" w:cs="Times New Roman"/>
          <w:color w:val="000000"/>
          <w:sz w:val="20"/>
          <w:szCs w:val="20"/>
        </w:rPr>
        <w:t>.</w:t>
      </w:r>
      <w:r w:rsidR="00FE08F1">
        <w:rPr>
          <w:rFonts w:ascii="Times New Roman" w:hAnsi="Times New Roman" w:cs="Times New Roman"/>
          <w:color w:val="000000"/>
          <w:sz w:val="20"/>
          <w:szCs w:val="20"/>
        </w:rPr>
        <w:t xml:space="preserve"> Dalam DSSC, konversi cahaya tampak menjadi energi listrik dicapai melalui sensitisasi spectral semikonduktor pita lebar seperti TiO</w:t>
      </w:r>
      <w:r w:rsidR="00FE08F1">
        <w:rPr>
          <w:rFonts w:ascii="Times New Roman" w:hAnsi="Times New Roman" w:cs="Times New Roman"/>
          <w:color w:val="000000"/>
          <w:sz w:val="20"/>
          <w:szCs w:val="20"/>
          <w:vertAlign w:val="subscript"/>
        </w:rPr>
        <w:t xml:space="preserve">2, </w:t>
      </w:r>
      <w:r w:rsidR="00FE08F1">
        <w:rPr>
          <w:rFonts w:ascii="Times New Roman" w:hAnsi="Times New Roman" w:cs="Times New Roman"/>
          <w:color w:val="000000"/>
          <w:sz w:val="20"/>
          <w:szCs w:val="20"/>
        </w:rPr>
        <w:t>ZnO, SnO</w:t>
      </w:r>
      <w:r w:rsidR="00FE08F1">
        <w:rPr>
          <w:rFonts w:ascii="Times New Roman" w:hAnsi="Times New Roman" w:cs="Times New Roman"/>
          <w:color w:val="000000"/>
          <w:sz w:val="20"/>
          <w:szCs w:val="20"/>
          <w:vertAlign w:val="subscript"/>
        </w:rPr>
        <w:t>2</w:t>
      </w:r>
      <w:r w:rsidR="00FE08F1">
        <w:rPr>
          <w:rFonts w:ascii="Times New Roman" w:hAnsi="Times New Roman" w:cs="Times New Roman"/>
          <w:color w:val="000000"/>
          <w:sz w:val="20"/>
          <w:szCs w:val="20"/>
        </w:rPr>
        <w:t xml:space="preserve">dan lain-lain. Semikonduktor yang digunakan adalah Zink Oksida (ZnO).ZnO merupakan semikonduktor yang memiliki band gap 3.37 eV dan energi ikat sebesar 60 meV </w:t>
      </w:r>
      <w:r w:rsidR="00FE08F1" w:rsidRPr="00681537">
        <w:rPr>
          <w:rFonts w:ascii="Times New Roman" w:hAnsi="Times New Roman" w:cs="Times New Roman"/>
          <w:sz w:val="20"/>
          <w:szCs w:val="20"/>
        </w:rPr>
        <w:fldChar w:fldCharType="begin" w:fldLock="1"/>
      </w:r>
      <w:r w:rsidR="00255622">
        <w:rPr>
          <w:rFonts w:ascii="Times New Roman" w:hAnsi="Times New Roman" w:cs="Times New Roman"/>
          <w:sz w:val="20"/>
          <w:szCs w:val="20"/>
        </w:rPr>
        <w:instrText>ADDIN CSL_CITATION {"citationItems":[{"id":"ITEM-1","itemData":{"DOI":"10.3390/ma11030411","author":[{"dropping-particle":"","family":"Giannouli","given":"Myrsini","non-dropping-particle":"","parse-names":false,"suffix":""},{"dropping-particle":"","family":"Govatsi","given":"Katerina","non-dropping-particle":"","parse-names":false,"suffix":""},{"dropping-particle":"","family":"Syrrokostas","given":"George","non-dropping-particle":"","parse-names":false,"suffix":""},{"dropping-particle":"","family":"Leftheriotis","given":"George","non-dropping-particle":"","parse-names":false,"suffix":""}],"id":"ITEM-1","issued":{"date-parts":[["2018"]]},"title":"Factors Affecting the Power Conversion Efficiency in ZnO DSSCs: Nanowire vs. Nanoparticles","type":"article-journal"},"uris":["http://www.mendeley.com/documents/?uuid=83d929e9-00f1-4470-afd3-3d89727e6485"]}],"mendeley":{"formattedCitation":"[9]","plainTextFormattedCitation":"[9]","previouslyFormattedCitation":"&lt;sup&gt;9&lt;/sup&gt;"},"properties":{"noteIndex":0},"schema":"https://github.com/citation-style-language/schema/raw/master/csl-citation.json"}</w:instrText>
      </w:r>
      <w:r w:rsidR="00FE08F1" w:rsidRPr="00681537">
        <w:rPr>
          <w:rFonts w:ascii="Times New Roman" w:hAnsi="Times New Roman" w:cs="Times New Roman"/>
          <w:sz w:val="20"/>
          <w:szCs w:val="20"/>
        </w:rPr>
        <w:fldChar w:fldCharType="separate"/>
      </w:r>
      <w:r w:rsidR="00255622" w:rsidRPr="00255622">
        <w:rPr>
          <w:rFonts w:ascii="Times New Roman" w:hAnsi="Times New Roman" w:cs="Times New Roman"/>
          <w:noProof/>
          <w:sz w:val="20"/>
          <w:szCs w:val="20"/>
        </w:rPr>
        <w:t>[9]</w:t>
      </w:r>
      <w:r w:rsidR="00FE08F1" w:rsidRPr="00681537">
        <w:rPr>
          <w:rFonts w:ascii="Times New Roman" w:hAnsi="Times New Roman" w:cs="Times New Roman"/>
          <w:sz w:val="20"/>
          <w:szCs w:val="20"/>
        </w:rPr>
        <w:fldChar w:fldCharType="end"/>
      </w:r>
      <w:r w:rsidR="00FE08F1">
        <w:rPr>
          <w:rFonts w:ascii="Times New Roman" w:hAnsi="Times New Roman" w:cs="Times New Roman"/>
          <w:sz w:val="20"/>
          <w:szCs w:val="20"/>
        </w:rPr>
        <w:t>.</w:t>
      </w:r>
      <w:r w:rsidR="00FE08F1">
        <w:rPr>
          <w:rFonts w:ascii="Times New Roman" w:hAnsi="Times New Roman" w:cs="Times New Roman"/>
          <w:color w:val="000000"/>
          <w:sz w:val="20"/>
          <w:szCs w:val="20"/>
        </w:rPr>
        <w:t xml:space="preserve"> ZnO ini banyak digunakan sebagai katalis dan semikonduktor. ZnO memiliki sifat yang mudah bereaksi dan digunakan untuk bahan tambahan pada sel surya </w:t>
      </w:r>
      <w:r w:rsidR="00FE08F1" w:rsidRPr="00C8014D">
        <w:rPr>
          <w:rFonts w:ascii="Times New Roman" w:hAnsi="Times New Roman" w:cs="Times New Roman"/>
          <w:sz w:val="20"/>
          <w:szCs w:val="20"/>
        </w:rPr>
        <w:fldChar w:fldCharType="begin" w:fldLock="1"/>
      </w:r>
      <w:r w:rsidR="00255622">
        <w:rPr>
          <w:rFonts w:ascii="Times New Roman" w:hAnsi="Times New Roman" w:cs="Times New Roman"/>
          <w:sz w:val="20"/>
          <w:szCs w:val="20"/>
        </w:rPr>
        <w:instrText>ADDIN CSL_CITATION {"citationItems":[{"id":"ITEM-1","itemData":{"author":[{"dropping-particle":"","family":"Rustan","given":"Monica","non-dropping-particle":"","parse-names":false,"suffix":""},{"dropping-particle":"","family":", Subaer","given":"Irhamsyah","non-dropping-particle":"","parse-names":false,"suffix":""}],"id":"ITEM-1","issued":{"date-parts":[["2015"]]},"page":"286-291","title":"Studi tentang pengaruh nanopartikel zno ( seng oksida) terhadap kuat tekan geopolimer berbahan dasar metakaolin","type":"article-journal"},"uris":["http://www.mendeley.com/documents/?uuid=c6cd2ef9-325f-4c5f-82a8-6c4a0385b08a"]}],"mendeley":{"formattedCitation":"[10]","manualFormatting":"(Rustan &amp; Subaer, 2015)","plainTextFormattedCitation":"[10]","previouslyFormattedCitation":"&lt;sup&gt;10&lt;/sup&gt;"},"properties":{"noteIndex":0},"schema":"https://github.com/citation-style-language/schema/raw/master/csl-citation.json"}</w:instrText>
      </w:r>
      <w:r w:rsidR="00FE08F1" w:rsidRPr="00C8014D">
        <w:rPr>
          <w:rFonts w:ascii="Times New Roman" w:hAnsi="Times New Roman" w:cs="Times New Roman"/>
          <w:sz w:val="20"/>
          <w:szCs w:val="20"/>
        </w:rPr>
        <w:fldChar w:fldCharType="separate"/>
      </w:r>
      <w:r w:rsidR="00FE08F1" w:rsidRPr="00C8014D">
        <w:rPr>
          <w:rFonts w:ascii="Times New Roman" w:hAnsi="Times New Roman" w:cs="Times New Roman"/>
          <w:noProof/>
          <w:sz w:val="20"/>
          <w:szCs w:val="20"/>
        </w:rPr>
        <w:t>(Rustan &amp; Subaer, 2015)</w:t>
      </w:r>
      <w:r w:rsidR="00FE08F1" w:rsidRPr="00C8014D">
        <w:rPr>
          <w:rFonts w:ascii="Times New Roman" w:hAnsi="Times New Roman" w:cs="Times New Roman"/>
          <w:sz w:val="20"/>
          <w:szCs w:val="20"/>
        </w:rPr>
        <w:fldChar w:fldCharType="end"/>
      </w:r>
      <w:r w:rsidR="00FE08F1">
        <w:rPr>
          <w:rFonts w:ascii="Times New Roman" w:hAnsi="Times New Roman" w:cs="Times New Roman"/>
          <w:sz w:val="20"/>
          <w:szCs w:val="20"/>
        </w:rPr>
        <w:t>.</w:t>
      </w:r>
    </w:p>
    <w:p w:rsidR="00FE08F1" w:rsidRDefault="00FE08F1" w:rsidP="000753B7">
      <w:pPr>
        <w:spacing w:after="0" w:line="240" w:lineRule="auto"/>
        <w:ind w:firstLine="567"/>
        <w:jc w:val="both"/>
        <w:rPr>
          <w:rStyle w:val="fontstyle01"/>
          <w:sz w:val="20"/>
          <w:szCs w:val="20"/>
        </w:rPr>
      </w:pPr>
      <w:r>
        <w:rPr>
          <w:rFonts w:ascii="Times New Roman" w:hAnsi="Times New Roman" w:cs="Times New Roman"/>
          <w:sz w:val="20"/>
          <w:szCs w:val="20"/>
        </w:rPr>
        <w:t>Selain semikonduktor, elektrolit juga memiliki peran yang penting pada DSSC yang bisa mempengaruhi hasil efisiensi. Elektrolit yang digunakan yang berbentuk cair yang mengandung I</w:t>
      </w:r>
      <w:r>
        <w:rPr>
          <w:rFonts w:ascii="Times New Roman" w:hAnsi="Times New Roman" w:cs="Times New Roman"/>
          <w:sz w:val="20"/>
          <w:szCs w:val="20"/>
          <w:vertAlign w:val="superscript"/>
        </w:rPr>
        <w:t>-</w:t>
      </w:r>
      <w:r>
        <w:rPr>
          <w:rFonts w:ascii="Times New Roman" w:hAnsi="Times New Roman" w:cs="Times New Roman"/>
          <w:sz w:val="20"/>
          <w:szCs w:val="20"/>
        </w:rPr>
        <w:t>/I</w:t>
      </w:r>
      <w:r>
        <w:rPr>
          <w:rFonts w:ascii="Times New Roman" w:hAnsi="Times New Roman" w:cs="Times New Roman"/>
          <w:sz w:val="20"/>
          <w:szCs w:val="20"/>
          <w:vertAlign w:val="subscript"/>
        </w:rPr>
        <w:t>3</w:t>
      </w:r>
      <w:r>
        <w:rPr>
          <w:rFonts w:ascii="Times New Roman" w:hAnsi="Times New Roman" w:cs="Times New Roman"/>
          <w:sz w:val="20"/>
          <w:szCs w:val="20"/>
          <w:vertAlign w:val="superscript"/>
        </w:rPr>
        <w:t>-</w:t>
      </w:r>
      <w:r>
        <w:rPr>
          <w:rFonts w:ascii="Times New Roman" w:hAnsi="Times New Roman" w:cs="Times New Roman"/>
          <w:sz w:val="20"/>
          <w:szCs w:val="20"/>
        </w:rPr>
        <w:t xml:space="preserve"> yang memberikan efisiensi yang besar </w:t>
      </w:r>
      <w:r w:rsidRPr="00256315">
        <w:rPr>
          <w:rStyle w:val="fontstyle01"/>
          <w:sz w:val="20"/>
          <w:szCs w:val="20"/>
        </w:rPr>
        <w:fldChar w:fldCharType="begin" w:fldLock="1"/>
      </w:r>
      <w:r w:rsidR="00255622">
        <w:rPr>
          <w:rStyle w:val="fontstyle01"/>
          <w:sz w:val="20"/>
          <w:szCs w:val="20"/>
        </w:rPr>
        <w:instrText>ADDIN CSL_CITATION {"citationItems":[{"id":"ITEM-1","itemData":{"author":[{"dropping-particle":"","family":"Maulina","given":"Anna","non-dropping-particle":"","parse-names":false,"suffix":""},{"dropping-particle":"","family":"Hardeli","given":"","non-dropping-particle":"","parse-names":false,"suffix":""},{"dropping-particle":"","family":"Bahrizal","given":"","non-dropping-particle":"","parse-names":false,"suffix":""}],"container-title":"Jurnal Saintek","id":"ITEM-1","issue":"2","issued":{"date-parts":[["2014"]]},"page":"158-167","title":"Preparasi Dye Sensitized Solar Cel Menggunakan Ekstrak Antosianin Kulit Buah Mnaggis (Gracinia Mangostana L)","type":"article-journal","volume":"VI"},"uris":["http://www.mendeley.com/documents/?uuid=502be6dd-6a80-44bf-be54-03bfe401118a"]}],"mendeley":{"formattedCitation":"[11]","plainTextFormattedCitation":"[11]","previouslyFormattedCitation":"&lt;sup&gt;11&lt;/sup&gt;"},"properties":{"noteIndex":0},"schema":"https://github.com/citation-style-language/schema/raw/master/csl-citation.json"}</w:instrText>
      </w:r>
      <w:r w:rsidRPr="00256315">
        <w:rPr>
          <w:rStyle w:val="fontstyle01"/>
          <w:sz w:val="20"/>
          <w:szCs w:val="20"/>
        </w:rPr>
        <w:fldChar w:fldCharType="separate"/>
      </w:r>
      <w:r w:rsidR="00255622" w:rsidRPr="00255622">
        <w:rPr>
          <w:rStyle w:val="fontstyle01"/>
          <w:noProof/>
          <w:sz w:val="20"/>
          <w:szCs w:val="20"/>
        </w:rPr>
        <w:t>[11]</w:t>
      </w:r>
      <w:r w:rsidRPr="00256315">
        <w:rPr>
          <w:rStyle w:val="fontstyle01"/>
          <w:sz w:val="20"/>
          <w:szCs w:val="20"/>
        </w:rPr>
        <w:fldChar w:fldCharType="end"/>
      </w:r>
      <w:r>
        <w:rPr>
          <w:rStyle w:val="fontstyle01"/>
          <w:sz w:val="20"/>
          <w:szCs w:val="20"/>
        </w:rPr>
        <w:t>.</w:t>
      </w:r>
    </w:p>
    <w:p w:rsidR="000753B7" w:rsidRPr="000753B7" w:rsidRDefault="000753B7" w:rsidP="000753B7">
      <w:pPr>
        <w:spacing w:after="0" w:line="240" w:lineRule="auto"/>
        <w:ind w:firstLine="567"/>
        <w:jc w:val="both"/>
        <w:rPr>
          <w:rStyle w:val="fontstyle01"/>
          <w:color w:val="auto"/>
          <w:sz w:val="20"/>
          <w:szCs w:val="20"/>
        </w:rPr>
      </w:pPr>
    </w:p>
    <w:p w:rsidR="00FE08F1" w:rsidRPr="0002302E" w:rsidRDefault="0002302E" w:rsidP="0002302E">
      <w:pPr>
        <w:pStyle w:val="ListParagraph"/>
        <w:numPr>
          <w:ilvl w:val="0"/>
          <w:numId w:val="2"/>
        </w:numPr>
        <w:spacing w:after="0" w:line="480" w:lineRule="auto"/>
        <w:ind w:left="142" w:hanging="142"/>
        <w:jc w:val="center"/>
        <w:rPr>
          <w:rFonts w:ascii="Times New Roman" w:hAnsi="Times New Roman" w:cs="Times New Roman"/>
          <w:sz w:val="20"/>
          <w:szCs w:val="20"/>
        </w:rPr>
      </w:pPr>
      <w:r w:rsidRPr="0002302E">
        <w:rPr>
          <w:rFonts w:ascii="Times New Roman" w:hAnsi="Times New Roman" w:cs="Times New Roman"/>
          <w:sz w:val="20"/>
          <w:szCs w:val="20"/>
        </w:rPr>
        <w:t>Metode Penelitian</w:t>
      </w:r>
    </w:p>
    <w:p w:rsidR="00FE08F1" w:rsidRPr="0002302E" w:rsidRDefault="00FE08F1" w:rsidP="0002302E">
      <w:pPr>
        <w:pStyle w:val="ListParagraph"/>
        <w:numPr>
          <w:ilvl w:val="0"/>
          <w:numId w:val="5"/>
        </w:numPr>
        <w:spacing w:after="0" w:line="480" w:lineRule="auto"/>
        <w:ind w:left="284" w:hanging="284"/>
        <w:jc w:val="both"/>
        <w:rPr>
          <w:rFonts w:ascii="Times New Roman" w:hAnsi="Times New Roman" w:cs="Times New Roman"/>
          <w:i/>
          <w:sz w:val="20"/>
          <w:szCs w:val="20"/>
        </w:rPr>
      </w:pPr>
      <w:r w:rsidRPr="0002302E">
        <w:rPr>
          <w:rFonts w:ascii="Times New Roman" w:hAnsi="Times New Roman" w:cs="Times New Roman"/>
          <w:i/>
          <w:sz w:val="20"/>
          <w:szCs w:val="20"/>
        </w:rPr>
        <w:t>Alat dan Bahan</w:t>
      </w:r>
    </w:p>
    <w:p w:rsidR="00FE08F1" w:rsidRDefault="00FE08F1" w:rsidP="00DA7643">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Peralatan yang digunakan adalah Scanning Electron Microscopy (SEM), X-Ray Difr</w:t>
      </w:r>
      <w:r w:rsidR="00710462">
        <w:rPr>
          <w:rFonts w:ascii="Times New Roman" w:hAnsi="Times New Roman" w:cs="Times New Roman"/>
          <w:sz w:val="20"/>
          <w:szCs w:val="20"/>
        </w:rPr>
        <w:t>f</w:t>
      </w:r>
      <w:r>
        <w:rPr>
          <w:rFonts w:ascii="Times New Roman" w:hAnsi="Times New Roman" w:cs="Times New Roman"/>
          <w:sz w:val="20"/>
          <w:szCs w:val="20"/>
        </w:rPr>
        <w:t>action (XRD),</w:t>
      </w:r>
      <w:r w:rsidR="00710462">
        <w:rPr>
          <w:rFonts w:ascii="Times New Roman" w:hAnsi="Times New Roman" w:cs="Times New Roman"/>
          <w:sz w:val="20"/>
          <w:szCs w:val="20"/>
        </w:rPr>
        <w:t xml:space="preserve"> FTIR, UV-Vis, spin coating, ultrasonic cleaner, oven, furnace, gelas kimia, gelas ukur, elenmeyer, pipet tetes, pipet takar, batang pengaduk, magnetic stirrer, spatula, cawan petri, lumping alu, selotip, dan corong pisah.</w:t>
      </w:r>
    </w:p>
    <w:p w:rsidR="00710462" w:rsidRDefault="00710462" w:rsidP="00FE08F1">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Bahan-bahan yang digunakan </w:t>
      </w:r>
      <w:r w:rsidR="00DA7643">
        <w:rPr>
          <w:rFonts w:ascii="Times New Roman" w:hAnsi="Times New Roman" w:cs="Times New Roman"/>
          <w:sz w:val="20"/>
          <w:szCs w:val="20"/>
        </w:rPr>
        <w:t>yaitu etanol, aquades, kaca preparat, methanol, KI, I</w:t>
      </w:r>
      <w:r w:rsidR="00DA7643">
        <w:rPr>
          <w:rFonts w:ascii="Times New Roman" w:hAnsi="Times New Roman" w:cs="Times New Roman"/>
          <w:sz w:val="20"/>
          <w:szCs w:val="20"/>
          <w:vertAlign w:val="subscript"/>
        </w:rPr>
        <w:t>2</w:t>
      </w:r>
      <w:r w:rsidR="00DA7643">
        <w:rPr>
          <w:rFonts w:ascii="Times New Roman" w:hAnsi="Times New Roman" w:cs="Times New Roman"/>
          <w:sz w:val="20"/>
          <w:szCs w:val="20"/>
        </w:rPr>
        <w:t>, asam klorida (HCl) 1M, asetonitril, polietilen glikol (PEG), bubuk pensil, kertas whatman, kulit buah manggis, Co(NO</w:t>
      </w:r>
      <w:r w:rsidR="00DA7643">
        <w:rPr>
          <w:rFonts w:ascii="Times New Roman" w:hAnsi="Times New Roman" w:cs="Times New Roman"/>
          <w:sz w:val="20"/>
          <w:szCs w:val="20"/>
          <w:vertAlign w:val="subscript"/>
        </w:rPr>
        <w:t>3</w:t>
      </w:r>
      <w:r w:rsidR="00DA7643">
        <w:rPr>
          <w:rFonts w:ascii="Times New Roman" w:hAnsi="Times New Roman" w:cs="Times New Roman"/>
          <w:sz w:val="20"/>
          <w:szCs w:val="20"/>
        </w:rPr>
        <w:t>)</w:t>
      </w:r>
      <w:r w:rsidR="00DA7643">
        <w:rPr>
          <w:rFonts w:ascii="Times New Roman" w:hAnsi="Times New Roman" w:cs="Times New Roman"/>
          <w:sz w:val="20"/>
          <w:szCs w:val="20"/>
          <w:vertAlign w:val="subscript"/>
        </w:rPr>
        <w:t>2</w:t>
      </w:r>
      <w:r w:rsidR="00DA7643">
        <w:rPr>
          <w:rFonts w:ascii="Times New Roman" w:hAnsi="Times New Roman" w:cs="Times New Roman"/>
          <w:sz w:val="20"/>
          <w:szCs w:val="20"/>
        </w:rPr>
        <w:t>.6H</w:t>
      </w:r>
      <w:r w:rsidR="00DA7643">
        <w:rPr>
          <w:rFonts w:ascii="Times New Roman" w:hAnsi="Times New Roman" w:cs="Times New Roman"/>
          <w:sz w:val="20"/>
          <w:szCs w:val="20"/>
          <w:vertAlign w:val="subscript"/>
        </w:rPr>
        <w:t>2</w:t>
      </w:r>
      <w:r w:rsidR="00DA7643">
        <w:rPr>
          <w:rFonts w:ascii="Times New Roman" w:hAnsi="Times New Roman" w:cs="Times New Roman"/>
          <w:sz w:val="20"/>
          <w:szCs w:val="20"/>
        </w:rPr>
        <w:t>O, Fe(NO</w:t>
      </w:r>
      <w:r w:rsidR="00DA7643">
        <w:rPr>
          <w:rFonts w:ascii="Times New Roman" w:hAnsi="Times New Roman" w:cs="Times New Roman"/>
          <w:sz w:val="20"/>
          <w:szCs w:val="20"/>
          <w:vertAlign w:val="subscript"/>
        </w:rPr>
        <w:t>3</w:t>
      </w:r>
      <w:r w:rsidR="00DA7643">
        <w:rPr>
          <w:rFonts w:ascii="Times New Roman" w:hAnsi="Times New Roman" w:cs="Times New Roman"/>
          <w:sz w:val="20"/>
          <w:szCs w:val="20"/>
        </w:rPr>
        <w:t>).9H</w:t>
      </w:r>
      <w:r w:rsidR="00DA7643">
        <w:rPr>
          <w:rFonts w:ascii="Times New Roman" w:hAnsi="Times New Roman" w:cs="Times New Roman"/>
          <w:sz w:val="20"/>
          <w:szCs w:val="20"/>
          <w:vertAlign w:val="subscript"/>
        </w:rPr>
        <w:t>2</w:t>
      </w:r>
      <w:r w:rsidR="00DA7643">
        <w:rPr>
          <w:rFonts w:ascii="Times New Roman" w:hAnsi="Times New Roman" w:cs="Times New Roman"/>
          <w:sz w:val="20"/>
          <w:szCs w:val="20"/>
        </w:rPr>
        <w:t>O, dan (CH</w:t>
      </w:r>
      <w:r w:rsidR="00DA7643">
        <w:rPr>
          <w:rFonts w:ascii="Times New Roman" w:hAnsi="Times New Roman" w:cs="Times New Roman"/>
          <w:sz w:val="20"/>
          <w:szCs w:val="20"/>
          <w:vertAlign w:val="subscript"/>
        </w:rPr>
        <w:t>3</w:t>
      </w:r>
      <w:r w:rsidR="00DA7643">
        <w:rPr>
          <w:rFonts w:ascii="Times New Roman" w:hAnsi="Times New Roman" w:cs="Times New Roman"/>
          <w:sz w:val="20"/>
          <w:szCs w:val="20"/>
        </w:rPr>
        <w:t>COO)</w:t>
      </w:r>
      <w:r w:rsidR="00DA7643">
        <w:rPr>
          <w:rFonts w:ascii="Times New Roman" w:hAnsi="Times New Roman" w:cs="Times New Roman"/>
          <w:sz w:val="20"/>
          <w:szCs w:val="20"/>
          <w:vertAlign w:val="subscript"/>
        </w:rPr>
        <w:t>2</w:t>
      </w:r>
      <w:r w:rsidR="00DA7643">
        <w:rPr>
          <w:rFonts w:ascii="Times New Roman" w:hAnsi="Times New Roman" w:cs="Times New Roman"/>
          <w:sz w:val="20"/>
          <w:szCs w:val="20"/>
        </w:rPr>
        <w:t>Zn.2H</w:t>
      </w:r>
      <w:r w:rsidR="00DA7643">
        <w:rPr>
          <w:rFonts w:ascii="Times New Roman" w:hAnsi="Times New Roman" w:cs="Times New Roman"/>
          <w:sz w:val="20"/>
          <w:szCs w:val="20"/>
          <w:vertAlign w:val="subscript"/>
        </w:rPr>
        <w:t>2</w:t>
      </w:r>
      <w:r w:rsidR="00DA7643">
        <w:rPr>
          <w:rFonts w:ascii="Times New Roman" w:hAnsi="Times New Roman" w:cs="Times New Roman"/>
          <w:sz w:val="20"/>
          <w:szCs w:val="20"/>
        </w:rPr>
        <w:t>O.</w:t>
      </w:r>
    </w:p>
    <w:p w:rsidR="00F853F7" w:rsidRDefault="00F853F7" w:rsidP="00FE08F1">
      <w:pPr>
        <w:spacing w:after="0" w:line="240" w:lineRule="auto"/>
        <w:ind w:firstLine="567"/>
        <w:jc w:val="both"/>
        <w:rPr>
          <w:rFonts w:ascii="Times New Roman" w:hAnsi="Times New Roman" w:cs="Times New Roman"/>
          <w:sz w:val="20"/>
          <w:szCs w:val="20"/>
        </w:rPr>
      </w:pPr>
    </w:p>
    <w:p w:rsidR="00DA7643" w:rsidRDefault="00DA7643" w:rsidP="00DA7643">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Preparasi Komponen-Komponen DSSC</w:t>
      </w:r>
    </w:p>
    <w:p w:rsidR="00EA7AA8" w:rsidRDefault="00F853F7" w:rsidP="00EA7AA8">
      <w:pPr>
        <w:spacing w:after="0" w:line="240" w:lineRule="auto"/>
        <w:jc w:val="both"/>
        <w:rPr>
          <w:rFonts w:ascii="Times New Roman" w:hAnsi="Times New Roman" w:cs="Times New Roman"/>
          <w:sz w:val="20"/>
          <w:szCs w:val="20"/>
        </w:rPr>
      </w:pPr>
      <w:r>
        <w:rPr>
          <w:rFonts w:ascii="Times New Roman" w:hAnsi="Times New Roman" w:cs="Times New Roman"/>
          <w:i/>
          <w:sz w:val="20"/>
          <w:szCs w:val="20"/>
        </w:rPr>
        <w:t>Prepasai GMR (</w:t>
      </w:r>
      <w:r>
        <w:rPr>
          <w:rFonts w:ascii="Times New Roman" w:hAnsi="Times New Roman" w:cs="Times New Roman"/>
          <w:sz w:val="20"/>
          <w:szCs w:val="20"/>
        </w:rPr>
        <w:t>CoFe</w:t>
      </w:r>
      <w:r>
        <w:rPr>
          <w:rFonts w:ascii="Times New Roman" w:hAnsi="Times New Roman" w:cs="Times New Roman"/>
          <w:sz w:val="20"/>
          <w:szCs w:val="20"/>
          <w:vertAlign w:val="subscript"/>
        </w:rPr>
        <w:t>2</w:t>
      </w:r>
      <w:r>
        <w:rPr>
          <w:rFonts w:ascii="Times New Roman" w:hAnsi="Times New Roman" w:cs="Times New Roman"/>
          <w:sz w:val="20"/>
          <w:szCs w:val="20"/>
        </w:rPr>
        <w:t>O</w:t>
      </w:r>
      <w:r>
        <w:rPr>
          <w:rFonts w:ascii="Times New Roman" w:hAnsi="Times New Roman" w:cs="Times New Roman"/>
          <w:sz w:val="20"/>
          <w:szCs w:val="20"/>
          <w:vertAlign w:val="subscript"/>
        </w:rPr>
        <w:t>4</w:t>
      </w:r>
      <w:r>
        <w:rPr>
          <w:rFonts w:ascii="Times New Roman" w:hAnsi="Times New Roman" w:cs="Times New Roman"/>
          <w:sz w:val="20"/>
          <w:szCs w:val="20"/>
        </w:rPr>
        <w:t>/Zn/CoFe</w:t>
      </w:r>
      <w:r>
        <w:rPr>
          <w:rFonts w:ascii="Times New Roman" w:hAnsi="Times New Roman" w:cs="Times New Roman"/>
          <w:sz w:val="20"/>
          <w:szCs w:val="20"/>
          <w:vertAlign w:val="subscript"/>
        </w:rPr>
        <w:t>2</w:t>
      </w:r>
      <w:r>
        <w:rPr>
          <w:rFonts w:ascii="Times New Roman" w:hAnsi="Times New Roman" w:cs="Times New Roman"/>
          <w:sz w:val="20"/>
          <w:szCs w:val="20"/>
        </w:rPr>
        <w:t>O</w:t>
      </w:r>
      <w:r>
        <w:rPr>
          <w:rFonts w:ascii="Times New Roman" w:hAnsi="Times New Roman" w:cs="Times New Roman"/>
          <w:sz w:val="20"/>
          <w:szCs w:val="20"/>
          <w:vertAlign w:val="subscript"/>
        </w:rPr>
        <w:t>4</w:t>
      </w:r>
      <w:r>
        <w:rPr>
          <w:rFonts w:ascii="Times New Roman" w:hAnsi="Times New Roman" w:cs="Times New Roman"/>
          <w:sz w:val="20"/>
          <w:szCs w:val="20"/>
        </w:rPr>
        <w:t>)</w:t>
      </w:r>
    </w:p>
    <w:p w:rsidR="00F853F7" w:rsidRDefault="00F853F7" w:rsidP="00EA7AA8">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Substrat kaca yang akan dilapisi dibersihkan menggunakan methanol. Setelah dibilas dengan methanol substrat kaca di panaska dengan suhu 100</w:t>
      </w:r>
      <w:r>
        <w:rPr>
          <w:rFonts w:ascii="Times New Roman" w:hAnsi="Times New Roman" w:cs="Times New Roman"/>
          <w:sz w:val="20"/>
          <w:szCs w:val="20"/>
          <w:vertAlign w:val="superscript"/>
        </w:rPr>
        <w:t>0</w:t>
      </w:r>
      <w:r>
        <w:rPr>
          <w:rFonts w:ascii="Times New Roman" w:hAnsi="Times New Roman" w:cs="Times New Roman"/>
          <w:sz w:val="20"/>
          <w:szCs w:val="20"/>
        </w:rPr>
        <w:t>C selama 15 menit, lalu di dinginkan dn siap untuk dilapisi. Lapisan pertama dibuat dari nanopartikel CoFe</w:t>
      </w:r>
      <w:r>
        <w:rPr>
          <w:rFonts w:ascii="Times New Roman" w:hAnsi="Times New Roman" w:cs="Times New Roman"/>
          <w:sz w:val="20"/>
          <w:szCs w:val="20"/>
          <w:vertAlign w:val="subscript"/>
        </w:rPr>
        <w:t>2</w:t>
      </w:r>
      <w:r>
        <w:rPr>
          <w:rFonts w:ascii="Times New Roman" w:hAnsi="Times New Roman" w:cs="Times New Roman"/>
          <w:sz w:val="20"/>
          <w:szCs w:val="20"/>
        </w:rPr>
        <w:t>O</w:t>
      </w:r>
      <w:r>
        <w:rPr>
          <w:rFonts w:ascii="Times New Roman" w:hAnsi="Times New Roman" w:cs="Times New Roman"/>
          <w:sz w:val="20"/>
          <w:szCs w:val="20"/>
          <w:vertAlign w:val="subscript"/>
        </w:rPr>
        <w:t>4</w:t>
      </w:r>
      <w:r>
        <w:rPr>
          <w:rFonts w:ascii="Times New Roman" w:hAnsi="Times New Roman" w:cs="Times New Roman"/>
          <w:sz w:val="20"/>
          <w:szCs w:val="20"/>
        </w:rPr>
        <w:t xml:space="preserve"> yang akan dilapiskan ke plat kaca yang telah dibersihkan melalui metode spin coating, kemudian diputar dengan kecepatan 2000 rpm selama 30 detik, kemudian di oven pada suhu 100</w:t>
      </w:r>
      <w:r>
        <w:rPr>
          <w:rFonts w:ascii="Times New Roman" w:hAnsi="Times New Roman" w:cs="Times New Roman"/>
          <w:sz w:val="20"/>
          <w:szCs w:val="20"/>
          <w:vertAlign w:val="superscript"/>
        </w:rPr>
        <w:t>0</w:t>
      </w:r>
      <w:r>
        <w:rPr>
          <w:rFonts w:ascii="Times New Roman" w:hAnsi="Times New Roman" w:cs="Times New Roman"/>
          <w:sz w:val="20"/>
          <w:szCs w:val="20"/>
        </w:rPr>
        <w:t>C selama 1 jam, dikalsinasi pada suhu 300</w:t>
      </w:r>
      <w:r>
        <w:rPr>
          <w:rFonts w:ascii="Times New Roman" w:hAnsi="Times New Roman" w:cs="Times New Roman"/>
          <w:sz w:val="20"/>
          <w:szCs w:val="20"/>
          <w:vertAlign w:val="superscript"/>
        </w:rPr>
        <w:t>0</w:t>
      </w:r>
      <w:r>
        <w:rPr>
          <w:rFonts w:ascii="Times New Roman" w:hAnsi="Times New Roman" w:cs="Times New Roman"/>
          <w:sz w:val="20"/>
          <w:szCs w:val="20"/>
        </w:rPr>
        <w:t>C selama 3 jam (</w:t>
      </w:r>
      <w:r>
        <w:rPr>
          <w:rFonts w:ascii="Times New Roman" w:hAnsi="Times New Roman" w:cs="Times New Roman"/>
          <w:i/>
          <w:sz w:val="20"/>
          <w:szCs w:val="20"/>
        </w:rPr>
        <w:t>pre-anneling</w:t>
      </w:r>
      <w:r>
        <w:rPr>
          <w:rFonts w:ascii="Times New Roman" w:hAnsi="Times New Roman" w:cs="Times New Roman"/>
          <w:sz w:val="20"/>
          <w:szCs w:val="20"/>
        </w:rPr>
        <w:t>) dan pada suhu 500</w:t>
      </w:r>
      <w:r>
        <w:rPr>
          <w:rFonts w:ascii="Times New Roman" w:hAnsi="Times New Roman" w:cs="Times New Roman"/>
          <w:sz w:val="20"/>
          <w:szCs w:val="20"/>
          <w:vertAlign w:val="superscript"/>
        </w:rPr>
        <w:t>0</w:t>
      </w:r>
      <w:r>
        <w:rPr>
          <w:rFonts w:ascii="Times New Roman" w:hAnsi="Times New Roman" w:cs="Times New Roman"/>
          <w:sz w:val="20"/>
          <w:szCs w:val="20"/>
        </w:rPr>
        <w:t xml:space="preserve">C selama 1 jam ( </w:t>
      </w:r>
      <w:r>
        <w:rPr>
          <w:rFonts w:ascii="Times New Roman" w:hAnsi="Times New Roman" w:cs="Times New Roman"/>
          <w:i/>
          <w:sz w:val="20"/>
          <w:szCs w:val="20"/>
        </w:rPr>
        <w:t>post-anneling</w:t>
      </w:r>
      <w:r w:rsidR="00EA7AA8">
        <w:rPr>
          <w:rFonts w:ascii="Times New Roman" w:hAnsi="Times New Roman" w:cs="Times New Roman"/>
          <w:sz w:val="20"/>
          <w:szCs w:val="20"/>
        </w:rPr>
        <w:t>). Lapisan kedua dibuat dari nanopartikel Zn asetat yang akan dilapisi setelah nanopartikel CoFe</w:t>
      </w:r>
      <w:r w:rsidR="00EA7AA8">
        <w:rPr>
          <w:rFonts w:ascii="Times New Roman" w:hAnsi="Times New Roman" w:cs="Times New Roman"/>
          <w:sz w:val="20"/>
          <w:szCs w:val="20"/>
          <w:vertAlign w:val="subscript"/>
        </w:rPr>
        <w:t>2</w:t>
      </w:r>
      <w:r w:rsidR="00EA7AA8">
        <w:rPr>
          <w:rFonts w:ascii="Times New Roman" w:hAnsi="Times New Roman" w:cs="Times New Roman"/>
          <w:sz w:val="20"/>
          <w:szCs w:val="20"/>
        </w:rPr>
        <w:t>O</w:t>
      </w:r>
      <w:r w:rsidR="00EA7AA8">
        <w:rPr>
          <w:rFonts w:ascii="Times New Roman" w:hAnsi="Times New Roman" w:cs="Times New Roman"/>
          <w:sz w:val="20"/>
          <w:szCs w:val="20"/>
          <w:vertAlign w:val="subscript"/>
        </w:rPr>
        <w:t>4</w:t>
      </w:r>
      <w:r w:rsidR="00EA7AA8">
        <w:rPr>
          <w:rFonts w:ascii="Times New Roman" w:hAnsi="Times New Roman" w:cs="Times New Roman"/>
          <w:sz w:val="20"/>
          <w:szCs w:val="20"/>
        </w:rPr>
        <w:t xml:space="preserve"> melalui metode spin coating, kemudian diputar dengan kecepatan 2000 rpm selama 30 detik, kemudian di oven pada suhu 100</w:t>
      </w:r>
      <w:r w:rsidR="00EA7AA8">
        <w:rPr>
          <w:rFonts w:ascii="Times New Roman" w:hAnsi="Times New Roman" w:cs="Times New Roman"/>
          <w:sz w:val="20"/>
          <w:szCs w:val="20"/>
          <w:vertAlign w:val="superscript"/>
        </w:rPr>
        <w:t>0</w:t>
      </w:r>
      <w:r w:rsidR="00EA7AA8">
        <w:rPr>
          <w:rFonts w:ascii="Times New Roman" w:hAnsi="Times New Roman" w:cs="Times New Roman"/>
          <w:sz w:val="20"/>
          <w:szCs w:val="20"/>
        </w:rPr>
        <w:t>C selama 1 jam, dikalsinasi pada suhu 300</w:t>
      </w:r>
      <w:r w:rsidR="00EA7AA8">
        <w:rPr>
          <w:rFonts w:ascii="Times New Roman" w:hAnsi="Times New Roman" w:cs="Times New Roman"/>
          <w:sz w:val="20"/>
          <w:szCs w:val="20"/>
          <w:vertAlign w:val="superscript"/>
        </w:rPr>
        <w:t>0</w:t>
      </w:r>
      <w:r w:rsidR="00EA7AA8">
        <w:rPr>
          <w:rFonts w:ascii="Times New Roman" w:hAnsi="Times New Roman" w:cs="Times New Roman"/>
          <w:sz w:val="20"/>
          <w:szCs w:val="20"/>
        </w:rPr>
        <w:t>C selama 3 jam (</w:t>
      </w:r>
      <w:r w:rsidR="00EA7AA8">
        <w:rPr>
          <w:rFonts w:ascii="Times New Roman" w:hAnsi="Times New Roman" w:cs="Times New Roman"/>
          <w:i/>
          <w:sz w:val="20"/>
          <w:szCs w:val="20"/>
        </w:rPr>
        <w:t>pre-anneling</w:t>
      </w:r>
      <w:r w:rsidR="00EA7AA8">
        <w:rPr>
          <w:rFonts w:ascii="Times New Roman" w:hAnsi="Times New Roman" w:cs="Times New Roman"/>
          <w:sz w:val="20"/>
          <w:szCs w:val="20"/>
        </w:rPr>
        <w:t>) dan pada suhu 500</w:t>
      </w:r>
      <w:r w:rsidR="00EA7AA8">
        <w:rPr>
          <w:rFonts w:ascii="Times New Roman" w:hAnsi="Times New Roman" w:cs="Times New Roman"/>
          <w:sz w:val="20"/>
          <w:szCs w:val="20"/>
          <w:vertAlign w:val="superscript"/>
        </w:rPr>
        <w:t>0</w:t>
      </w:r>
      <w:r w:rsidR="00EA7AA8">
        <w:rPr>
          <w:rFonts w:ascii="Times New Roman" w:hAnsi="Times New Roman" w:cs="Times New Roman"/>
          <w:sz w:val="20"/>
          <w:szCs w:val="20"/>
        </w:rPr>
        <w:t xml:space="preserve">C selama 1 jam ( </w:t>
      </w:r>
      <w:r w:rsidR="00EA7AA8">
        <w:rPr>
          <w:rFonts w:ascii="Times New Roman" w:hAnsi="Times New Roman" w:cs="Times New Roman"/>
          <w:i/>
          <w:sz w:val="20"/>
          <w:szCs w:val="20"/>
        </w:rPr>
        <w:t>post-anneling</w:t>
      </w:r>
      <w:r w:rsidR="00EA7AA8">
        <w:rPr>
          <w:rFonts w:ascii="Times New Roman" w:hAnsi="Times New Roman" w:cs="Times New Roman"/>
          <w:sz w:val="20"/>
          <w:szCs w:val="20"/>
        </w:rPr>
        <w:t>). Dan lapisan ketiga dibuat dari nanopartikel CoFe</w:t>
      </w:r>
      <w:r w:rsidR="00EA7AA8">
        <w:rPr>
          <w:rFonts w:ascii="Times New Roman" w:hAnsi="Times New Roman" w:cs="Times New Roman"/>
          <w:sz w:val="20"/>
          <w:szCs w:val="20"/>
          <w:vertAlign w:val="subscript"/>
        </w:rPr>
        <w:t>2</w:t>
      </w:r>
      <w:r w:rsidR="00EA7AA8">
        <w:rPr>
          <w:rFonts w:ascii="Times New Roman" w:hAnsi="Times New Roman" w:cs="Times New Roman"/>
          <w:sz w:val="20"/>
          <w:szCs w:val="20"/>
        </w:rPr>
        <w:t>O</w:t>
      </w:r>
      <w:r w:rsidR="00EA7AA8">
        <w:rPr>
          <w:rFonts w:ascii="Times New Roman" w:hAnsi="Times New Roman" w:cs="Times New Roman"/>
          <w:sz w:val="20"/>
          <w:szCs w:val="20"/>
          <w:vertAlign w:val="subscript"/>
        </w:rPr>
        <w:t>4</w:t>
      </w:r>
      <w:r w:rsidR="00D21A09">
        <w:rPr>
          <w:rFonts w:ascii="Times New Roman" w:hAnsi="Times New Roman" w:cs="Times New Roman"/>
          <w:sz w:val="20"/>
          <w:szCs w:val="20"/>
          <w:vertAlign w:val="subscript"/>
        </w:rPr>
        <w:t xml:space="preserve"> </w:t>
      </w:r>
      <w:r w:rsidR="00D21A09">
        <w:rPr>
          <w:rFonts w:ascii="Times New Roman" w:hAnsi="Times New Roman" w:cs="Times New Roman"/>
          <w:sz w:val="20"/>
          <w:szCs w:val="20"/>
        </w:rPr>
        <w:t>melalui metode spin coating, kemudian diputar dengan kecepatan 2000 rpm selama 30 detik, kemudian di oven pada suhu 100</w:t>
      </w:r>
      <w:r w:rsidR="00D21A09">
        <w:rPr>
          <w:rFonts w:ascii="Times New Roman" w:hAnsi="Times New Roman" w:cs="Times New Roman"/>
          <w:sz w:val="20"/>
          <w:szCs w:val="20"/>
          <w:vertAlign w:val="superscript"/>
        </w:rPr>
        <w:t>0</w:t>
      </w:r>
      <w:r w:rsidR="00D21A09">
        <w:rPr>
          <w:rFonts w:ascii="Times New Roman" w:hAnsi="Times New Roman" w:cs="Times New Roman"/>
          <w:sz w:val="20"/>
          <w:szCs w:val="20"/>
        </w:rPr>
        <w:t>C selama 1 jam, dikalsinasi pada suhu 300</w:t>
      </w:r>
      <w:r w:rsidR="00D21A09">
        <w:rPr>
          <w:rFonts w:ascii="Times New Roman" w:hAnsi="Times New Roman" w:cs="Times New Roman"/>
          <w:sz w:val="20"/>
          <w:szCs w:val="20"/>
          <w:vertAlign w:val="superscript"/>
        </w:rPr>
        <w:t>0</w:t>
      </w:r>
      <w:r w:rsidR="00D21A09">
        <w:rPr>
          <w:rFonts w:ascii="Times New Roman" w:hAnsi="Times New Roman" w:cs="Times New Roman"/>
          <w:sz w:val="20"/>
          <w:szCs w:val="20"/>
        </w:rPr>
        <w:t>C selama 3 jam (</w:t>
      </w:r>
      <w:r w:rsidR="00D21A09">
        <w:rPr>
          <w:rFonts w:ascii="Times New Roman" w:hAnsi="Times New Roman" w:cs="Times New Roman"/>
          <w:i/>
          <w:sz w:val="20"/>
          <w:szCs w:val="20"/>
        </w:rPr>
        <w:t>pre-anneling</w:t>
      </w:r>
      <w:r w:rsidR="00D21A09">
        <w:rPr>
          <w:rFonts w:ascii="Times New Roman" w:hAnsi="Times New Roman" w:cs="Times New Roman"/>
          <w:sz w:val="20"/>
          <w:szCs w:val="20"/>
        </w:rPr>
        <w:t>) dan pada suhu 500</w:t>
      </w:r>
      <w:r w:rsidR="00D21A09">
        <w:rPr>
          <w:rFonts w:ascii="Times New Roman" w:hAnsi="Times New Roman" w:cs="Times New Roman"/>
          <w:sz w:val="20"/>
          <w:szCs w:val="20"/>
          <w:vertAlign w:val="superscript"/>
        </w:rPr>
        <w:t>0</w:t>
      </w:r>
      <w:r w:rsidR="00D21A09">
        <w:rPr>
          <w:rFonts w:ascii="Times New Roman" w:hAnsi="Times New Roman" w:cs="Times New Roman"/>
          <w:sz w:val="20"/>
          <w:szCs w:val="20"/>
        </w:rPr>
        <w:t xml:space="preserve">C selama 1 jam ( </w:t>
      </w:r>
      <w:r w:rsidR="00D21A09">
        <w:rPr>
          <w:rFonts w:ascii="Times New Roman" w:hAnsi="Times New Roman" w:cs="Times New Roman"/>
          <w:i/>
          <w:sz w:val="20"/>
          <w:szCs w:val="20"/>
        </w:rPr>
        <w:t>post-anneling</w:t>
      </w:r>
      <w:r w:rsidR="00D21A09">
        <w:rPr>
          <w:rFonts w:ascii="Times New Roman" w:hAnsi="Times New Roman" w:cs="Times New Roman"/>
          <w:sz w:val="20"/>
          <w:szCs w:val="20"/>
        </w:rPr>
        <w:t>).</w:t>
      </w:r>
    </w:p>
    <w:p w:rsidR="00D21A09" w:rsidRDefault="00D21A09" w:rsidP="00D21A09">
      <w:pPr>
        <w:spacing w:after="0" w:line="240" w:lineRule="auto"/>
        <w:jc w:val="both"/>
        <w:rPr>
          <w:rFonts w:ascii="Times New Roman" w:hAnsi="Times New Roman" w:cs="Times New Roman"/>
          <w:sz w:val="20"/>
          <w:szCs w:val="20"/>
        </w:rPr>
      </w:pPr>
    </w:p>
    <w:p w:rsidR="00D21A09" w:rsidRDefault="00D21A09" w:rsidP="00D21A09">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Preparasi ZnO</w:t>
      </w:r>
    </w:p>
    <w:p w:rsidR="00D21A09" w:rsidRDefault="00D21A09" w:rsidP="00D21A09">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Pasta ZnO dibuat dari 6 gram bubuk ZnO. Kemudian ditambahkan methanol sebanyak 10 mL dan di stirrer selama 30 menit. Pasta ZnO di oleskan pada GMR secara hati-hati dan kemudian di panaskan dengan temperature 300</w:t>
      </w:r>
      <w:r>
        <w:rPr>
          <w:rFonts w:ascii="Times New Roman" w:hAnsi="Times New Roman" w:cs="Times New Roman"/>
          <w:sz w:val="20"/>
          <w:szCs w:val="20"/>
          <w:vertAlign w:val="superscript"/>
        </w:rPr>
        <w:t>0</w:t>
      </w:r>
      <w:r>
        <w:rPr>
          <w:rFonts w:ascii="Times New Roman" w:hAnsi="Times New Roman" w:cs="Times New Roman"/>
          <w:sz w:val="20"/>
          <w:szCs w:val="20"/>
        </w:rPr>
        <w:t>C selama 30 menit.</w:t>
      </w:r>
    </w:p>
    <w:p w:rsidR="00D21A09" w:rsidRDefault="00D21A09" w:rsidP="00D21A09">
      <w:pPr>
        <w:spacing w:after="0" w:line="240" w:lineRule="auto"/>
        <w:jc w:val="both"/>
        <w:rPr>
          <w:rFonts w:ascii="Times New Roman" w:hAnsi="Times New Roman" w:cs="Times New Roman"/>
          <w:sz w:val="20"/>
          <w:szCs w:val="20"/>
        </w:rPr>
      </w:pPr>
    </w:p>
    <w:p w:rsidR="00D21A09" w:rsidRDefault="00D21A09" w:rsidP="00D21A09">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Preparasi Larutan Zat Warna</w:t>
      </w:r>
    </w:p>
    <w:p w:rsidR="00D21A09" w:rsidRDefault="00D21A09" w:rsidP="000753B7">
      <w:pPr>
        <w:autoSpaceDE w:val="0"/>
        <w:autoSpaceDN w:val="0"/>
        <w:adjustRightInd w:val="0"/>
        <w:spacing w:after="0" w:line="240" w:lineRule="auto"/>
        <w:ind w:firstLine="567"/>
        <w:jc w:val="both"/>
        <w:rPr>
          <w:rFonts w:ascii="Times New Roman" w:hAnsi="Times New Roman" w:cs="Times New Roman"/>
          <w:b/>
          <w:sz w:val="20"/>
        </w:rPr>
      </w:pPr>
      <w:r>
        <w:rPr>
          <w:rFonts w:ascii="Times New Roman" w:hAnsi="Times New Roman" w:cs="Times New Roman"/>
          <w:sz w:val="20"/>
          <w:szCs w:val="20"/>
        </w:rPr>
        <w:t xml:space="preserve">40 gram kulit manggis yang telah dipotong kecil-kecil dan digerus halus menggunakan mortar, ekstrak kulit manggis yang telah halus kemudian dimasukkan kedalam erlenmeyer yang telah ditutupi dengan aluminium foil dan direndam dengan pelarut etanol 96% : HCl 1M dengan perbandingan volume 50 mL : 10 mL selama 24 jam. Selama proses </w:t>
      </w:r>
      <w:r>
        <w:rPr>
          <w:rFonts w:ascii="Times New Roman" w:hAnsi="Times New Roman" w:cs="Times New Roman"/>
          <w:sz w:val="20"/>
          <w:szCs w:val="20"/>
        </w:rPr>
        <w:lastRenderedPageBreak/>
        <w:t xml:space="preserve">perendaman erlenmeyer disimpan dalam tempat yang gelap. Setelah cairan ekstrak kulit manggis direndam selama 24 jam, selanjutnya ekstrak zat warna kulit manggis disaring menggunakan kertas whatman, filtrate yang sudah didapatkan di eveportasi dengan rotary evaporator untuk menghilangkan pelarutnya. Ekstrak yang dihasilkan disimpan dalam botol gelap. Hal ini bertujuan agar antosianin tidak terkena cahaya sehingga mudah terdegradasi </w:t>
      </w:r>
      <w:r w:rsidRPr="00CB3EAC">
        <w:rPr>
          <w:rFonts w:ascii="Times New Roman" w:hAnsi="Times New Roman" w:cs="Times New Roman"/>
          <w:b/>
          <w:sz w:val="20"/>
        </w:rPr>
        <w:fldChar w:fldCharType="begin" w:fldLock="1"/>
      </w:r>
      <w:r w:rsidR="00255622">
        <w:rPr>
          <w:rFonts w:ascii="Times New Roman" w:hAnsi="Times New Roman" w:cs="Times New Roman"/>
          <w:sz w:val="20"/>
        </w:rPr>
        <w:instrText>ADDIN CSL_CITATION {"citationItems":[{"id":"ITEM-1","itemData":{"DOI":"10.1088/1757-899X/107/1/012061","author":[{"dropping-particle":"","family":"Munawaroh H","given":"G Fadillah","non-dropping-particle":"","parse-names":false,"suffix":""},{"dropping-particle":"","family":"L N M Z Saputri, Q A Hanif, R hidayat","given":"S Wahyuningsih","non-dropping-particle":"","parse-names":false,"suffix":""}],"id":"ITEM-1","issued":{"date-parts":[["2016"]]},"title":"The co-pigmentation of anthocyanin isolated from mangosteen pericarp ( Garcinia Mangostana L .) as Natural Dye for Dye- Sensitized Solar Cells The co-pigmentation of anthocyanin isolated from mangosteen pericarp ( Garcinia Mangostana L . ) as Natural Dye","type":"article-journal"},"uris":["http://www.mendeley.com/documents/?uuid=2281d9cb-4cca-455b-a59d-e8ac1adf7cad"]}],"mendeley":{"formattedCitation":"[12]","manualFormatting":"(Munawaroh H et al, 2016)","plainTextFormattedCitation":"[12]","previouslyFormattedCitation":"&lt;sup&gt;12&lt;/sup&gt;"},"properties":{"noteIndex":0},"schema":"https://github.com/citation-style-language/schema/raw/master/csl-citation.json"}</w:instrText>
      </w:r>
      <w:r w:rsidRPr="00CB3EAC">
        <w:rPr>
          <w:rFonts w:ascii="Times New Roman" w:hAnsi="Times New Roman" w:cs="Times New Roman"/>
          <w:b/>
          <w:sz w:val="20"/>
        </w:rPr>
        <w:fldChar w:fldCharType="separate"/>
      </w:r>
      <w:r w:rsidRPr="00CB3EAC">
        <w:rPr>
          <w:rFonts w:ascii="Times New Roman" w:hAnsi="Times New Roman" w:cs="Times New Roman"/>
          <w:noProof/>
          <w:sz w:val="20"/>
        </w:rPr>
        <w:t>(Munawaroh H et al, 2016)</w:t>
      </w:r>
      <w:r w:rsidRPr="00CB3EAC">
        <w:rPr>
          <w:rFonts w:ascii="Times New Roman" w:hAnsi="Times New Roman" w:cs="Times New Roman"/>
          <w:b/>
          <w:sz w:val="20"/>
        </w:rPr>
        <w:fldChar w:fldCharType="end"/>
      </w:r>
      <w:r>
        <w:rPr>
          <w:rFonts w:ascii="Times New Roman" w:hAnsi="Times New Roman" w:cs="Times New Roman"/>
          <w:b/>
          <w:sz w:val="20"/>
        </w:rPr>
        <w:t>.</w:t>
      </w:r>
    </w:p>
    <w:p w:rsidR="00AA4203" w:rsidRDefault="00AA4203" w:rsidP="00AA4203">
      <w:pPr>
        <w:pStyle w:val="ListParagraph"/>
        <w:autoSpaceDE w:val="0"/>
        <w:autoSpaceDN w:val="0"/>
        <w:adjustRightInd w:val="0"/>
        <w:spacing w:after="0" w:line="240" w:lineRule="auto"/>
        <w:ind w:left="0"/>
        <w:jc w:val="both"/>
        <w:rPr>
          <w:rFonts w:ascii="Times New Roman" w:hAnsi="Times New Roman" w:cs="Times New Roman"/>
          <w:sz w:val="20"/>
        </w:rPr>
      </w:pPr>
      <w:r w:rsidRPr="006C4011">
        <w:rPr>
          <w:rFonts w:ascii="Times New Roman" w:hAnsi="Times New Roman" w:cs="Times New Roman"/>
          <w:i/>
          <w:sz w:val="20"/>
        </w:rPr>
        <w:t>Preparasi Larutan Elektrolit</w:t>
      </w:r>
      <w:r>
        <w:rPr>
          <w:rFonts w:ascii="Times New Roman" w:hAnsi="Times New Roman" w:cs="Times New Roman"/>
          <w:sz w:val="20"/>
        </w:rPr>
        <w:t xml:space="preserve"> </w:t>
      </w:r>
    </w:p>
    <w:p w:rsidR="00AA4203" w:rsidRDefault="00AA4203" w:rsidP="000753B7">
      <w:pPr>
        <w:pStyle w:val="ListParagraph"/>
        <w:autoSpaceDE w:val="0"/>
        <w:autoSpaceDN w:val="0"/>
        <w:adjustRightInd w:val="0"/>
        <w:spacing w:after="0" w:line="240" w:lineRule="auto"/>
        <w:ind w:left="0" w:firstLine="567"/>
        <w:jc w:val="both"/>
        <w:rPr>
          <w:rFonts w:ascii="Times New Roman" w:hAnsi="Times New Roman" w:cs="Times New Roman"/>
          <w:sz w:val="20"/>
          <w:szCs w:val="24"/>
        </w:rPr>
      </w:pPr>
      <w:r>
        <w:rPr>
          <w:rFonts w:ascii="Times New Roman" w:hAnsi="Times New Roman" w:cs="Times New Roman"/>
          <w:sz w:val="20"/>
        </w:rPr>
        <w:t>Preparasi elektrolit cair dibuat dari</w:t>
      </w:r>
      <w:r w:rsidRPr="002C7D7C">
        <w:rPr>
          <w:rFonts w:ascii="Times New Roman" w:hAnsi="Times New Roman" w:cs="Times New Roman"/>
          <w:sz w:val="20"/>
          <w:szCs w:val="24"/>
        </w:rPr>
        <w:t xml:space="preserve"> Potassium Iodide (KI)</w:t>
      </w:r>
      <w:r>
        <w:rPr>
          <w:rFonts w:ascii="Times New Roman" w:hAnsi="Times New Roman" w:cs="Times New Roman"/>
          <w:sz w:val="20"/>
          <w:szCs w:val="24"/>
        </w:rPr>
        <w:t xml:space="preserve"> sebanyak 8,3 gr</w:t>
      </w:r>
      <w:r w:rsidRPr="002C7D7C">
        <w:rPr>
          <w:rFonts w:ascii="Times New Roman" w:hAnsi="Times New Roman" w:cs="Times New Roman"/>
          <w:sz w:val="20"/>
          <w:szCs w:val="24"/>
        </w:rPr>
        <w:t xml:space="preserve"> </w:t>
      </w:r>
      <w:r>
        <w:rPr>
          <w:rFonts w:ascii="Times New Roman" w:hAnsi="Times New Roman" w:cs="Times New Roman"/>
          <w:sz w:val="20"/>
          <w:szCs w:val="24"/>
        </w:rPr>
        <w:t xml:space="preserve">dilarutkan ke dalam 6 mL asetonitril dalam gelas kimia. </w:t>
      </w:r>
      <w:r w:rsidRPr="002C7D7C">
        <w:rPr>
          <w:rFonts w:ascii="Times New Roman" w:hAnsi="Times New Roman" w:cs="Times New Roman"/>
          <w:sz w:val="20"/>
          <w:szCs w:val="24"/>
        </w:rPr>
        <w:t>Iodine (I</w:t>
      </w:r>
      <w:r w:rsidRPr="002C7D7C">
        <w:rPr>
          <w:rFonts w:ascii="Times New Roman" w:hAnsi="Times New Roman" w:cs="Times New Roman"/>
          <w:sz w:val="20"/>
          <w:szCs w:val="24"/>
          <w:vertAlign w:val="subscript"/>
        </w:rPr>
        <w:t>2</w:t>
      </w:r>
      <w:r w:rsidRPr="002C7D7C">
        <w:rPr>
          <w:rFonts w:ascii="Times New Roman" w:hAnsi="Times New Roman" w:cs="Times New Roman"/>
          <w:sz w:val="20"/>
          <w:szCs w:val="24"/>
        </w:rPr>
        <w:t xml:space="preserve">) </w:t>
      </w:r>
      <w:r>
        <w:rPr>
          <w:rFonts w:ascii="Times New Roman" w:hAnsi="Times New Roman" w:cs="Times New Roman"/>
          <w:sz w:val="20"/>
          <w:szCs w:val="24"/>
        </w:rPr>
        <w:t xml:space="preserve">sebanyak </w:t>
      </w:r>
      <w:r w:rsidRPr="002C7D7C">
        <w:rPr>
          <w:rFonts w:ascii="Times New Roman" w:hAnsi="Times New Roman" w:cs="Times New Roman"/>
          <w:sz w:val="20"/>
          <w:szCs w:val="24"/>
        </w:rPr>
        <w:t>1,26 gr</w:t>
      </w:r>
      <w:r>
        <w:rPr>
          <w:rFonts w:ascii="Times New Roman" w:hAnsi="Times New Roman" w:cs="Times New Roman"/>
          <w:sz w:val="20"/>
          <w:szCs w:val="24"/>
        </w:rPr>
        <w:t xml:space="preserve"> dilarutkan ke dalam 6 mL asetonitril dalam gelas kimia. Larutan pada kedua gelas kimia tersebut dicampur dan diaduk hingga homogeny. Sebanyak 2 gr PEG dimasukkan dalam larutan elektrolit yang telah dicampurkan. </w:t>
      </w:r>
      <w:r w:rsidRPr="002C7D7C">
        <w:rPr>
          <w:rFonts w:ascii="Times New Roman" w:hAnsi="Times New Roman" w:cs="Times New Roman"/>
          <w:sz w:val="20"/>
          <w:szCs w:val="24"/>
        </w:rPr>
        <w:t>Larutan elektrolit yang sudah jadi kemudian disi</w:t>
      </w:r>
      <w:r>
        <w:rPr>
          <w:rFonts w:ascii="Times New Roman" w:hAnsi="Times New Roman" w:cs="Times New Roman"/>
          <w:sz w:val="20"/>
          <w:szCs w:val="24"/>
        </w:rPr>
        <w:t>mpan dalam botol berwarna gelap.</w:t>
      </w:r>
      <w:bookmarkStart w:id="1" w:name="_Toc531674294"/>
    </w:p>
    <w:p w:rsidR="00AA4203" w:rsidRDefault="00AA4203" w:rsidP="00AA4203">
      <w:pPr>
        <w:pStyle w:val="ListParagraph"/>
        <w:autoSpaceDE w:val="0"/>
        <w:autoSpaceDN w:val="0"/>
        <w:adjustRightInd w:val="0"/>
        <w:spacing w:after="0" w:line="240" w:lineRule="auto"/>
        <w:ind w:left="0"/>
        <w:jc w:val="both"/>
        <w:rPr>
          <w:rFonts w:ascii="Times New Roman" w:hAnsi="Times New Roman" w:cs="Times New Roman"/>
          <w:sz w:val="20"/>
          <w:szCs w:val="24"/>
        </w:rPr>
      </w:pPr>
    </w:p>
    <w:p w:rsidR="00AA4203" w:rsidRDefault="00AA4203" w:rsidP="00AA4203">
      <w:pPr>
        <w:pStyle w:val="ListParagraph"/>
        <w:autoSpaceDE w:val="0"/>
        <w:autoSpaceDN w:val="0"/>
        <w:adjustRightInd w:val="0"/>
        <w:spacing w:after="0" w:line="240" w:lineRule="auto"/>
        <w:ind w:left="0"/>
        <w:jc w:val="both"/>
        <w:rPr>
          <w:rFonts w:ascii="Times New Roman" w:hAnsi="Times New Roman" w:cs="Times New Roman"/>
          <w:i/>
          <w:sz w:val="20"/>
          <w:szCs w:val="24"/>
        </w:rPr>
      </w:pPr>
      <w:r w:rsidRPr="00445ED7">
        <w:rPr>
          <w:rFonts w:ascii="Times New Roman" w:hAnsi="Times New Roman" w:cs="Times New Roman"/>
          <w:bCs/>
          <w:i/>
          <w:sz w:val="20"/>
          <w:szCs w:val="24"/>
        </w:rPr>
        <w:t xml:space="preserve">Preparasi </w:t>
      </w:r>
      <w:r w:rsidRPr="00445ED7">
        <w:rPr>
          <w:rFonts w:ascii="Times New Roman" w:hAnsi="Times New Roman" w:cs="Times New Roman"/>
          <w:i/>
          <w:sz w:val="20"/>
          <w:szCs w:val="24"/>
        </w:rPr>
        <w:t>Elektroda Karbo</w:t>
      </w:r>
      <w:bookmarkStart w:id="2" w:name="_Toc531674295"/>
      <w:bookmarkEnd w:id="1"/>
      <w:r w:rsidRPr="00445ED7">
        <w:rPr>
          <w:rFonts w:ascii="Times New Roman" w:hAnsi="Times New Roman" w:cs="Times New Roman"/>
          <w:i/>
          <w:sz w:val="20"/>
          <w:szCs w:val="24"/>
        </w:rPr>
        <w:t>n</w:t>
      </w:r>
    </w:p>
    <w:p w:rsidR="00AA4203" w:rsidRDefault="00AA4203" w:rsidP="000753B7">
      <w:pPr>
        <w:pStyle w:val="ListParagraph"/>
        <w:autoSpaceDE w:val="0"/>
        <w:autoSpaceDN w:val="0"/>
        <w:adjustRightInd w:val="0"/>
        <w:spacing w:after="0" w:line="240" w:lineRule="auto"/>
        <w:ind w:left="0" w:firstLine="567"/>
        <w:jc w:val="both"/>
        <w:rPr>
          <w:rFonts w:ascii="Times New Roman" w:hAnsi="Times New Roman" w:cs="Times New Roman"/>
          <w:sz w:val="20"/>
          <w:szCs w:val="24"/>
        </w:rPr>
      </w:pPr>
      <w:r>
        <w:rPr>
          <w:rFonts w:ascii="Times New Roman" w:hAnsi="Times New Roman" w:cs="Times New Roman"/>
          <w:sz w:val="20"/>
          <w:szCs w:val="24"/>
        </w:rPr>
        <w:t xml:space="preserve"> K</w:t>
      </w:r>
      <w:r w:rsidRPr="002C7D7C">
        <w:rPr>
          <w:rFonts w:ascii="Times New Roman" w:hAnsi="Times New Roman" w:cs="Times New Roman"/>
          <w:bCs/>
          <w:sz w:val="20"/>
          <w:szCs w:val="24"/>
        </w:rPr>
        <w:t xml:space="preserve">aca </w:t>
      </w:r>
      <w:r w:rsidRPr="002C7D7C">
        <w:rPr>
          <w:rFonts w:ascii="Times New Roman" w:hAnsi="Times New Roman" w:cs="Times New Roman"/>
          <w:sz w:val="20"/>
          <w:szCs w:val="24"/>
        </w:rPr>
        <w:t>berlapis GMR diarsir dengan menggunakan pensil 8b. Selanjutnya kaca tersebut</w:t>
      </w:r>
      <w:r>
        <w:rPr>
          <w:rFonts w:ascii="Times New Roman" w:hAnsi="Times New Roman" w:cs="Times New Roman"/>
          <w:sz w:val="20"/>
          <w:szCs w:val="24"/>
        </w:rPr>
        <w:t xml:space="preserve"> dipanaskan pada temperature 300</w:t>
      </w:r>
      <w:r>
        <w:rPr>
          <w:rFonts w:ascii="Times New Roman" w:hAnsi="Times New Roman" w:cs="Times New Roman"/>
          <w:sz w:val="20"/>
          <w:szCs w:val="24"/>
          <w:vertAlign w:val="superscript"/>
        </w:rPr>
        <w:t>o</w:t>
      </w:r>
      <w:r>
        <w:rPr>
          <w:rFonts w:ascii="Times New Roman" w:hAnsi="Times New Roman" w:cs="Times New Roman"/>
          <w:sz w:val="20"/>
          <w:szCs w:val="24"/>
        </w:rPr>
        <w:t>C selama 30 menit.</w:t>
      </w:r>
    </w:p>
    <w:p w:rsidR="00AA4203" w:rsidRDefault="00AA4203" w:rsidP="00AA4203">
      <w:pPr>
        <w:pStyle w:val="ListParagraph"/>
        <w:autoSpaceDE w:val="0"/>
        <w:autoSpaceDN w:val="0"/>
        <w:adjustRightInd w:val="0"/>
        <w:spacing w:after="0" w:line="240" w:lineRule="auto"/>
        <w:ind w:left="0" w:firstLine="709"/>
        <w:jc w:val="both"/>
        <w:rPr>
          <w:rFonts w:ascii="Times New Roman" w:hAnsi="Times New Roman" w:cs="Times New Roman"/>
          <w:sz w:val="20"/>
          <w:szCs w:val="24"/>
        </w:rPr>
      </w:pPr>
    </w:p>
    <w:p w:rsidR="00AA4203" w:rsidRDefault="00AA4203" w:rsidP="00AA4203">
      <w:pPr>
        <w:pStyle w:val="ListParagraph"/>
        <w:autoSpaceDE w:val="0"/>
        <w:autoSpaceDN w:val="0"/>
        <w:adjustRightInd w:val="0"/>
        <w:spacing w:after="0" w:line="240" w:lineRule="auto"/>
        <w:ind w:left="0"/>
        <w:jc w:val="both"/>
        <w:rPr>
          <w:rFonts w:ascii="Times New Roman" w:hAnsi="Times New Roman" w:cs="Times New Roman"/>
          <w:i/>
          <w:sz w:val="20"/>
          <w:szCs w:val="24"/>
        </w:rPr>
      </w:pPr>
      <w:r>
        <w:rPr>
          <w:rFonts w:ascii="Times New Roman" w:hAnsi="Times New Roman" w:cs="Times New Roman"/>
          <w:i/>
          <w:sz w:val="20"/>
          <w:szCs w:val="24"/>
        </w:rPr>
        <w:t xml:space="preserve">Perakitan DSSC </w:t>
      </w:r>
    </w:p>
    <w:p w:rsidR="00AA4203" w:rsidRPr="00080E97" w:rsidRDefault="00AA4203" w:rsidP="000753B7">
      <w:pPr>
        <w:pStyle w:val="ListParagraph"/>
        <w:autoSpaceDE w:val="0"/>
        <w:autoSpaceDN w:val="0"/>
        <w:adjustRightInd w:val="0"/>
        <w:spacing w:after="0" w:line="240" w:lineRule="auto"/>
        <w:ind w:left="0" w:firstLine="567"/>
        <w:jc w:val="both"/>
        <w:rPr>
          <w:rFonts w:ascii="Times New Roman" w:hAnsi="Times New Roman" w:cs="Times New Roman"/>
          <w:sz w:val="20"/>
          <w:szCs w:val="24"/>
        </w:rPr>
      </w:pPr>
      <w:r>
        <w:rPr>
          <w:rFonts w:ascii="Times New Roman" w:hAnsi="Times New Roman" w:cs="Times New Roman"/>
          <w:sz w:val="20"/>
          <w:szCs w:val="24"/>
        </w:rPr>
        <w:t xml:space="preserve">Langkah pertama perakitan sel surya adalah  untuk </w:t>
      </w:r>
      <w:bookmarkStart w:id="3" w:name="_Toc531674297"/>
      <w:bookmarkEnd w:id="2"/>
      <w:r>
        <w:rPr>
          <w:rFonts w:ascii="Times New Roman" w:hAnsi="Times New Roman" w:cs="Times New Roman"/>
          <w:sz w:val="20"/>
          <w:szCs w:val="24"/>
        </w:rPr>
        <w:t>pembuatan substrat kaca GMR yang terbuat dari larutan nanopartikel CoFe</w:t>
      </w:r>
      <w:r>
        <w:rPr>
          <w:rFonts w:ascii="Times New Roman" w:hAnsi="Times New Roman" w:cs="Times New Roman"/>
          <w:sz w:val="20"/>
          <w:szCs w:val="24"/>
          <w:vertAlign w:val="subscript"/>
        </w:rPr>
        <w:t>2</w:t>
      </w:r>
      <w:r>
        <w:rPr>
          <w:rFonts w:ascii="Times New Roman" w:hAnsi="Times New Roman" w:cs="Times New Roman"/>
          <w:sz w:val="20"/>
          <w:szCs w:val="24"/>
        </w:rPr>
        <w:t>O</w:t>
      </w:r>
      <w:r>
        <w:rPr>
          <w:rFonts w:ascii="Times New Roman" w:hAnsi="Times New Roman" w:cs="Times New Roman"/>
          <w:sz w:val="20"/>
          <w:szCs w:val="24"/>
          <w:vertAlign w:val="subscript"/>
        </w:rPr>
        <w:t>4</w:t>
      </w:r>
      <w:r>
        <w:rPr>
          <w:rFonts w:ascii="Times New Roman" w:hAnsi="Times New Roman" w:cs="Times New Roman"/>
          <w:sz w:val="20"/>
          <w:szCs w:val="24"/>
        </w:rPr>
        <w:t>/Zn/CoFe</w:t>
      </w:r>
      <w:r>
        <w:rPr>
          <w:rFonts w:ascii="Times New Roman" w:hAnsi="Times New Roman" w:cs="Times New Roman"/>
          <w:sz w:val="20"/>
          <w:szCs w:val="24"/>
          <w:vertAlign w:val="subscript"/>
        </w:rPr>
        <w:t>2</w:t>
      </w:r>
      <w:r>
        <w:rPr>
          <w:rFonts w:ascii="Times New Roman" w:hAnsi="Times New Roman" w:cs="Times New Roman"/>
          <w:sz w:val="20"/>
          <w:szCs w:val="24"/>
        </w:rPr>
        <w:t>O</w:t>
      </w:r>
      <w:r>
        <w:rPr>
          <w:rFonts w:ascii="Times New Roman" w:hAnsi="Times New Roman" w:cs="Times New Roman"/>
          <w:sz w:val="20"/>
          <w:szCs w:val="24"/>
          <w:vertAlign w:val="subscript"/>
        </w:rPr>
        <w:t xml:space="preserve">4. </w:t>
      </w:r>
      <w:r>
        <w:rPr>
          <w:rFonts w:ascii="Times New Roman" w:hAnsi="Times New Roman" w:cs="Times New Roman"/>
          <w:sz w:val="20"/>
          <w:szCs w:val="24"/>
        </w:rPr>
        <w:t xml:space="preserve">Kemudian pada kaca GMR yang berukuran 2,5 x 2,5 cm di oleskan semikonduktor dari ZnO secara merata dan lapisan tersebut dikeringkan selama 30 menit dan di </w:t>
      </w:r>
      <w:r>
        <w:rPr>
          <w:rFonts w:ascii="Times New Roman" w:hAnsi="Times New Roman" w:cs="Times New Roman"/>
          <w:i/>
          <w:sz w:val="20"/>
          <w:szCs w:val="24"/>
        </w:rPr>
        <w:t>furnace</w:t>
      </w:r>
      <w:r>
        <w:rPr>
          <w:rFonts w:ascii="Times New Roman" w:hAnsi="Times New Roman" w:cs="Times New Roman"/>
          <w:sz w:val="20"/>
          <w:szCs w:val="24"/>
        </w:rPr>
        <w:t xml:space="preserve"> pada temperature 300</w:t>
      </w:r>
      <w:r>
        <w:rPr>
          <w:rFonts w:ascii="Times New Roman" w:hAnsi="Times New Roman" w:cs="Times New Roman"/>
          <w:sz w:val="20"/>
          <w:szCs w:val="24"/>
          <w:vertAlign w:val="superscript"/>
        </w:rPr>
        <w:t>0</w:t>
      </w:r>
      <w:r>
        <w:rPr>
          <w:rFonts w:ascii="Times New Roman" w:hAnsi="Times New Roman" w:cs="Times New Roman"/>
          <w:sz w:val="20"/>
          <w:szCs w:val="24"/>
        </w:rPr>
        <w:t xml:space="preserve">C. Lapisan ZnO kemudian direndam dalam larutan zat warna dengan konsentrasi 10%, 20%, 30%, 40%, dan 50% selama 1 jam. Lapisan ZnO yang telah direndam dalam zat warna akan menjadi warna hijau. Pada proses ini terjadi adsorpsi antosianin ke permukaan ZnO. Kemudian tetesi elektrolit keatas permukaan yang telah di lapisi ZnO dan direndam dengan zat warna lalu ditutup dengan elektroda lawan sehingga terbentuk struktur </w:t>
      </w:r>
      <w:r>
        <w:rPr>
          <w:rFonts w:ascii="Times New Roman" w:hAnsi="Times New Roman" w:cs="Times New Roman"/>
          <w:i/>
          <w:sz w:val="20"/>
          <w:szCs w:val="24"/>
        </w:rPr>
        <w:t>sandwich</w:t>
      </w:r>
      <w:r>
        <w:rPr>
          <w:rFonts w:ascii="Times New Roman" w:hAnsi="Times New Roman" w:cs="Times New Roman"/>
          <w:sz w:val="20"/>
          <w:szCs w:val="24"/>
        </w:rPr>
        <w:t>. Kemudian agar struktur selnya mantap dijepit dengan klip pada kedua sisi.</w:t>
      </w:r>
      <w:bookmarkEnd w:id="3"/>
    </w:p>
    <w:p w:rsidR="00AA4203" w:rsidRDefault="00AA4203" w:rsidP="000753B7">
      <w:pPr>
        <w:spacing w:after="0" w:line="240" w:lineRule="auto"/>
        <w:ind w:firstLine="567"/>
        <w:jc w:val="both"/>
        <w:rPr>
          <w:rFonts w:ascii="Times New Roman" w:hAnsi="Times New Roman" w:cs="Times New Roman"/>
          <w:sz w:val="20"/>
          <w:szCs w:val="24"/>
        </w:rPr>
      </w:pPr>
      <w:r w:rsidRPr="002C7D7C">
        <w:rPr>
          <w:rFonts w:ascii="Times New Roman" w:hAnsi="Times New Roman" w:cs="Times New Roman"/>
          <w:bCs/>
          <w:iCs/>
          <w:sz w:val="20"/>
          <w:szCs w:val="24"/>
        </w:rPr>
        <w:t xml:space="preserve">Sel </w:t>
      </w:r>
      <w:r w:rsidRPr="002C7D7C">
        <w:rPr>
          <w:rFonts w:ascii="Times New Roman" w:hAnsi="Times New Roman" w:cs="Times New Roman"/>
          <w:sz w:val="20"/>
          <w:szCs w:val="24"/>
        </w:rPr>
        <w:t xml:space="preserve">surya yang telah dibuat kemudian diukur arus dan tegangannya (I-V) dengan Menggunakan multimeter digital untuk menganalisis karakteristik hasil keluaran dari sel surya. Pengukuran dilakukan dengan menggunakan sumber cahaya lampu halogen </w:t>
      </w:r>
      <w:r w:rsidR="000753B7">
        <w:rPr>
          <w:rFonts w:ascii="Times New Roman" w:hAnsi="Times New Roman" w:cs="Times New Roman"/>
          <w:sz w:val="20"/>
          <w:szCs w:val="24"/>
        </w:rPr>
        <w:t>24</w:t>
      </w:r>
      <w:r w:rsidRPr="002C7D7C">
        <w:rPr>
          <w:rFonts w:ascii="Times New Roman" w:hAnsi="Times New Roman" w:cs="Times New Roman"/>
          <w:sz w:val="20"/>
          <w:szCs w:val="24"/>
        </w:rPr>
        <w:t xml:space="preserve"> </w:t>
      </w:r>
      <w:r>
        <w:rPr>
          <w:rFonts w:ascii="Times New Roman" w:hAnsi="Times New Roman" w:cs="Times New Roman"/>
          <w:sz w:val="20"/>
          <w:szCs w:val="24"/>
        </w:rPr>
        <w:t>Watt.</w:t>
      </w:r>
    </w:p>
    <w:p w:rsidR="00AA4203" w:rsidRDefault="00AA4203" w:rsidP="00AA4203">
      <w:pPr>
        <w:spacing w:after="0" w:line="240" w:lineRule="auto"/>
        <w:ind w:firstLine="284"/>
        <w:jc w:val="both"/>
        <w:rPr>
          <w:rFonts w:ascii="Times New Roman" w:hAnsi="Times New Roman" w:cs="Times New Roman"/>
          <w:sz w:val="20"/>
          <w:szCs w:val="24"/>
        </w:rPr>
      </w:pPr>
    </w:p>
    <w:p w:rsidR="00AA4203" w:rsidRDefault="00AA4203" w:rsidP="00AA4203">
      <w:pPr>
        <w:spacing w:after="0" w:line="240" w:lineRule="auto"/>
        <w:jc w:val="both"/>
        <w:rPr>
          <w:rFonts w:ascii="Times New Roman" w:hAnsi="Times New Roman" w:cs="Times New Roman"/>
          <w:i/>
          <w:sz w:val="20"/>
          <w:szCs w:val="24"/>
        </w:rPr>
      </w:pPr>
      <w:r>
        <w:rPr>
          <w:rFonts w:ascii="Times New Roman" w:hAnsi="Times New Roman" w:cs="Times New Roman"/>
          <w:i/>
          <w:sz w:val="20"/>
          <w:szCs w:val="24"/>
        </w:rPr>
        <w:t>Karakterisasi Giant Mangnetoresistance (GMR) dan Larutan Zat Warna</w:t>
      </w:r>
    </w:p>
    <w:p w:rsidR="00AA4203" w:rsidRDefault="000753B7" w:rsidP="000753B7">
      <w:pPr>
        <w:spacing w:after="0" w:line="240" w:lineRule="auto"/>
        <w:ind w:firstLine="567"/>
        <w:jc w:val="both"/>
        <w:rPr>
          <w:rFonts w:ascii="Times New Roman" w:hAnsi="Times New Roman"/>
          <w:sz w:val="20"/>
          <w:szCs w:val="20"/>
        </w:rPr>
      </w:pPr>
      <w:r>
        <w:rPr>
          <w:rFonts w:ascii="Times New Roman" w:hAnsi="Times New Roman" w:cs="Times New Roman"/>
          <w:sz w:val="20"/>
          <w:szCs w:val="24"/>
        </w:rPr>
        <w:t>K</w:t>
      </w:r>
      <w:r w:rsidR="00AA4203">
        <w:rPr>
          <w:rFonts w:ascii="Times New Roman" w:hAnsi="Times New Roman" w:cs="Times New Roman"/>
          <w:sz w:val="20"/>
          <w:szCs w:val="24"/>
        </w:rPr>
        <w:t xml:space="preserve">arakterisasi GMR dengan </w:t>
      </w:r>
      <w:r w:rsidR="00AA4203">
        <w:rPr>
          <w:rFonts w:ascii="Times New Roman" w:hAnsi="Times New Roman" w:cs="Times New Roman"/>
          <w:i/>
          <w:sz w:val="20"/>
          <w:szCs w:val="24"/>
        </w:rPr>
        <w:t xml:space="preserve">Scanning Electron Microscopy </w:t>
      </w:r>
      <w:r w:rsidR="00AA4203">
        <w:rPr>
          <w:rFonts w:ascii="Times New Roman" w:hAnsi="Times New Roman" w:cs="Times New Roman"/>
          <w:sz w:val="20"/>
          <w:szCs w:val="24"/>
        </w:rPr>
        <w:t xml:space="preserve">(SEM) dilakukan untuk mengetahui morfologi permukaan dan ketebalan lapisan tipis </w:t>
      </w:r>
      <w:r w:rsidR="00AA4203" w:rsidRPr="008F70E5">
        <w:rPr>
          <w:rFonts w:ascii="Times New Roman" w:hAnsi="Times New Roman"/>
          <w:sz w:val="20"/>
          <w:szCs w:val="20"/>
        </w:rPr>
        <w:t>CoFe</w:t>
      </w:r>
      <w:r w:rsidR="00AA4203" w:rsidRPr="008F70E5">
        <w:rPr>
          <w:rFonts w:ascii="Times New Roman" w:hAnsi="Times New Roman"/>
          <w:sz w:val="20"/>
          <w:szCs w:val="20"/>
          <w:vertAlign w:val="subscript"/>
        </w:rPr>
        <w:t>2</w:t>
      </w:r>
      <w:r w:rsidR="00AA4203" w:rsidRPr="008F70E5">
        <w:rPr>
          <w:rFonts w:ascii="Times New Roman" w:hAnsi="Times New Roman"/>
          <w:sz w:val="20"/>
          <w:szCs w:val="20"/>
        </w:rPr>
        <w:t>O</w:t>
      </w:r>
      <w:r w:rsidR="00AA4203" w:rsidRPr="008F70E5">
        <w:rPr>
          <w:rFonts w:ascii="Times New Roman" w:hAnsi="Times New Roman"/>
          <w:sz w:val="20"/>
          <w:szCs w:val="20"/>
          <w:vertAlign w:val="subscript"/>
        </w:rPr>
        <w:t>4</w:t>
      </w:r>
      <w:r w:rsidR="00AA4203" w:rsidRPr="008F70E5">
        <w:rPr>
          <w:rFonts w:ascii="Times New Roman" w:hAnsi="Times New Roman"/>
          <w:sz w:val="20"/>
          <w:szCs w:val="20"/>
        </w:rPr>
        <w:t>/Zn/CoFe</w:t>
      </w:r>
      <w:r w:rsidR="00AA4203" w:rsidRPr="008F70E5">
        <w:rPr>
          <w:rFonts w:ascii="Times New Roman" w:hAnsi="Times New Roman"/>
          <w:sz w:val="20"/>
          <w:szCs w:val="20"/>
          <w:vertAlign w:val="subscript"/>
        </w:rPr>
        <w:t>2</w:t>
      </w:r>
      <w:r w:rsidR="00AA4203" w:rsidRPr="008F70E5">
        <w:rPr>
          <w:rFonts w:ascii="Times New Roman" w:hAnsi="Times New Roman"/>
          <w:sz w:val="20"/>
          <w:szCs w:val="20"/>
        </w:rPr>
        <w:t>O</w:t>
      </w:r>
      <w:r w:rsidR="00AA4203" w:rsidRPr="008F70E5">
        <w:rPr>
          <w:rFonts w:ascii="Times New Roman" w:hAnsi="Times New Roman"/>
          <w:sz w:val="20"/>
          <w:szCs w:val="20"/>
          <w:vertAlign w:val="subscript"/>
        </w:rPr>
        <w:t>4</w:t>
      </w:r>
      <w:r w:rsidR="00AA4203">
        <w:rPr>
          <w:rFonts w:ascii="Times New Roman" w:hAnsi="Times New Roman"/>
          <w:sz w:val="20"/>
          <w:szCs w:val="20"/>
          <w:vertAlign w:val="subscript"/>
        </w:rPr>
        <w:t xml:space="preserve">. </w:t>
      </w:r>
      <w:r w:rsidR="00AA4203">
        <w:rPr>
          <w:rFonts w:ascii="Times New Roman" w:hAnsi="Times New Roman"/>
          <w:sz w:val="20"/>
          <w:szCs w:val="20"/>
        </w:rPr>
        <w:t>Selanjutnya dilakukan pengujian absorbansi zat warna. Uji absorbansi zat warna dilakukan untuk mengetahui pigmen antosianin dari kulit buah manggis dengan menggunakan UV-VIS.</w:t>
      </w:r>
    </w:p>
    <w:p w:rsidR="00AA4203" w:rsidRDefault="00AA4203" w:rsidP="00AA4203">
      <w:pPr>
        <w:spacing w:after="0" w:line="240" w:lineRule="auto"/>
        <w:jc w:val="both"/>
        <w:rPr>
          <w:rFonts w:ascii="Times New Roman" w:hAnsi="Times New Roman"/>
          <w:i/>
          <w:sz w:val="20"/>
          <w:szCs w:val="20"/>
        </w:rPr>
      </w:pPr>
      <w:r>
        <w:rPr>
          <w:rFonts w:ascii="Times New Roman" w:hAnsi="Times New Roman"/>
          <w:i/>
          <w:sz w:val="20"/>
          <w:szCs w:val="20"/>
        </w:rPr>
        <w:t xml:space="preserve">Pengujian Gugus Fungsi </w:t>
      </w:r>
    </w:p>
    <w:p w:rsidR="00AA4203" w:rsidRDefault="00AA4203" w:rsidP="000753B7">
      <w:pPr>
        <w:spacing w:after="0" w:line="240" w:lineRule="auto"/>
        <w:ind w:firstLine="567"/>
        <w:jc w:val="both"/>
        <w:rPr>
          <w:rFonts w:ascii="Times New Roman" w:hAnsi="Times New Roman"/>
          <w:sz w:val="20"/>
          <w:szCs w:val="20"/>
        </w:rPr>
      </w:pPr>
      <w:r>
        <w:rPr>
          <w:rFonts w:ascii="Times New Roman" w:hAnsi="Times New Roman"/>
          <w:sz w:val="20"/>
          <w:szCs w:val="20"/>
        </w:rPr>
        <w:t>Uji adanyan gugus fungsi dilakukan untuk mengetahui apakah senyawa yang terekstrak adalah antosianin. Analisis dilakukan dengan melihat bentuk spektrumnya yaitu dengan melihat puncak-puncak spesifik yang menunjukkan jenis gugus fungsional menggunakan FTIR.</w:t>
      </w:r>
    </w:p>
    <w:p w:rsidR="000753B7" w:rsidRDefault="000753B7" w:rsidP="00A11505">
      <w:pPr>
        <w:spacing w:after="0" w:line="240" w:lineRule="auto"/>
        <w:ind w:firstLine="284"/>
        <w:jc w:val="both"/>
        <w:rPr>
          <w:rFonts w:ascii="Times New Roman" w:hAnsi="Times New Roman"/>
          <w:sz w:val="20"/>
          <w:szCs w:val="20"/>
        </w:rPr>
      </w:pPr>
    </w:p>
    <w:p w:rsidR="00AA4203" w:rsidRDefault="00AA4203" w:rsidP="00AA4203">
      <w:pPr>
        <w:spacing w:after="0" w:line="240" w:lineRule="auto"/>
        <w:rPr>
          <w:rFonts w:ascii="Times New Roman" w:hAnsi="Times New Roman"/>
          <w:i/>
          <w:sz w:val="20"/>
          <w:szCs w:val="20"/>
        </w:rPr>
      </w:pPr>
      <w:r>
        <w:rPr>
          <w:rFonts w:ascii="Times New Roman" w:hAnsi="Times New Roman"/>
          <w:i/>
          <w:sz w:val="20"/>
          <w:szCs w:val="20"/>
        </w:rPr>
        <w:t>Pengujian Sifat Arus Listrik</w:t>
      </w:r>
    </w:p>
    <w:p w:rsidR="00790E57" w:rsidRPr="000753B7" w:rsidRDefault="00AA4203" w:rsidP="000753B7">
      <w:pPr>
        <w:spacing w:after="0" w:line="240" w:lineRule="auto"/>
        <w:ind w:firstLine="567"/>
        <w:jc w:val="both"/>
        <w:rPr>
          <w:rFonts w:ascii="Times New Roman" w:hAnsi="Times New Roman" w:cs="Times New Roman"/>
          <w:sz w:val="20"/>
          <w:szCs w:val="24"/>
        </w:rPr>
      </w:pPr>
      <w:r>
        <w:rPr>
          <w:rFonts w:ascii="Times New Roman" w:hAnsi="Times New Roman"/>
          <w:sz w:val="20"/>
          <w:szCs w:val="20"/>
        </w:rPr>
        <w:t>Sel surya yang telah dirangkai dila</w:t>
      </w:r>
      <w:r w:rsidR="00A01156">
        <w:rPr>
          <w:rFonts w:ascii="Times New Roman" w:hAnsi="Times New Roman"/>
          <w:sz w:val="20"/>
          <w:szCs w:val="20"/>
        </w:rPr>
        <w:t>kukan pengujian tegangan dan ham</w:t>
      </w:r>
      <w:r>
        <w:rPr>
          <w:rFonts w:ascii="Times New Roman" w:hAnsi="Times New Roman"/>
          <w:sz w:val="20"/>
          <w:szCs w:val="20"/>
        </w:rPr>
        <w:t xml:space="preserve">batannya menggunakan multimeter digital. Sumber cahaya </w:t>
      </w:r>
      <w:r w:rsidR="00A01156">
        <w:rPr>
          <w:rFonts w:ascii="Times New Roman" w:hAnsi="Times New Roman"/>
          <w:sz w:val="20"/>
          <w:szCs w:val="20"/>
        </w:rPr>
        <w:t>yang digunakan yaitu lampu UV 24</w:t>
      </w:r>
      <w:r>
        <w:rPr>
          <w:rFonts w:ascii="Times New Roman" w:hAnsi="Times New Roman"/>
          <w:sz w:val="20"/>
          <w:szCs w:val="20"/>
        </w:rPr>
        <w:t xml:space="preserve"> watt.</w:t>
      </w:r>
    </w:p>
    <w:p w:rsidR="00AA4203" w:rsidRDefault="00AA4203" w:rsidP="00AA4203">
      <w:pPr>
        <w:spacing w:after="0" w:line="240" w:lineRule="auto"/>
        <w:ind w:firstLine="567"/>
        <w:jc w:val="both"/>
        <w:rPr>
          <w:rFonts w:ascii="Times New Roman" w:hAnsi="Times New Roman" w:cs="Times New Roman"/>
          <w:sz w:val="20"/>
          <w:szCs w:val="24"/>
        </w:rPr>
      </w:pPr>
    </w:p>
    <w:p w:rsidR="00AA4203" w:rsidRPr="0002302E" w:rsidRDefault="00AA4203" w:rsidP="0002302E">
      <w:pPr>
        <w:pStyle w:val="ListParagraph"/>
        <w:numPr>
          <w:ilvl w:val="0"/>
          <w:numId w:val="2"/>
        </w:numPr>
        <w:spacing w:after="0" w:line="240" w:lineRule="auto"/>
        <w:ind w:left="142" w:hanging="142"/>
        <w:jc w:val="center"/>
        <w:rPr>
          <w:rFonts w:ascii="Times New Roman" w:hAnsi="Times New Roman" w:cs="Times New Roman"/>
          <w:sz w:val="20"/>
          <w:szCs w:val="24"/>
        </w:rPr>
      </w:pPr>
      <w:r w:rsidRPr="0002302E">
        <w:rPr>
          <w:rFonts w:ascii="Times New Roman" w:hAnsi="Times New Roman" w:cs="Times New Roman"/>
          <w:sz w:val="20"/>
          <w:szCs w:val="24"/>
        </w:rPr>
        <w:t>HASIL DAN PEMBAHASAN</w:t>
      </w:r>
    </w:p>
    <w:p w:rsidR="00AA4203" w:rsidRDefault="00AA4203" w:rsidP="00AA4203">
      <w:pPr>
        <w:pStyle w:val="ListParagraph"/>
        <w:spacing w:after="0" w:line="240" w:lineRule="auto"/>
        <w:ind w:left="0"/>
        <w:jc w:val="both"/>
        <w:rPr>
          <w:rFonts w:ascii="Times New Roman" w:hAnsi="Times New Roman" w:cs="Times New Roman"/>
          <w:b/>
          <w:sz w:val="20"/>
          <w:szCs w:val="24"/>
        </w:rPr>
      </w:pPr>
      <w:r>
        <w:rPr>
          <w:rFonts w:ascii="Times New Roman" w:hAnsi="Times New Roman" w:cs="Times New Roman"/>
          <w:b/>
          <w:sz w:val="20"/>
          <w:szCs w:val="24"/>
        </w:rPr>
        <w:t xml:space="preserve"> Karakterisasi Zat Warna</w:t>
      </w:r>
    </w:p>
    <w:p w:rsidR="00AA4203" w:rsidRDefault="00AA4203" w:rsidP="000753B7">
      <w:pPr>
        <w:pStyle w:val="ListParagraph"/>
        <w:spacing w:after="0" w:line="240" w:lineRule="auto"/>
        <w:ind w:left="0" w:firstLine="567"/>
        <w:jc w:val="both"/>
        <w:rPr>
          <w:rFonts w:ascii="Times New Roman" w:hAnsi="Times New Roman" w:cs="Times New Roman"/>
          <w:sz w:val="20"/>
          <w:szCs w:val="24"/>
        </w:rPr>
      </w:pPr>
      <w:r>
        <w:rPr>
          <w:rFonts w:ascii="Times New Roman" w:hAnsi="Times New Roman" w:cs="Times New Roman"/>
          <w:sz w:val="20"/>
          <w:szCs w:val="24"/>
        </w:rPr>
        <w:t>Sebelum digunakan sebagai sensitizer, ektrak kulit buah manggis terlebih dahulu dikarakterisasi dengan menggunakan instrumen UV-VIS. Karakterisasi ini dilakukan untuk mengetahui absorbsi cahaya oleh pigmen antosianin dari kulit buah manggis. Spectrum absorbansi diukur pada rentang panjang gelombang 400-600 nm.</w:t>
      </w:r>
    </w:p>
    <w:p w:rsidR="00AA4203" w:rsidRPr="006F2F81" w:rsidRDefault="00AA4203" w:rsidP="00AA4203">
      <w:pPr>
        <w:pStyle w:val="ListParagraph"/>
        <w:spacing w:after="0" w:line="240" w:lineRule="auto"/>
        <w:ind w:left="0" w:firstLine="709"/>
        <w:jc w:val="both"/>
        <w:rPr>
          <w:rFonts w:ascii="Times New Roman" w:hAnsi="Times New Roman" w:cs="Times New Roman"/>
          <w:sz w:val="20"/>
          <w:szCs w:val="24"/>
        </w:rPr>
      </w:pPr>
    </w:p>
    <w:p w:rsidR="00AA4203" w:rsidRPr="006F2F81" w:rsidRDefault="00AA4203" w:rsidP="00AA4203">
      <w:pPr>
        <w:spacing w:after="0" w:line="240" w:lineRule="auto"/>
        <w:jc w:val="center"/>
        <w:rPr>
          <w:sz w:val="18"/>
        </w:rPr>
      </w:pPr>
      <w:r>
        <w:rPr>
          <w:noProof/>
        </w:rPr>
        <w:drawing>
          <wp:inline distT="0" distB="0" distL="0" distR="0" wp14:anchorId="7234A943" wp14:editId="694E5816">
            <wp:extent cx="2508885" cy="1390286"/>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1484BE.tmp"/>
                    <pic:cNvPicPr/>
                  </pic:nvPicPr>
                  <pic:blipFill>
                    <a:blip r:embed="rId13">
                      <a:extLst>
                        <a:ext uri="{28A0092B-C50C-407E-A947-70E740481C1C}">
                          <a14:useLocalDpi xmlns:a14="http://schemas.microsoft.com/office/drawing/2010/main" val="0"/>
                        </a:ext>
                      </a:extLst>
                    </a:blip>
                    <a:stretch>
                      <a:fillRect/>
                    </a:stretch>
                  </pic:blipFill>
                  <pic:spPr>
                    <a:xfrm>
                      <a:off x="0" y="0"/>
                      <a:ext cx="2534569" cy="1404519"/>
                    </a:xfrm>
                    <a:prstGeom prst="rect">
                      <a:avLst/>
                    </a:prstGeom>
                  </pic:spPr>
                </pic:pic>
              </a:graphicData>
            </a:graphic>
          </wp:inline>
        </w:drawing>
      </w:r>
    </w:p>
    <w:p w:rsidR="00AA4203" w:rsidRDefault="00AA4203" w:rsidP="00AA4203">
      <w:pPr>
        <w:pStyle w:val="BAB311"/>
        <w:numPr>
          <w:ilvl w:val="0"/>
          <w:numId w:val="0"/>
        </w:numPr>
        <w:tabs>
          <w:tab w:val="left" w:pos="0"/>
        </w:tabs>
        <w:spacing w:before="240" w:line="240" w:lineRule="auto"/>
        <w:ind w:firstLine="426"/>
        <w:jc w:val="center"/>
        <w:rPr>
          <w:rFonts w:ascii="Times New Roman" w:hAnsi="Times New Roman" w:cs="Times New Roman"/>
          <w:b w:val="0"/>
          <w:sz w:val="20"/>
        </w:rPr>
      </w:pPr>
      <w:r>
        <w:rPr>
          <w:rFonts w:ascii="Times New Roman" w:hAnsi="Times New Roman" w:cs="Times New Roman"/>
          <w:b w:val="0"/>
          <w:sz w:val="20"/>
        </w:rPr>
        <w:t>Gambar  3 Spektrum Absorbansi Kulit Buah Manggis</w:t>
      </w:r>
    </w:p>
    <w:p w:rsidR="00AA4203" w:rsidRDefault="00AA4203" w:rsidP="00AA4203">
      <w:pPr>
        <w:pStyle w:val="BAB311"/>
        <w:numPr>
          <w:ilvl w:val="0"/>
          <w:numId w:val="0"/>
        </w:numPr>
        <w:tabs>
          <w:tab w:val="left" w:pos="0"/>
        </w:tabs>
        <w:spacing w:before="240" w:line="240" w:lineRule="auto"/>
        <w:ind w:firstLine="426"/>
        <w:jc w:val="center"/>
        <w:rPr>
          <w:rFonts w:ascii="Times New Roman" w:hAnsi="Times New Roman" w:cs="Times New Roman"/>
          <w:b w:val="0"/>
          <w:sz w:val="20"/>
        </w:rPr>
      </w:pPr>
    </w:p>
    <w:p w:rsidR="00AA4203" w:rsidRDefault="00AA4203" w:rsidP="000753B7">
      <w:pPr>
        <w:pStyle w:val="BAB311"/>
        <w:numPr>
          <w:ilvl w:val="0"/>
          <w:numId w:val="0"/>
        </w:numPr>
        <w:tabs>
          <w:tab w:val="left" w:pos="0"/>
        </w:tabs>
        <w:spacing w:before="240" w:line="240" w:lineRule="auto"/>
        <w:ind w:firstLine="567"/>
        <w:rPr>
          <w:rFonts w:ascii="Times New Roman" w:hAnsi="Times New Roman" w:cs="Times New Roman"/>
          <w:b w:val="0"/>
          <w:sz w:val="20"/>
        </w:rPr>
      </w:pPr>
      <w:r>
        <w:rPr>
          <w:rFonts w:ascii="Times New Roman" w:hAnsi="Times New Roman" w:cs="Times New Roman"/>
          <w:b w:val="0"/>
          <w:sz w:val="20"/>
        </w:rPr>
        <w:t xml:space="preserve">Dari Gambar 3. Dapat dilihat bahwa spectrum serapan ekstrak  kulit buah manggis   dari 400-600 nm dengan panjang gelombang maksimum (λ max) 510 nm. Serapan ekstrak kulit buah manggis cukup lebar ini akan meningkatkan performansi dari sel surya. Hasil absorbansi dari ekstrak kulit buah manggis ini cukup bagus digunakan sebagai sumber zat warna pada </w:t>
      </w:r>
      <w:r>
        <w:rPr>
          <w:rFonts w:ascii="Times New Roman" w:hAnsi="Times New Roman" w:cs="Times New Roman"/>
          <w:b w:val="0"/>
          <w:i/>
          <w:sz w:val="20"/>
        </w:rPr>
        <w:t>DSSC</w:t>
      </w:r>
      <w:r>
        <w:rPr>
          <w:rFonts w:ascii="Times New Roman" w:hAnsi="Times New Roman" w:cs="Times New Roman"/>
          <w:b w:val="0"/>
          <w:sz w:val="20"/>
        </w:rPr>
        <w:t>.</w:t>
      </w:r>
    </w:p>
    <w:p w:rsidR="00AA4203" w:rsidRDefault="00AA4203" w:rsidP="00AA4203">
      <w:pPr>
        <w:pStyle w:val="BAB311"/>
        <w:numPr>
          <w:ilvl w:val="0"/>
          <w:numId w:val="0"/>
        </w:numPr>
        <w:tabs>
          <w:tab w:val="left" w:pos="0"/>
        </w:tabs>
        <w:spacing w:before="240" w:line="240" w:lineRule="auto"/>
        <w:ind w:firstLine="426"/>
        <w:rPr>
          <w:rFonts w:ascii="Times New Roman" w:hAnsi="Times New Roman" w:cs="Times New Roman"/>
          <w:b w:val="0"/>
          <w:sz w:val="20"/>
        </w:rPr>
      </w:pPr>
    </w:p>
    <w:p w:rsidR="00AA4203" w:rsidRDefault="00AA4203" w:rsidP="00AA4203">
      <w:pPr>
        <w:pStyle w:val="BAB311"/>
        <w:numPr>
          <w:ilvl w:val="0"/>
          <w:numId w:val="0"/>
        </w:numPr>
        <w:tabs>
          <w:tab w:val="left" w:pos="0"/>
        </w:tabs>
        <w:spacing w:before="240" w:line="240" w:lineRule="auto"/>
        <w:rPr>
          <w:rFonts w:ascii="Times New Roman" w:hAnsi="Times New Roman" w:cs="Times New Roman"/>
          <w:b w:val="0"/>
          <w:sz w:val="20"/>
        </w:rPr>
      </w:pPr>
      <w:r>
        <w:rPr>
          <w:rFonts w:cs="Calibri"/>
          <w:noProof/>
          <w:lang w:bidi="ar-SA"/>
        </w:rPr>
        <w:lastRenderedPageBreak/>
        <w:drawing>
          <wp:inline distT="0" distB="0" distL="0" distR="0" wp14:anchorId="7D9641CB" wp14:editId="086707FA">
            <wp:extent cx="2654848" cy="18002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2618" cy="1805493"/>
                    </a:xfrm>
                    <a:prstGeom prst="rect">
                      <a:avLst/>
                    </a:prstGeom>
                    <a:noFill/>
                    <a:ln>
                      <a:noFill/>
                    </a:ln>
                  </pic:spPr>
                </pic:pic>
              </a:graphicData>
            </a:graphic>
          </wp:inline>
        </w:drawing>
      </w:r>
    </w:p>
    <w:p w:rsidR="00AA4203" w:rsidRDefault="00AA4203" w:rsidP="00AA4203">
      <w:pPr>
        <w:pStyle w:val="BAB311"/>
        <w:numPr>
          <w:ilvl w:val="0"/>
          <w:numId w:val="0"/>
        </w:numPr>
        <w:tabs>
          <w:tab w:val="left" w:pos="0"/>
        </w:tabs>
        <w:spacing w:before="240" w:line="240" w:lineRule="auto"/>
        <w:ind w:firstLine="284"/>
        <w:jc w:val="center"/>
        <w:rPr>
          <w:rFonts w:ascii="Times New Roman" w:hAnsi="Times New Roman" w:cs="Times New Roman"/>
          <w:b w:val="0"/>
          <w:sz w:val="20"/>
        </w:rPr>
      </w:pPr>
      <w:r>
        <w:rPr>
          <w:rFonts w:ascii="Times New Roman" w:hAnsi="Times New Roman" w:cs="Times New Roman"/>
          <w:b w:val="0"/>
          <w:sz w:val="20"/>
        </w:rPr>
        <w:t>Gambar 4 Spektrum FTIR Ekstrak Antosianin</w:t>
      </w:r>
    </w:p>
    <w:p w:rsidR="00AA4203" w:rsidRDefault="00AA4203" w:rsidP="00AA4203">
      <w:pPr>
        <w:pStyle w:val="BAB311"/>
        <w:numPr>
          <w:ilvl w:val="0"/>
          <w:numId w:val="0"/>
        </w:numPr>
        <w:tabs>
          <w:tab w:val="left" w:pos="0"/>
        </w:tabs>
        <w:spacing w:before="240" w:line="240" w:lineRule="auto"/>
        <w:ind w:firstLine="284"/>
        <w:jc w:val="center"/>
        <w:rPr>
          <w:rFonts w:ascii="Times New Roman" w:hAnsi="Times New Roman" w:cs="Times New Roman"/>
          <w:b w:val="0"/>
          <w:sz w:val="20"/>
        </w:rPr>
      </w:pPr>
    </w:p>
    <w:p w:rsidR="00AA4203" w:rsidRDefault="00AA4203" w:rsidP="000753B7">
      <w:pPr>
        <w:pStyle w:val="BAB311"/>
        <w:numPr>
          <w:ilvl w:val="0"/>
          <w:numId w:val="0"/>
        </w:numPr>
        <w:tabs>
          <w:tab w:val="left" w:pos="0"/>
        </w:tabs>
        <w:spacing w:before="240" w:line="240" w:lineRule="auto"/>
        <w:ind w:firstLine="567"/>
        <w:rPr>
          <w:rFonts w:ascii="Times New Roman" w:hAnsi="Times New Roman" w:cs="Times New Roman"/>
          <w:b w:val="0"/>
          <w:sz w:val="20"/>
        </w:rPr>
      </w:pPr>
      <w:r>
        <w:rPr>
          <w:rFonts w:ascii="Times New Roman" w:hAnsi="Times New Roman" w:cs="Times New Roman"/>
          <w:b w:val="0"/>
          <w:sz w:val="20"/>
        </w:rPr>
        <w:t>Hasil interpretasi spectra FTIR tersaji dalam Tabel 1. Dari interpretasi spectra infra merah menunjukkan bahwa antosianin yang diekstrak mengandung gugus fungsi seperti –OH- yang ditunjukkan oleh serapan tajam pada daerah 3340,70 cm</w:t>
      </w:r>
      <w:r>
        <w:rPr>
          <w:rFonts w:ascii="Times New Roman" w:hAnsi="Times New Roman" w:cs="Times New Roman"/>
          <w:b w:val="0"/>
          <w:sz w:val="20"/>
          <w:vertAlign w:val="superscript"/>
        </w:rPr>
        <w:t>-1</w:t>
      </w:r>
      <w:r>
        <w:rPr>
          <w:rFonts w:ascii="Times New Roman" w:hAnsi="Times New Roman" w:cs="Times New Roman"/>
          <w:b w:val="0"/>
          <w:sz w:val="20"/>
        </w:rPr>
        <w:t xml:space="preserve"> yang didukung juga oleh munculnya serapan pada bilangan gelombang 1002,00 cm</w:t>
      </w:r>
      <w:r>
        <w:rPr>
          <w:rFonts w:ascii="Times New Roman" w:hAnsi="Times New Roman" w:cs="Times New Roman"/>
          <w:b w:val="0"/>
          <w:sz w:val="20"/>
          <w:vertAlign w:val="superscript"/>
        </w:rPr>
        <w:t>-1</w:t>
      </w:r>
      <w:r>
        <w:rPr>
          <w:rFonts w:ascii="Times New Roman" w:hAnsi="Times New Roman" w:cs="Times New Roman"/>
          <w:b w:val="0"/>
          <w:sz w:val="20"/>
        </w:rPr>
        <w:t xml:space="preserve"> untuk ikatan –C-O- alcohol dan serapan ikatan rangkap –C=C- aromatic dotunjukan oleh serapan pada bilangan gelombang 1642,00 cm</w:t>
      </w:r>
      <w:r>
        <w:rPr>
          <w:rFonts w:ascii="Times New Roman" w:hAnsi="Times New Roman" w:cs="Times New Roman"/>
          <w:b w:val="0"/>
          <w:sz w:val="20"/>
          <w:vertAlign w:val="superscript"/>
        </w:rPr>
        <w:t>-1</w:t>
      </w:r>
      <w:r>
        <w:rPr>
          <w:rFonts w:ascii="Times New Roman" w:hAnsi="Times New Roman" w:cs="Times New Roman"/>
          <w:b w:val="0"/>
          <w:sz w:val="20"/>
        </w:rPr>
        <w:t xml:space="preserve"> yang didukung juga oleh muculnya serapan pada bilangan gelombang 709,91 cm</w:t>
      </w:r>
      <w:r>
        <w:rPr>
          <w:rFonts w:ascii="Times New Roman" w:hAnsi="Times New Roman" w:cs="Times New Roman"/>
          <w:b w:val="0"/>
          <w:sz w:val="20"/>
          <w:vertAlign w:val="superscript"/>
        </w:rPr>
        <w:t>-1</w:t>
      </w:r>
      <w:r>
        <w:rPr>
          <w:rFonts w:ascii="Times New Roman" w:hAnsi="Times New Roman" w:cs="Times New Roman"/>
          <w:b w:val="0"/>
          <w:sz w:val="20"/>
        </w:rPr>
        <w:t xml:space="preserve"> untuk ikatan –C-H tekuk. Berdasarkan hasil spektrum UV-Vis dan spektrum FTIR disimpulkan bahwa senyawa yang diekstrak adalah antosianin.</w:t>
      </w:r>
    </w:p>
    <w:p w:rsidR="00AA4203" w:rsidRDefault="00AA4203" w:rsidP="00AA4203">
      <w:pPr>
        <w:pStyle w:val="BAB311"/>
        <w:numPr>
          <w:ilvl w:val="0"/>
          <w:numId w:val="0"/>
        </w:numPr>
        <w:tabs>
          <w:tab w:val="left" w:pos="0"/>
        </w:tabs>
        <w:spacing w:before="240" w:line="240" w:lineRule="auto"/>
        <w:ind w:firstLine="284"/>
        <w:jc w:val="center"/>
        <w:rPr>
          <w:rFonts w:ascii="Times New Roman" w:hAnsi="Times New Roman" w:cs="Times New Roman"/>
          <w:b w:val="0"/>
          <w:sz w:val="20"/>
        </w:rPr>
      </w:pPr>
    </w:p>
    <w:p w:rsidR="00AA4203" w:rsidRDefault="00AA4203" w:rsidP="00AA4203">
      <w:pPr>
        <w:pStyle w:val="BAB311"/>
        <w:numPr>
          <w:ilvl w:val="0"/>
          <w:numId w:val="0"/>
        </w:numPr>
        <w:tabs>
          <w:tab w:val="left" w:pos="0"/>
        </w:tabs>
        <w:spacing w:before="240" w:line="240" w:lineRule="auto"/>
        <w:rPr>
          <w:rFonts w:ascii="Times New Roman" w:hAnsi="Times New Roman" w:cs="Times New Roman"/>
          <w:b w:val="0"/>
          <w:sz w:val="20"/>
        </w:rPr>
      </w:pPr>
      <w:r>
        <w:rPr>
          <w:rFonts w:ascii="Times New Roman" w:hAnsi="Times New Roman" w:cs="Times New Roman"/>
          <w:b w:val="0"/>
          <w:sz w:val="20"/>
        </w:rPr>
        <w:t>Hasil</w:t>
      </w:r>
      <w:r w:rsidR="000753B7">
        <w:rPr>
          <w:rFonts w:ascii="Times New Roman" w:hAnsi="Times New Roman" w:cs="Times New Roman"/>
          <w:b w:val="0"/>
          <w:sz w:val="20"/>
        </w:rPr>
        <w:t xml:space="preserve"> </w:t>
      </w:r>
      <w:r>
        <w:rPr>
          <w:rFonts w:ascii="Times New Roman" w:hAnsi="Times New Roman" w:cs="Times New Roman"/>
          <w:b w:val="0"/>
          <w:sz w:val="20"/>
        </w:rPr>
        <w:t>interpretasi spectra FTIR tersaji dalam Tabel 1.</w:t>
      </w:r>
    </w:p>
    <w:p w:rsidR="00AA4203" w:rsidRDefault="00AA4203" w:rsidP="00AA4203">
      <w:pPr>
        <w:pStyle w:val="BAB311"/>
        <w:numPr>
          <w:ilvl w:val="0"/>
          <w:numId w:val="0"/>
        </w:numPr>
        <w:tabs>
          <w:tab w:val="left" w:pos="0"/>
        </w:tabs>
        <w:spacing w:before="240" w:line="240" w:lineRule="auto"/>
        <w:ind w:firstLine="284"/>
        <w:jc w:val="center"/>
        <w:rPr>
          <w:rFonts w:ascii="Times New Roman" w:hAnsi="Times New Roman" w:cs="Times New Roman"/>
          <w:b w:val="0"/>
          <w:sz w:val="20"/>
        </w:rPr>
      </w:pPr>
    </w:p>
    <w:tbl>
      <w:tblPr>
        <w:tblStyle w:val="TableGrid"/>
        <w:tblW w:w="4390" w:type="dxa"/>
        <w:jc w:val="right"/>
        <w:tblLayout w:type="fixed"/>
        <w:tblLook w:val="04A0" w:firstRow="1" w:lastRow="0" w:firstColumn="1" w:lastColumn="0" w:noHBand="0" w:noVBand="1"/>
      </w:tblPr>
      <w:tblGrid>
        <w:gridCol w:w="562"/>
        <w:gridCol w:w="993"/>
        <w:gridCol w:w="1134"/>
        <w:gridCol w:w="850"/>
        <w:gridCol w:w="851"/>
      </w:tblGrid>
      <w:tr w:rsidR="00AA4203" w:rsidTr="00E310DF">
        <w:trPr>
          <w:jc w:val="right"/>
        </w:trPr>
        <w:tc>
          <w:tcPr>
            <w:tcW w:w="562" w:type="dxa"/>
            <w:vMerge w:val="restart"/>
          </w:tcPr>
          <w:p w:rsidR="00AA4203" w:rsidRDefault="00AA4203" w:rsidP="00E310DF">
            <w:pPr>
              <w:pStyle w:val="BAB311"/>
              <w:numPr>
                <w:ilvl w:val="0"/>
                <w:numId w:val="0"/>
              </w:numPr>
              <w:tabs>
                <w:tab w:val="left" w:pos="0"/>
              </w:tabs>
              <w:spacing w:before="240" w:line="240" w:lineRule="auto"/>
              <w:jc w:val="left"/>
              <w:rPr>
                <w:rFonts w:ascii="Times New Roman" w:hAnsi="Times New Roman" w:cs="Times New Roman"/>
                <w:b w:val="0"/>
                <w:sz w:val="20"/>
              </w:rPr>
            </w:pPr>
            <w:r>
              <w:rPr>
                <w:rFonts w:ascii="Times New Roman" w:hAnsi="Times New Roman" w:cs="Times New Roman"/>
                <w:b w:val="0"/>
                <w:sz w:val="20"/>
              </w:rPr>
              <w:t>No</w:t>
            </w:r>
          </w:p>
        </w:tc>
        <w:tc>
          <w:tcPr>
            <w:tcW w:w="2127" w:type="dxa"/>
            <w:gridSpan w:val="2"/>
          </w:tcPr>
          <w:p w:rsidR="00AA4203" w:rsidRPr="008672E5" w:rsidRDefault="00AA4203" w:rsidP="00A11505">
            <w:pPr>
              <w:pStyle w:val="BAB311"/>
              <w:numPr>
                <w:ilvl w:val="0"/>
                <w:numId w:val="0"/>
              </w:numPr>
              <w:tabs>
                <w:tab w:val="left" w:pos="0"/>
              </w:tabs>
              <w:spacing w:before="240" w:line="240" w:lineRule="auto"/>
              <w:jc w:val="center"/>
              <w:rPr>
                <w:rFonts w:ascii="Times New Roman" w:hAnsi="Times New Roman" w:cs="Times New Roman"/>
                <w:b w:val="0"/>
                <w:sz w:val="20"/>
              </w:rPr>
            </w:pPr>
            <w:r>
              <w:rPr>
                <w:rFonts w:ascii="Times New Roman" w:hAnsi="Times New Roman" w:cs="Times New Roman"/>
                <w:b w:val="0"/>
                <w:sz w:val="20"/>
              </w:rPr>
              <w:t>Bilangan Gelombang (cm</w:t>
            </w:r>
            <w:r>
              <w:rPr>
                <w:rFonts w:ascii="Times New Roman" w:hAnsi="Times New Roman" w:cs="Times New Roman"/>
                <w:b w:val="0"/>
                <w:sz w:val="20"/>
                <w:vertAlign w:val="superscript"/>
              </w:rPr>
              <w:t>-1</w:t>
            </w:r>
            <w:r>
              <w:rPr>
                <w:rFonts w:ascii="Times New Roman" w:hAnsi="Times New Roman" w:cs="Times New Roman"/>
                <w:b w:val="0"/>
                <w:sz w:val="20"/>
              </w:rPr>
              <w:t>)</w:t>
            </w:r>
          </w:p>
        </w:tc>
        <w:tc>
          <w:tcPr>
            <w:tcW w:w="850" w:type="dxa"/>
            <w:vMerge w:val="restart"/>
          </w:tcPr>
          <w:p w:rsidR="00AA4203" w:rsidRDefault="00AA4203" w:rsidP="00A11505">
            <w:pPr>
              <w:pStyle w:val="BAB311"/>
              <w:numPr>
                <w:ilvl w:val="0"/>
                <w:numId w:val="0"/>
              </w:numPr>
              <w:tabs>
                <w:tab w:val="left" w:pos="0"/>
              </w:tabs>
              <w:spacing w:before="240" w:line="240" w:lineRule="auto"/>
              <w:jc w:val="center"/>
              <w:rPr>
                <w:rFonts w:ascii="Times New Roman" w:hAnsi="Times New Roman" w:cs="Times New Roman"/>
                <w:b w:val="0"/>
                <w:sz w:val="20"/>
              </w:rPr>
            </w:pPr>
            <w:r>
              <w:rPr>
                <w:rFonts w:ascii="Times New Roman" w:hAnsi="Times New Roman" w:cs="Times New Roman"/>
                <w:b w:val="0"/>
                <w:sz w:val="20"/>
              </w:rPr>
              <w:t>Bentuk Pita</w:t>
            </w:r>
          </w:p>
        </w:tc>
        <w:tc>
          <w:tcPr>
            <w:tcW w:w="851" w:type="dxa"/>
            <w:vMerge w:val="restart"/>
          </w:tcPr>
          <w:p w:rsidR="00AA4203" w:rsidRDefault="00AA4203" w:rsidP="00A11505">
            <w:pPr>
              <w:pStyle w:val="BAB311"/>
              <w:numPr>
                <w:ilvl w:val="0"/>
                <w:numId w:val="0"/>
              </w:numPr>
              <w:tabs>
                <w:tab w:val="left" w:pos="0"/>
              </w:tabs>
              <w:spacing w:before="240" w:line="240" w:lineRule="auto"/>
              <w:jc w:val="center"/>
              <w:rPr>
                <w:rFonts w:ascii="Times New Roman" w:hAnsi="Times New Roman" w:cs="Times New Roman"/>
                <w:b w:val="0"/>
                <w:sz w:val="20"/>
              </w:rPr>
            </w:pPr>
            <w:r>
              <w:rPr>
                <w:rFonts w:ascii="Times New Roman" w:hAnsi="Times New Roman" w:cs="Times New Roman"/>
                <w:b w:val="0"/>
                <w:sz w:val="20"/>
              </w:rPr>
              <w:t>Gugus Fungsi</w:t>
            </w:r>
          </w:p>
        </w:tc>
      </w:tr>
      <w:tr w:rsidR="00AA4203" w:rsidTr="00E310DF">
        <w:trPr>
          <w:trHeight w:val="395"/>
          <w:jc w:val="right"/>
        </w:trPr>
        <w:tc>
          <w:tcPr>
            <w:tcW w:w="562" w:type="dxa"/>
            <w:vMerge/>
          </w:tcPr>
          <w:p w:rsidR="00AA4203" w:rsidRDefault="00AA4203" w:rsidP="00E310DF">
            <w:pPr>
              <w:pStyle w:val="BAB311"/>
              <w:numPr>
                <w:ilvl w:val="0"/>
                <w:numId w:val="0"/>
              </w:numPr>
              <w:tabs>
                <w:tab w:val="left" w:pos="0"/>
              </w:tabs>
              <w:spacing w:before="240" w:line="240" w:lineRule="auto"/>
              <w:jc w:val="left"/>
              <w:rPr>
                <w:rFonts w:ascii="Times New Roman" w:hAnsi="Times New Roman" w:cs="Times New Roman"/>
                <w:b w:val="0"/>
                <w:sz w:val="20"/>
              </w:rPr>
            </w:pPr>
          </w:p>
        </w:tc>
        <w:tc>
          <w:tcPr>
            <w:tcW w:w="993" w:type="dxa"/>
          </w:tcPr>
          <w:p w:rsidR="00AA4203" w:rsidRDefault="00AA4203" w:rsidP="00A11505">
            <w:pPr>
              <w:pStyle w:val="BAB311"/>
              <w:numPr>
                <w:ilvl w:val="0"/>
                <w:numId w:val="0"/>
              </w:numPr>
              <w:tabs>
                <w:tab w:val="left" w:pos="0"/>
              </w:tabs>
              <w:spacing w:before="240" w:line="240" w:lineRule="auto"/>
              <w:jc w:val="center"/>
              <w:rPr>
                <w:rFonts w:ascii="Times New Roman" w:hAnsi="Times New Roman" w:cs="Times New Roman"/>
                <w:b w:val="0"/>
                <w:sz w:val="20"/>
              </w:rPr>
            </w:pPr>
            <w:r>
              <w:rPr>
                <w:rFonts w:ascii="Times New Roman" w:hAnsi="Times New Roman" w:cs="Times New Roman"/>
                <w:b w:val="0"/>
                <w:sz w:val="20"/>
              </w:rPr>
              <w:t>Pada Spektra</w:t>
            </w:r>
          </w:p>
        </w:tc>
        <w:tc>
          <w:tcPr>
            <w:tcW w:w="1134" w:type="dxa"/>
          </w:tcPr>
          <w:p w:rsidR="00AA4203" w:rsidRDefault="00AA4203" w:rsidP="00A11505">
            <w:pPr>
              <w:pStyle w:val="BAB311"/>
              <w:numPr>
                <w:ilvl w:val="0"/>
                <w:numId w:val="0"/>
              </w:numPr>
              <w:tabs>
                <w:tab w:val="left" w:pos="0"/>
              </w:tabs>
              <w:spacing w:before="240" w:line="240" w:lineRule="auto"/>
              <w:jc w:val="center"/>
              <w:rPr>
                <w:rFonts w:ascii="Times New Roman" w:hAnsi="Times New Roman" w:cs="Times New Roman"/>
                <w:b w:val="0"/>
                <w:sz w:val="20"/>
              </w:rPr>
            </w:pPr>
            <w:r>
              <w:rPr>
                <w:rFonts w:ascii="Times New Roman" w:hAnsi="Times New Roman" w:cs="Times New Roman"/>
                <w:b w:val="0"/>
                <w:sz w:val="20"/>
              </w:rPr>
              <w:t>Pada Pustaka</w:t>
            </w:r>
          </w:p>
        </w:tc>
        <w:tc>
          <w:tcPr>
            <w:tcW w:w="850" w:type="dxa"/>
            <w:vMerge/>
          </w:tcPr>
          <w:p w:rsidR="00AA4203" w:rsidRDefault="00AA4203" w:rsidP="00A11505">
            <w:pPr>
              <w:pStyle w:val="BAB311"/>
              <w:numPr>
                <w:ilvl w:val="0"/>
                <w:numId w:val="0"/>
              </w:numPr>
              <w:tabs>
                <w:tab w:val="left" w:pos="0"/>
              </w:tabs>
              <w:spacing w:before="240" w:line="240" w:lineRule="auto"/>
              <w:jc w:val="center"/>
              <w:rPr>
                <w:rFonts w:ascii="Times New Roman" w:hAnsi="Times New Roman" w:cs="Times New Roman"/>
                <w:b w:val="0"/>
                <w:sz w:val="20"/>
              </w:rPr>
            </w:pPr>
          </w:p>
        </w:tc>
        <w:tc>
          <w:tcPr>
            <w:tcW w:w="851" w:type="dxa"/>
            <w:vMerge/>
          </w:tcPr>
          <w:p w:rsidR="00AA4203" w:rsidRDefault="00AA4203" w:rsidP="00A11505">
            <w:pPr>
              <w:pStyle w:val="BAB311"/>
              <w:numPr>
                <w:ilvl w:val="0"/>
                <w:numId w:val="0"/>
              </w:numPr>
              <w:tabs>
                <w:tab w:val="left" w:pos="0"/>
              </w:tabs>
              <w:spacing w:before="240" w:line="240" w:lineRule="auto"/>
              <w:jc w:val="center"/>
              <w:rPr>
                <w:rFonts w:ascii="Times New Roman" w:hAnsi="Times New Roman" w:cs="Times New Roman"/>
                <w:b w:val="0"/>
                <w:sz w:val="20"/>
              </w:rPr>
            </w:pPr>
          </w:p>
        </w:tc>
      </w:tr>
      <w:tr w:rsidR="00AA4203" w:rsidTr="00E310DF">
        <w:trPr>
          <w:trHeight w:val="321"/>
          <w:jc w:val="right"/>
        </w:trPr>
        <w:tc>
          <w:tcPr>
            <w:tcW w:w="562" w:type="dxa"/>
            <w:vAlign w:val="bottom"/>
          </w:tcPr>
          <w:p w:rsidR="00AA4203" w:rsidRDefault="00AA4203" w:rsidP="00E310DF">
            <w:pPr>
              <w:pStyle w:val="BAB311"/>
              <w:numPr>
                <w:ilvl w:val="0"/>
                <w:numId w:val="0"/>
              </w:numPr>
              <w:tabs>
                <w:tab w:val="left" w:pos="0"/>
              </w:tabs>
              <w:spacing w:before="240" w:line="240" w:lineRule="auto"/>
              <w:jc w:val="center"/>
              <w:rPr>
                <w:rFonts w:ascii="Times New Roman" w:hAnsi="Times New Roman" w:cs="Times New Roman"/>
                <w:b w:val="0"/>
                <w:sz w:val="20"/>
              </w:rPr>
            </w:pPr>
            <w:r>
              <w:rPr>
                <w:rFonts w:ascii="Times New Roman" w:hAnsi="Times New Roman" w:cs="Times New Roman"/>
                <w:b w:val="0"/>
                <w:sz w:val="20"/>
              </w:rPr>
              <w:t>1.</w:t>
            </w:r>
          </w:p>
        </w:tc>
        <w:tc>
          <w:tcPr>
            <w:tcW w:w="993" w:type="dxa"/>
            <w:vAlign w:val="bottom"/>
          </w:tcPr>
          <w:p w:rsidR="00AA4203" w:rsidRDefault="00AA4203" w:rsidP="00A11505">
            <w:pPr>
              <w:pStyle w:val="BAB311"/>
              <w:numPr>
                <w:ilvl w:val="0"/>
                <w:numId w:val="0"/>
              </w:numPr>
              <w:tabs>
                <w:tab w:val="left" w:pos="0"/>
              </w:tabs>
              <w:spacing w:before="240" w:line="240" w:lineRule="auto"/>
              <w:jc w:val="center"/>
              <w:rPr>
                <w:rFonts w:ascii="Times New Roman" w:hAnsi="Times New Roman" w:cs="Times New Roman"/>
                <w:b w:val="0"/>
                <w:sz w:val="20"/>
              </w:rPr>
            </w:pPr>
            <w:r>
              <w:rPr>
                <w:rFonts w:ascii="Times New Roman" w:hAnsi="Times New Roman" w:cs="Times New Roman"/>
                <w:b w:val="0"/>
                <w:sz w:val="20"/>
              </w:rPr>
              <w:t>3340,70</w:t>
            </w:r>
          </w:p>
        </w:tc>
        <w:tc>
          <w:tcPr>
            <w:tcW w:w="1134" w:type="dxa"/>
            <w:vAlign w:val="bottom"/>
          </w:tcPr>
          <w:p w:rsidR="00AA4203" w:rsidRDefault="00AA4203" w:rsidP="00A11505">
            <w:pPr>
              <w:pStyle w:val="BAB311"/>
              <w:numPr>
                <w:ilvl w:val="0"/>
                <w:numId w:val="0"/>
              </w:numPr>
              <w:tabs>
                <w:tab w:val="left" w:pos="0"/>
              </w:tabs>
              <w:spacing w:before="240" w:line="240" w:lineRule="auto"/>
              <w:jc w:val="center"/>
              <w:rPr>
                <w:rFonts w:ascii="Times New Roman" w:hAnsi="Times New Roman" w:cs="Times New Roman"/>
                <w:b w:val="0"/>
                <w:sz w:val="20"/>
              </w:rPr>
            </w:pPr>
            <w:r>
              <w:rPr>
                <w:rFonts w:ascii="Times New Roman" w:hAnsi="Times New Roman" w:cs="Times New Roman"/>
                <w:b w:val="0"/>
                <w:sz w:val="20"/>
              </w:rPr>
              <w:t>3500-3000</w:t>
            </w:r>
          </w:p>
        </w:tc>
        <w:tc>
          <w:tcPr>
            <w:tcW w:w="850" w:type="dxa"/>
            <w:vAlign w:val="bottom"/>
          </w:tcPr>
          <w:p w:rsidR="00AA4203" w:rsidRDefault="00AA4203" w:rsidP="00A11505">
            <w:pPr>
              <w:pStyle w:val="BAB311"/>
              <w:numPr>
                <w:ilvl w:val="0"/>
                <w:numId w:val="0"/>
              </w:numPr>
              <w:tabs>
                <w:tab w:val="left" w:pos="0"/>
              </w:tabs>
              <w:spacing w:before="240" w:line="240" w:lineRule="auto"/>
              <w:jc w:val="center"/>
              <w:rPr>
                <w:rFonts w:ascii="Times New Roman" w:hAnsi="Times New Roman" w:cs="Times New Roman"/>
                <w:b w:val="0"/>
                <w:sz w:val="20"/>
              </w:rPr>
            </w:pPr>
            <w:r>
              <w:rPr>
                <w:rFonts w:ascii="Times New Roman" w:hAnsi="Times New Roman" w:cs="Times New Roman"/>
                <w:b w:val="0"/>
                <w:sz w:val="20"/>
              </w:rPr>
              <w:t>Tajam</w:t>
            </w:r>
          </w:p>
        </w:tc>
        <w:tc>
          <w:tcPr>
            <w:tcW w:w="851" w:type="dxa"/>
            <w:vAlign w:val="bottom"/>
          </w:tcPr>
          <w:p w:rsidR="00AA4203" w:rsidRDefault="00AA4203" w:rsidP="00A11505">
            <w:pPr>
              <w:pStyle w:val="BAB311"/>
              <w:numPr>
                <w:ilvl w:val="0"/>
                <w:numId w:val="0"/>
              </w:numPr>
              <w:tabs>
                <w:tab w:val="left" w:pos="0"/>
              </w:tabs>
              <w:spacing w:before="240" w:line="240" w:lineRule="auto"/>
              <w:jc w:val="center"/>
              <w:rPr>
                <w:rFonts w:ascii="Times New Roman" w:hAnsi="Times New Roman" w:cs="Times New Roman"/>
                <w:b w:val="0"/>
                <w:sz w:val="20"/>
              </w:rPr>
            </w:pPr>
            <w:r>
              <w:rPr>
                <w:rFonts w:ascii="Times New Roman" w:hAnsi="Times New Roman" w:cs="Times New Roman"/>
                <w:b w:val="0"/>
                <w:sz w:val="20"/>
              </w:rPr>
              <w:t>OH</w:t>
            </w:r>
          </w:p>
        </w:tc>
      </w:tr>
      <w:tr w:rsidR="00AA4203" w:rsidTr="00E310DF">
        <w:trPr>
          <w:jc w:val="right"/>
        </w:trPr>
        <w:tc>
          <w:tcPr>
            <w:tcW w:w="562" w:type="dxa"/>
            <w:vAlign w:val="bottom"/>
          </w:tcPr>
          <w:p w:rsidR="00AA4203" w:rsidRDefault="00AA4203" w:rsidP="00E310DF">
            <w:pPr>
              <w:pStyle w:val="BAB311"/>
              <w:numPr>
                <w:ilvl w:val="0"/>
                <w:numId w:val="0"/>
              </w:numPr>
              <w:tabs>
                <w:tab w:val="left" w:pos="0"/>
              </w:tabs>
              <w:spacing w:before="240" w:line="240" w:lineRule="auto"/>
              <w:jc w:val="center"/>
              <w:rPr>
                <w:rFonts w:ascii="Times New Roman" w:hAnsi="Times New Roman" w:cs="Times New Roman"/>
                <w:b w:val="0"/>
                <w:sz w:val="20"/>
              </w:rPr>
            </w:pPr>
            <w:r>
              <w:rPr>
                <w:rFonts w:ascii="Times New Roman" w:hAnsi="Times New Roman" w:cs="Times New Roman"/>
                <w:b w:val="0"/>
                <w:sz w:val="20"/>
              </w:rPr>
              <w:t>2.</w:t>
            </w:r>
          </w:p>
        </w:tc>
        <w:tc>
          <w:tcPr>
            <w:tcW w:w="993" w:type="dxa"/>
            <w:vAlign w:val="bottom"/>
          </w:tcPr>
          <w:p w:rsidR="00AA4203" w:rsidRDefault="00AA4203" w:rsidP="00A11505">
            <w:pPr>
              <w:pStyle w:val="BAB311"/>
              <w:numPr>
                <w:ilvl w:val="0"/>
                <w:numId w:val="0"/>
              </w:numPr>
              <w:tabs>
                <w:tab w:val="left" w:pos="0"/>
              </w:tabs>
              <w:spacing w:before="240" w:line="240" w:lineRule="auto"/>
              <w:jc w:val="center"/>
              <w:rPr>
                <w:rFonts w:ascii="Times New Roman" w:hAnsi="Times New Roman" w:cs="Times New Roman"/>
                <w:b w:val="0"/>
                <w:sz w:val="20"/>
              </w:rPr>
            </w:pPr>
            <w:r>
              <w:rPr>
                <w:rFonts w:ascii="Times New Roman" w:hAnsi="Times New Roman" w:cs="Times New Roman"/>
                <w:b w:val="0"/>
                <w:sz w:val="20"/>
              </w:rPr>
              <w:t>1642,00</w:t>
            </w:r>
          </w:p>
        </w:tc>
        <w:tc>
          <w:tcPr>
            <w:tcW w:w="1134" w:type="dxa"/>
            <w:vAlign w:val="bottom"/>
          </w:tcPr>
          <w:p w:rsidR="00AA4203" w:rsidRDefault="00AA4203" w:rsidP="00A11505">
            <w:pPr>
              <w:pStyle w:val="BAB311"/>
              <w:numPr>
                <w:ilvl w:val="0"/>
                <w:numId w:val="0"/>
              </w:numPr>
              <w:tabs>
                <w:tab w:val="left" w:pos="0"/>
              </w:tabs>
              <w:spacing w:before="240" w:line="240" w:lineRule="auto"/>
              <w:jc w:val="center"/>
              <w:rPr>
                <w:rFonts w:ascii="Times New Roman" w:hAnsi="Times New Roman" w:cs="Times New Roman"/>
                <w:b w:val="0"/>
                <w:sz w:val="20"/>
              </w:rPr>
            </w:pPr>
            <w:r>
              <w:rPr>
                <w:rFonts w:ascii="Times New Roman" w:hAnsi="Times New Roman" w:cs="Times New Roman"/>
                <w:b w:val="0"/>
                <w:sz w:val="20"/>
              </w:rPr>
              <w:t>1650-1450</w:t>
            </w:r>
          </w:p>
        </w:tc>
        <w:tc>
          <w:tcPr>
            <w:tcW w:w="850" w:type="dxa"/>
            <w:vAlign w:val="bottom"/>
          </w:tcPr>
          <w:p w:rsidR="00AA4203" w:rsidRDefault="00AA4203" w:rsidP="00A11505">
            <w:pPr>
              <w:pStyle w:val="BAB311"/>
              <w:numPr>
                <w:ilvl w:val="0"/>
                <w:numId w:val="0"/>
              </w:numPr>
              <w:tabs>
                <w:tab w:val="left" w:pos="0"/>
              </w:tabs>
              <w:spacing w:before="240" w:line="240" w:lineRule="auto"/>
              <w:jc w:val="center"/>
              <w:rPr>
                <w:rFonts w:ascii="Times New Roman" w:hAnsi="Times New Roman" w:cs="Times New Roman"/>
                <w:b w:val="0"/>
                <w:sz w:val="20"/>
              </w:rPr>
            </w:pPr>
            <w:r>
              <w:rPr>
                <w:rFonts w:ascii="Times New Roman" w:hAnsi="Times New Roman" w:cs="Times New Roman"/>
                <w:b w:val="0"/>
                <w:sz w:val="20"/>
              </w:rPr>
              <w:t>Tajam</w:t>
            </w:r>
          </w:p>
        </w:tc>
        <w:tc>
          <w:tcPr>
            <w:tcW w:w="851" w:type="dxa"/>
            <w:vAlign w:val="bottom"/>
          </w:tcPr>
          <w:p w:rsidR="00AA4203" w:rsidRDefault="00AA4203" w:rsidP="00A11505">
            <w:pPr>
              <w:pStyle w:val="BAB311"/>
              <w:numPr>
                <w:ilvl w:val="0"/>
                <w:numId w:val="0"/>
              </w:numPr>
              <w:tabs>
                <w:tab w:val="left" w:pos="0"/>
              </w:tabs>
              <w:spacing w:before="240" w:line="240" w:lineRule="auto"/>
              <w:jc w:val="center"/>
              <w:rPr>
                <w:rFonts w:ascii="Times New Roman" w:hAnsi="Times New Roman" w:cs="Times New Roman"/>
                <w:b w:val="0"/>
                <w:sz w:val="20"/>
              </w:rPr>
            </w:pPr>
            <w:r>
              <w:rPr>
                <w:rFonts w:ascii="Times New Roman" w:hAnsi="Times New Roman" w:cs="Times New Roman"/>
                <w:b w:val="0"/>
                <w:sz w:val="20"/>
              </w:rPr>
              <w:t>C=C</w:t>
            </w:r>
          </w:p>
        </w:tc>
      </w:tr>
      <w:tr w:rsidR="00AA4203" w:rsidTr="00E310DF">
        <w:trPr>
          <w:jc w:val="right"/>
        </w:trPr>
        <w:tc>
          <w:tcPr>
            <w:tcW w:w="562" w:type="dxa"/>
            <w:vAlign w:val="bottom"/>
          </w:tcPr>
          <w:p w:rsidR="00AA4203" w:rsidRDefault="00AA4203" w:rsidP="00E310DF">
            <w:pPr>
              <w:pStyle w:val="BAB311"/>
              <w:numPr>
                <w:ilvl w:val="0"/>
                <w:numId w:val="0"/>
              </w:numPr>
              <w:tabs>
                <w:tab w:val="left" w:pos="0"/>
              </w:tabs>
              <w:spacing w:before="240" w:line="240" w:lineRule="auto"/>
              <w:jc w:val="center"/>
              <w:rPr>
                <w:rFonts w:ascii="Times New Roman" w:hAnsi="Times New Roman" w:cs="Times New Roman"/>
                <w:b w:val="0"/>
                <w:sz w:val="20"/>
              </w:rPr>
            </w:pPr>
            <w:r>
              <w:rPr>
                <w:rFonts w:ascii="Times New Roman" w:hAnsi="Times New Roman" w:cs="Times New Roman"/>
                <w:b w:val="0"/>
                <w:sz w:val="20"/>
              </w:rPr>
              <w:t>3.</w:t>
            </w:r>
          </w:p>
        </w:tc>
        <w:tc>
          <w:tcPr>
            <w:tcW w:w="993" w:type="dxa"/>
            <w:vAlign w:val="bottom"/>
          </w:tcPr>
          <w:p w:rsidR="00AA4203" w:rsidRDefault="00AA4203" w:rsidP="00A11505">
            <w:pPr>
              <w:pStyle w:val="BAB311"/>
              <w:numPr>
                <w:ilvl w:val="0"/>
                <w:numId w:val="0"/>
              </w:numPr>
              <w:tabs>
                <w:tab w:val="left" w:pos="0"/>
              </w:tabs>
              <w:spacing w:before="240" w:line="240" w:lineRule="auto"/>
              <w:jc w:val="center"/>
              <w:rPr>
                <w:rFonts w:ascii="Times New Roman" w:hAnsi="Times New Roman" w:cs="Times New Roman"/>
                <w:b w:val="0"/>
                <w:sz w:val="20"/>
              </w:rPr>
            </w:pPr>
            <w:r>
              <w:rPr>
                <w:rFonts w:ascii="Times New Roman" w:hAnsi="Times New Roman" w:cs="Times New Roman"/>
                <w:b w:val="0"/>
                <w:sz w:val="20"/>
              </w:rPr>
              <w:t>1002,00</w:t>
            </w:r>
          </w:p>
        </w:tc>
        <w:tc>
          <w:tcPr>
            <w:tcW w:w="1134" w:type="dxa"/>
            <w:vAlign w:val="bottom"/>
          </w:tcPr>
          <w:p w:rsidR="00AA4203" w:rsidRDefault="00AA4203" w:rsidP="00A11505">
            <w:pPr>
              <w:pStyle w:val="BAB311"/>
              <w:numPr>
                <w:ilvl w:val="0"/>
                <w:numId w:val="0"/>
              </w:numPr>
              <w:tabs>
                <w:tab w:val="left" w:pos="0"/>
              </w:tabs>
              <w:spacing w:before="240" w:line="240" w:lineRule="auto"/>
              <w:jc w:val="center"/>
              <w:rPr>
                <w:rFonts w:ascii="Times New Roman" w:hAnsi="Times New Roman" w:cs="Times New Roman"/>
                <w:b w:val="0"/>
                <w:sz w:val="20"/>
              </w:rPr>
            </w:pPr>
            <w:r>
              <w:rPr>
                <w:rFonts w:ascii="Times New Roman" w:hAnsi="Times New Roman" w:cs="Times New Roman"/>
                <w:b w:val="0"/>
                <w:sz w:val="20"/>
              </w:rPr>
              <w:t>1230-1000</w:t>
            </w:r>
          </w:p>
        </w:tc>
        <w:tc>
          <w:tcPr>
            <w:tcW w:w="850" w:type="dxa"/>
            <w:vAlign w:val="bottom"/>
          </w:tcPr>
          <w:p w:rsidR="00AA4203" w:rsidRDefault="00AA4203" w:rsidP="00A11505">
            <w:pPr>
              <w:pStyle w:val="BAB311"/>
              <w:numPr>
                <w:ilvl w:val="0"/>
                <w:numId w:val="0"/>
              </w:numPr>
              <w:tabs>
                <w:tab w:val="left" w:pos="0"/>
              </w:tabs>
              <w:spacing w:before="240" w:line="240" w:lineRule="auto"/>
              <w:jc w:val="center"/>
              <w:rPr>
                <w:rFonts w:ascii="Times New Roman" w:hAnsi="Times New Roman" w:cs="Times New Roman"/>
                <w:b w:val="0"/>
                <w:sz w:val="20"/>
              </w:rPr>
            </w:pPr>
            <w:r>
              <w:rPr>
                <w:rFonts w:ascii="Times New Roman" w:hAnsi="Times New Roman" w:cs="Times New Roman"/>
                <w:b w:val="0"/>
                <w:sz w:val="20"/>
              </w:rPr>
              <w:t>Tajam</w:t>
            </w:r>
          </w:p>
        </w:tc>
        <w:tc>
          <w:tcPr>
            <w:tcW w:w="851" w:type="dxa"/>
            <w:vAlign w:val="bottom"/>
          </w:tcPr>
          <w:p w:rsidR="00AA4203" w:rsidRDefault="00AA4203" w:rsidP="00A11505">
            <w:pPr>
              <w:pStyle w:val="BAB311"/>
              <w:numPr>
                <w:ilvl w:val="0"/>
                <w:numId w:val="0"/>
              </w:numPr>
              <w:tabs>
                <w:tab w:val="left" w:pos="0"/>
              </w:tabs>
              <w:spacing w:before="240" w:line="240" w:lineRule="auto"/>
              <w:jc w:val="center"/>
              <w:rPr>
                <w:rFonts w:ascii="Times New Roman" w:hAnsi="Times New Roman" w:cs="Times New Roman"/>
                <w:b w:val="0"/>
                <w:sz w:val="20"/>
              </w:rPr>
            </w:pPr>
            <w:r>
              <w:rPr>
                <w:rFonts w:ascii="Times New Roman" w:hAnsi="Times New Roman" w:cs="Times New Roman"/>
                <w:b w:val="0"/>
                <w:sz w:val="20"/>
              </w:rPr>
              <w:t>C-O</w:t>
            </w:r>
          </w:p>
        </w:tc>
      </w:tr>
      <w:tr w:rsidR="00AA4203" w:rsidTr="00E310DF">
        <w:trPr>
          <w:jc w:val="right"/>
        </w:trPr>
        <w:tc>
          <w:tcPr>
            <w:tcW w:w="562" w:type="dxa"/>
            <w:vAlign w:val="bottom"/>
          </w:tcPr>
          <w:p w:rsidR="00AA4203" w:rsidRDefault="00AA4203" w:rsidP="00E310DF">
            <w:pPr>
              <w:pStyle w:val="BAB311"/>
              <w:numPr>
                <w:ilvl w:val="0"/>
                <w:numId w:val="0"/>
              </w:numPr>
              <w:tabs>
                <w:tab w:val="left" w:pos="0"/>
              </w:tabs>
              <w:spacing w:before="240" w:line="240" w:lineRule="auto"/>
              <w:jc w:val="center"/>
              <w:rPr>
                <w:rFonts w:ascii="Times New Roman" w:hAnsi="Times New Roman" w:cs="Times New Roman"/>
                <w:b w:val="0"/>
                <w:sz w:val="20"/>
              </w:rPr>
            </w:pPr>
            <w:r>
              <w:rPr>
                <w:rFonts w:ascii="Times New Roman" w:hAnsi="Times New Roman" w:cs="Times New Roman"/>
                <w:b w:val="0"/>
                <w:sz w:val="20"/>
              </w:rPr>
              <w:t>4.</w:t>
            </w:r>
          </w:p>
        </w:tc>
        <w:tc>
          <w:tcPr>
            <w:tcW w:w="993" w:type="dxa"/>
            <w:vAlign w:val="bottom"/>
          </w:tcPr>
          <w:p w:rsidR="00AA4203" w:rsidRDefault="00AA4203" w:rsidP="00A11505">
            <w:pPr>
              <w:pStyle w:val="BAB311"/>
              <w:numPr>
                <w:ilvl w:val="0"/>
                <w:numId w:val="0"/>
              </w:numPr>
              <w:tabs>
                <w:tab w:val="left" w:pos="0"/>
              </w:tabs>
              <w:spacing w:before="240" w:line="240" w:lineRule="auto"/>
              <w:jc w:val="center"/>
              <w:rPr>
                <w:rFonts w:ascii="Times New Roman" w:hAnsi="Times New Roman" w:cs="Times New Roman"/>
                <w:b w:val="0"/>
                <w:sz w:val="20"/>
              </w:rPr>
            </w:pPr>
            <w:r>
              <w:rPr>
                <w:rFonts w:ascii="Times New Roman" w:hAnsi="Times New Roman" w:cs="Times New Roman"/>
                <w:b w:val="0"/>
                <w:sz w:val="20"/>
              </w:rPr>
              <w:t>709,91</w:t>
            </w:r>
          </w:p>
        </w:tc>
        <w:tc>
          <w:tcPr>
            <w:tcW w:w="1134" w:type="dxa"/>
            <w:vAlign w:val="bottom"/>
          </w:tcPr>
          <w:p w:rsidR="00AA4203" w:rsidRDefault="00AA4203" w:rsidP="00A11505">
            <w:pPr>
              <w:pStyle w:val="BAB311"/>
              <w:numPr>
                <w:ilvl w:val="0"/>
                <w:numId w:val="0"/>
              </w:numPr>
              <w:tabs>
                <w:tab w:val="left" w:pos="0"/>
              </w:tabs>
              <w:spacing w:before="240" w:line="240" w:lineRule="auto"/>
              <w:jc w:val="center"/>
              <w:rPr>
                <w:rFonts w:ascii="Times New Roman" w:hAnsi="Times New Roman" w:cs="Times New Roman"/>
                <w:b w:val="0"/>
                <w:sz w:val="20"/>
              </w:rPr>
            </w:pPr>
            <w:r>
              <w:rPr>
                <w:rFonts w:ascii="Times New Roman" w:hAnsi="Times New Roman" w:cs="Times New Roman"/>
                <w:b w:val="0"/>
                <w:sz w:val="20"/>
              </w:rPr>
              <w:t>900-690</w:t>
            </w:r>
          </w:p>
        </w:tc>
        <w:tc>
          <w:tcPr>
            <w:tcW w:w="850" w:type="dxa"/>
            <w:vAlign w:val="bottom"/>
          </w:tcPr>
          <w:p w:rsidR="00AA4203" w:rsidRDefault="00AA4203" w:rsidP="00A11505">
            <w:pPr>
              <w:pStyle w:val="BAB311"/>
              <w:numPr>
                <w:ilvl w:val="0"/>
                <w:numId w:val="0"/>
              </w:numPr>
              <w:tabs>
                <w:tab w:val="left" w:pos="0"/>
              </w:tabs>
              <w:spacing w:before="240" w:line="240" w:lineRule="auto"/>
              <w:jc w:val="center"/>
              <w:rPr>
                <w:rFonts w:ascii="Times New Roman" w:hAnsi="Times New Roman" w:cs="Times New Roman"/>
                <w:b w:val="0"/>
                <w:sz w:val="20"/>
              </w:rPr>
            </w:pPr>
            <w:r>
              <w:rPr>
                <w:rFonts w:ascii="Times New Roman" w:hAnsi="Times New Roman" w:cs="Times New Roman"/>
                <w:b w:val="0"/>
                <w:sz w:val="20"/>
              </w:rPr>
              <w:t>Sedang</w:t>
            </w:r>
          </w:p>
        </w:tc>
        <w:tc>
          <w:tcPr>
            <w:tcW w:w="851" w:type="dxa"/>
            <w:vAlign w:val="bottom"/>
          </w:tcPr>
          <w:p w:rsidR="00AA4203" w:rsidRDefault="00AA4203" w:rsidP="00A11505">
            <w:pPr>
              <w:pStyle w:val="BAB311"/>
              <w:numPr>
                <w:ilvl w:val="0"/>
                <w:numId w:val="0"/>
              </w:numPr>
              <w:tabs>
                <w:tab w:val="left" w:pos="0"/>
              </w:tabs>
              <w:spacing w:before="240" w:line="240" w:lineRule="auto"/>
              <w:jc w:val="center"/>
              <w:rPr>
                <w:rFonts w:ascii="Times New Roman" w:hAnsi="Times New Roman" w:cs="Times New Roman"/>
                <w:b w:val="0"/>
                <w:sz w:val="20"/>
              </w:rPr>
            </w:pPr>
            <w:r>
              <w:rPr>
                <w:rFonts w:ascii="Times New Roman" w:hAnsi="Times New Roman" w:cs="Times New Roman"/>
                <w:b w:val="0"/>
                <w:sz w:val="20"/>
              </w:rPr>
              <w:t>C-H</w:t>
            </w:r>
          </w:p>
        </w:tc>
      </w:tr>
    </w:tbl>
    <w:p w:rsidR="00A11505" w:rsidRDefault="00A11505" w:rsidP="00A11505">
      <w:pPr>
        <w:pStyle w:val="BAB311"/>
        <w:numPr>
          <w:ilvl w:val="0"/>
          <w:numId w:val="0"/>
        </w:numPr>
        <w:tabs>
          <w:tab w:val="left" w:pos="0"/>
        </w:tabs>
        <w:spacing w:before="240" w:line="240" w:lineRule="auto"/>
        <w:rPr>
          <w:rFonts w:ascii="Times New Roman" w:hAnsi="Times New Roman" w:cs="Times New Roman"/>
          <w:b w:val="0"/>
          <w:sz w:val="20"/>
        </w:rPr>
      </w:pPr>
    </w:p>
    <w:p w:rsidR="00AA4203" w:rsidRDefault="00AA4203" w:rsidP="00A11505">
      <w:pPr>
        <w:pStyle w:val="BAB311"/>
        <w:numPr>
          <w:ilvl w:val="0"/>
          <w:numId w:val="0"/>
        </w:numPr>
        <w:tabs>
          <w:tab w:val="left" w:pos="0"/>
        </w:tabs>
        <w:spacing w:before="240" w:line="240" w:lineRule="auto"/>
        <w:rPr>
          <w:rFonts w:ascii="Times New Roman" w:hAnsi="Times New Roman" w:cs="Times New Roman"/>
          <w:b w:val="0"/>
          <w:sz w:val="20"/>
        </w:rPr>
      </w:pPr>
    </w:p>
    <w:p w:rsidR="00AA4203" w:rsidRPr="00B113E2" w:rsidRDefault="00AA4203" w:rsidP="00AA4203">
      <w:pPr>
        <w:pStyle w:val="BAB311"/>
        <w:numPr>
          <w:ilvl w:val="0"/>
          <w:numId w:val="0"/>
        </w:numPr>
        <w:tabs>
          <w:tab w:val="left" w:pos="0"/>
        </w:tabs>
        <w:spacing w:before="240" w:line="240" w:lineRule="auto"/>
        <w:ind w:firstLine="284"/>
        <w:jc w:val="center"/>
        <w:rPr>
          <w:rFonts w:ascii="Times New Roman" w:hAnsi="Times New Roman" w:cs="Times New Roman"/>
          <w:sz w:val="20"/>
        </w:rPr>
      </w:pPr>
    </w:p>
    <w:p w:rsidR="00AA4203" w:rsidRDefault="00AA4203" w:rsidP="00AA4203">
      <w:pPr>
        <w:pStyle w:val="BAB311"/>
        <w:numPr>
          <w:ilvl w:val="0"/>
          <w:numId w:val="0"/>
        </w:numPr>
        <w:tabs>
          <w:tab w:val="left" w:pos="0"/>
        </w:tabs>
        <w:spacing w:before="240" w:line="240" w:lineRule="auto"/>
        <w:ind w:firstLine="284"/>
        <w:jc w:val="center"/>
        <w:rPr>
          <w:rFonts w:ascii="Times New Roman" w:hAnsi="Times New Roman" w:cs="Times New Roman"/>
          <w:b w:val="0"/>
          <w:sz w:val="20"/>
        </w:rPr>
      </w:pPr>
    </w:p>
    <w:p w:rsidR="00AA4203" w:rsidRDefault="00AA4203" w:rsidP="00AA4203">
      <w:pPr>
        <w:pStyle w:val="BAB311"/>
        <w:numPr>
          <w:ilvl w:val="0"/>
          <w:numId w:val="0"/>
        </w:numPr>
        <w:tabs>
          <w:tab w:val="left" w:pos="0"/>
        </w:tabs>
        <w:spacing w:before="240" w:line="240" w:lineRule="auto"/>
        <w:ind w:firstLine="284"/>
        <w:jc w:val="center"/>
        <w:rPr>
          <w:rFonts w:ascii="Times New Roman" w:hAnsi="Times New Roman" w:cs="Times New Roman"/>
          <w:b w:val="0"/>
          <w:sz w:val="20"/>
        </w:rPr>
      </w:pPr>
    </w:p>
    <w:p w:rsidR="00AA4203" w:rsidRDefault="00AA4203" w:rsidP="00AA4203">
      <w:pPr>
        <w:pStyle w:val="BAB311"/>
        <w:numPr>
          <w:ilvl w:val="0"/>
          <w:numId w:val="0"/>
        </w:numPr>
        <w:tabs>
          <w:tab w:val="left" w:pos="0"/>
        </w:tabs>
        <w:spacing w:before="240" w:line="240" w:lineRule="auto"/>
        <w:jc w:val="center"/>
        <w:rPr>
          <w:rFonts w:ascii="Times New Roman" w:hAnsi="Times New Roman" w:cs="Times New Roman"/>
          <w:b w:val="0"/>
          <w:sz w:val="20"/>
        </w:rPr>
      </w:pPr>
    </w:p>
    <w:p w:rsidR="00AA4203" w:rsidRDefault="00AA4203" w:rsidP="00AA4203">
      <w:pPr>
        <w:pStyle w:val="BAB311"/>
        <w:numPr>
          <w:ilvl w:val="0"/>
          <w:numId w:val="0"/>
        </w:numPr>
        <w:tabs>
          <w:tab w:val="left" w:pos="0"/>
        </w:tabs>
        <w:spacing w:before="240" w:line="240" w:lineRule="auto"/>
        <w:ind w:firstLine="284"/>
        <w:jc w:val="center"/>
        <w:rPr>
          <w:rFonts w:ascii="Times New Roman" w:hAnsi="Times New Roman" w:cs="Times New Roman"/>
          <w:b w:val="0"/>
          <w:sz w:val="20"/>
        </w:rPr>
      </w:pPr>
    </w:p>
    <w:p w:rsidR="00AA4203" w:rsidRDefault="00AA4203" w:rsidP="00AA4203">
      <w:pPr>
        <w:pStyle w:val="BAB311"/>
        <w:numPr>
          <w:ilvl w:val="0"/>
          <w:numId w:val="0"/>
        </w:numPr>
        <w:tabs>
          <w:tab w:val="left" w:pos="0"/>
        </w:tabs>
        <w:spacing w:before="240" w:line="240" w:lineRule="auto"/>
        <w:ind w:firstLine="284"/>
        <w:jc w:val="center"/>
        <w:rPr>
          <w:rFonts w:ascii="Times New Roman" w:hAnsi="Times New Roman" w:cs="Times New Roman"/>
          <w:b w:val="0"/>
          <w:sz w:val="20"/>
        </w:rPr>
      </w:pPr>
    </w:p>
    <w:p w:rsidR="00AA4203" w:rsidRDefault="00AA4203" w:rsidP="00AA4203">
      <w:pPr>
        <w:pStyle w:val="BAB311"/>
        <w:numPr>
          <w:ilvl w:val="0"/>
          <w:numId w:val="0"/>
        </w:numPr>
        <w:tabs>
          <w:tab w:val="left" w:pos="0"/>
        </w:tabs>
        <w:spacing w:before="240" w:line="240" w:lineRule="auto"/>
        <w:ind w:firstLine="284"/>
        <w:jc w:val="center"/>
        <w:rPr>
          <w:rFonts w:ascii="Times New Roman" w:hAnsi="Times New Roman" w:cs="Times New Roman"/>
          <w:b w:val="0"/>
          <w:sz w:val="20"/>
        </w:rPr>
      </w:pPr>
    </w:p>
    <w:p w:rsidR="00AA4203" w:rsidRDefault="00AA4203" w:rsidP="00AA4203">
      <w:pPr>
        <w:pStyle w:val="BAB311"/>
        <w:numPr>
          <w:ilvl w:val="0"/>
          <w:numId w:val="0"/>
        </w:numPr>
        <w:tabs>
          <w:tab w:val="left" w:pos="0"/>
        </w:tabs>
        <w:spacing w:before="240" w:line="240" w:lineRule="auto"/>
        <w:ind w:firstLine="284"/>
        <w:jc w:val="center"/>
        <w:rPr>
          <w:rFonts w:ascii="Times New Roman" w:hAnsi="Times New Roman" w:cs="Times New Roman"/>
          <w:b w:val="0"/>
          <w:sz w:val="20"/>
        </w:rPr>
      </w:pPr>
    </w:p>
    <w:p w:rsidR="000753B7" w:rsidRDefault="000753B7" w:rsidP="000753B7">
      <w:pPr>
        <w:pStyle w:val="BAB311"/>
        <w:numPr>
          <w:ilvl w:val="0"/>
          <w:numId w:val="0"/>
        </w:numPr>
        <w:tabs>
          <w:tab w:val="left" w:pos="0"/>
        </w:tabs>
        <w:spacing w:before="240" w:line="240" w:lineRule="auto"/>
        <w:jc w:val="center"/>
        <w:rPr>
          <w:rFonts w:ascii="Times New Roman" w:hAnsi="Times New Roman" w:cs="Times New Roman"/>
          <w:b w:val="0"/>
          <w:sz w:val="20"/>
        </w:rPr>
      </w:pPr>
    </w:p>
    <w:p w:rsidR="000753B7" w:rsidRDefault="000753B7" w:rsidP="000753B7">
      <w:pPr>
        <w:pStyle w:val="BAB311"/>
        <w:numPr>
          <w:ilvl w:val="0"/>
          <w:numId w:val="0"/>
        </w:numPr>
        <w:tabs>
          <w:tab w:val="left" w:pos="0"/>
        </w:tabs>
        <w:spacing w:before="240" w:line="240" w:lineRule="auto"/>
        <w:jc w:val="center"/>
        <w:rPr>
          <w:rFonts w:ascii="Times New Roman" w:hAnsi="Times New Roman" w:cs="Times New Roman"/>
          <w:b w:val="0"/>
          <w:sz w:val="20"/>
        </w:rPr>
      </w:pPr>
      <w:r>
        <w:rPr>
          <w:rFonts w:ascii="Times New Roman" w:hAnsi="Times New Roman"/>
          <w:noProof/>
          <w:lang w:bidi="ar-SA"/>
        </w:rPr>
        <w:drawing>
          <wp:anchor distT="0" distB="0" distL="114300" distR="114300" simplePos="0" relativeHeight="251659264" behindDoc="0" locked="0" layoutInCell="1" allowOverlap="1" wp14:anchorId="73A9C5C7" wp14:editId="531559D4">
            <wp:simplePos x="0" y="0"/>
            <wp:positionH relativeFrom="margin">
              <wp:posOffset>3371850</wp:posOffset>
            </wp:positionH>
            <wp:positionV relativeFrom="paragraph">
              <wp:posOffset>-247650</wp:posOffset>
            </wp:positionV>
            <wp:extent cx="2487930" cy="1485900"/>
            <wp:effectExtent l="0" t="0" r="7620" b="0"/>
            <wp:wrapNone/>
            <wp:docPr id="4" name="Picture 19" descr="C:\Users\Romeo\Desktop\UNP Putri Ayu Aripti\UKI ENG(x10k)-samp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omeo\Desktop\UNP Putri Ayu Aripti\UKI ENG(x10k)-sample 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8793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753B7" w:rsidRDefault="000753B7" w:rsidP="000753B7">
      <w:pPr>
        <w:pStyle w:val="BAB311"/>
        <w:numPr>
          <w:ilvl w:val="0"/>
          <w:numId w:val="0"/>
        </w:numPr>
        <w:tabs>
          <w:tab w:val="left" w:pos="0"/>
        </w:tabs>
        <w:spacing w:before="240" w:line="240" w:lineRule="auto"/>
        <w:jc w:val="center"/>
        <w:rPr>
          <w:rFonts w:ascii="Times New Roman" w:hAnsi="Times New Roman" w:cs="Times New Roman"/>
          <w:b w:val="0"/>
          <w:sz w:val="20"/>
        </w:rPr>
      </w:pPr>
    </w:p>
    <w:p w:rsidR="000753B7" w:rsidRDefault="000753B7" w:rsidP="000753B7">
      <w:pPr>
        <w:pStyle w:val="BAB311"/>
        <w:numPr>
          <w:ilvl w:val="0"/>
          <w:numId w:val="0"/>
        </w:numPr>
        <w:tabs>
          <w:tab w:val="left" w:pos="0"/>
        </w:tabs>
        <w:spacing w:before="240" w:line="240" w:lineRule="auto"/>
        <w:jc w:val="center"/>
        <w:rPr>
          <w:rFonts w:ascii="Times New Roman" w:hAnsi="Times New Roman" w:cs="Times New Roman"/>
          <w:b w:val="0"/>
          <w:sz w:val="20"/>
        </w:rPr>
      </w:pPr>
    </w:p>
    <w:p w:rsidR="000753B7" w:rsidRDefault="000753B7" w:rsidP="000753B7">
      <w:pPr>
        <w:pStyle w:val="BAB311"/>
        <w:numPr>
          <w:ilvl w:val="0"/>
          <w:numId w:val="0"/>
        </w:numPr>
        <w:tabs>
          <w:tab w:val="left" w:pos="0"/>
        </w:tabs>
        <w:spacing w:before="240" w:line="240" w:lineRule="auto"/>
        <w:jc w:val="center"/>
        <w:rPr>
          <w:rFonts w:ascii="Times New Roman" w:hAnsi="Times New Roman" w:cs="Times New Roman"/>
          <w:b w:val="0"/>
          <w:sz w:val="20"/>
        </w:rPr>
      </w:pPr>
    </w:p>
    <w:p w:rsidR="000753B7" w:rsidRDefault="000753B7" w:rsidP="000753B7">
      <w:pPr>
        <w:pStyle w:val="BAB311"/>
        <w:numPr>
          <w:ilvl w:val="0"/>
          <w:numId w:val="0"/>
        </w:numPr>
        <w:tabs>
          <w:tab w:val="left" w:pos="0"/>
        </w:tabs>
        <w:spacing w:before="240" w:line="240" w:lineRule="auto"/>
        <w:jc w:val="center"/>
        <w:rPr>
          <w:rFonts w:ascii="Times New Roman" w:hAnsi="Times New Roman" w:cs="Times New Roman"/>
          <w:b w:val="0"/>
          <w:sz w:val="20"/>
        </w:rPr>
      </w:pPr>
    </w:p>
    <w:p w:rsidR="000753B7" w:rsidRDefault="000753B7" w:rsidP="000753B7">
      <w:pPr>
        <w:pStyle w:val="BAB311"/>
        <w:numPr>
          <w:ilvl w:val="0"/>
          <w:numId w:val="0"/>
        </w:numPr>
        <w:tabs>
          <w:tab w:val="left" w:pos="0"/>
        </w:tabs>
        <w:spacing w:before="240" w:line="240" w:lineRule="auto"/>
        <w:jc w:val="center"/>
        <w:rPr>
          <w:rFonts w:ascii="Times New Roman" w:hAnsi="Times New Roman" w:cs="Times New Roman"/>
          <w:b w:val="0"/>
          <w:sz w:val="20"/>
        </w:rPr>
      </w:pPr>
    </w:p>
    <w:p w:rsidR="000753B7" w:rsidRDefault="000753B7" w:rsidP="000753B7">
      <w:pPr>
        <w:pStyle w:val="BAB311"/>
        <w:numPr>
          <w:ilvl w:val="0"/>
          <w:numId w:val="0"/>
        </w:numPr>
        <w:tabs>
          <w:tab w:val="left" w:pos="0"/>
        </w:tabs>
        <w:spacing w:before="240" w:line="240" w:lineRule="auto"/>
        <w:jc w:val="center"/>
        <w:rPr>
          <w:rFonts w:ascii="Times New Roman" w:hAnsi="Times New Roman" w:cs="Times New Roman"/>
          <w:b w:val="0"/>
          <w:sz w:val="20"/>
        </w:rPr>
      </w:pPr>
    </w:p>
    <w:p w:rsidR="000753B7" w:rsidRDefault="000753B7" w:rsidP="000753B7">
      <w:pPr>
        <w:pStyle w:val="BAB311"/>
        <w:numPr>
          <w:ilvl w:val="0"/>
          <w:numId w:val="0"/>
        </w:numPr>
        <w:tabs>
          <w:tab w:val="left" w:pos="0"/>
        </w:tabs>
        <w:spacing w:before="240" w:line="240" w:lineRule="auto"/>
        <w:jc w:val="center"/>
        <w:rPr>
          <w:rFonts w:ascii="Times New Roman" w:hAnsi="Times New Roman" w:cs="Times New Roman"/>
          <w:b w:val="0"/>
          <w:sz w:val="20"/>
        </w:rPr>
      </w:pPr>
    </w:p>
    <w:p w:rsidR="000753B7" w:rsidRDefault="000753B7" w:rsidP="000753B7">
      <w:pPr>
        <w:pStyle w:val="BAB311"/>
        <w:numPr>
          <w:ilvl w:val="0"/>
          <w:numId w:val="0"/>
        </w:numPr>
        <w:tabs>
          <w:tab w:val="left" w:pos="0"/>
        </w:tabs>
        <w:spacing w:before="240" w:line="240" w:lineRule="auto"/>
        <w:jc w:val="center"/>
        <w:rPr>
          <w:rFonts w:ascii="Times New Roman" w:hAnsi="Times New Roman" w:cs="Times New Roman"/>
          <w:b w:val="0"/>
          <w:sz w:val="20"/>
        </w:rPr>
      </w:pPr>
    </w:p>
    <w:p w:rsidR="000753B7" w:rsidRPr="00B113E2" w:rsidRDefault="000753B7" w:rsidP="000753B7">
      <w:pPr>
        <w:pStyle w:val="BAB311"/>
        <w:numPr>
          <w:ilvl w:val="0"/>
          <w:numId w:val="0"/>
        </w:numPr>
        <w:tabs>
          <w:tab w:val="left" w:pos="142"/>
        </w:tabs>
        <w:spacing w:before="240" w:line="240" w:lineRule="auto"/>
        <w:ind w:left="426"/>
        <w:jc w:val="center"/>
        <w:rPr>
          <w:rFonts w:ascii="Times New Roman" w:hAnsi="Times New Roman" w:cs="Times New Roman"/>
          <w:b w:val="0"/>
          <w:sz w:val="20"/>
        </w:rPr>
      </w:pPr>
      <w:r>
        <w:rPr>
          <w:rFonts w:ascii="Times New Roman" w:hAnsi="Times New Roman" w:cs="Times New Roman"/>
          <w:b w:val="0"/>
          <w:sz w:val="20"/>
        </w:rPr>
        <w:t>Gambar 5. Foto SEM Permukaan Lapisan Tipis CoFe</w:t>
      </w:r>
      <w:r>
        <w:rPr>
          <w:rFonts w:ascii="Times New Roman" w:hAnsi="Times New Roman" w:cs="Times New Roman"/>
          <w:b w:val="0"/>
          <w:sz w:val="20"/>
          <w:vertAlign w:val="subscript"/>
        </w:rPr>
        <w:t>2</w:t>
      </w:r>
      <w:r>
        <w:rPr>
          <w:rFonts w:ascii="Times New Roman" w:hAnsi="Times New Roman" w:cs="Times New Roman"/>
          <w:b w:val="0"/>
          <w:sz w:val="20"/>
        </w:rPr>
        <w:t>O</w:t>
      </w:r>
      <w:r>
        <w:rPr>
          <w:rFonts w:ascii="Times New Roman" w:hAnsi="Times New Roman" w:cs="Times New Roman"/>
          <w:b w:val="0"/>
          <w:sz w:val="20"/>
          <w:vertAlign w:val="subscript"/>
        </w:rPr>
        <w:t>4</w:t>
      </w:r>
      <w:r>
        <w:rPr>
          <w:rFonts w:ascii="Times New Roman" w:hAnsi="Times New Roman" w:cs="Times New Roman"/>
          <w:b w:val="0"/>
          <w:sz w:val="20"/>
        </w:rPr>
        <w:t>/Zn/CoFe</w:t>
      </w:r>
      <w:r>
        <w:rPr>
          <w:rFonts w:ascii="Times New Roman" w:hAnsi="Times New Roman" w:cs="Times New Roman"/>
          <w:b w:val="0"/>
          <w:sz w:val="20"/>
          <w:vertAlign w:val="subscript"/>
        </w:rPr>
        <w:t>2</w:t>
      </w:r>
      <w:r>
        <w:rPr>
          <w:rFonts w:ascii="Times New Roman" w:hAnsi="Times New Roman" w:cs="Times New Roman"/>
          <w:b w:val="0"/>
          <w:sz w:val="20"/>
        </w:rPr>
        <w:t>O</w:t>
      </w:r>
      <w:r>
        <w:rPr>
          <w:rFonts w:ascii="Times New Roman" w:hAnsi="Times New Roman" w:cs="Times New Roman"/>
          <w:b w:val="0"/>
          <w:sz w:val="20"/>
          <w:vertAlign w:val="subscript"/>
        </w:rPr>
        <w:t xml:space="preserve">4 </w:t>
      </w:r>
      <w:r>
        <w:rPr>
          <w:rFonts w:ascii="Times New Roman" w:hAnsi="Times New Roman" w:cs="Times New Roman"/>
          <w:b w:val="0"/>
          <w:sz w:val="20"/>
        </w:rPr>
        <w:t>perbesaran 10.000x</w:t>
      </w:r>
    </w:p>
    <w:p w:rsidR="00AA4203" w:rsidRDefault="00AA4203" w:rsidP="000753B7">
      <w:pPr>
        <w:pStyle w:val="BAB311"/>
        <w:numPr>
          <w:ilvl w:val="0"/>
          <w:numId w:val="0"/>
        </w:numPr>
        <w:tabs>
          <w:tab w:val="left" w:pos="0"/>
        </w:tabs>
        <w:spacing w:before="240" w:line="240" w:lineRule="auto"/>
        <w:rPr>
          <w:rFonts w:ascii="Times New Roman" w:hAnsi="Times New Roman" w:cs="Times New Roman"/>
          <w:b w:val="0"/>
          <w:sz w:val="20"/>
        </w:rPr>
      </w:pPr>
    </w:p>
    <w:p w:rsidR="00AA4203" w:rsidRDefault="00AA4203" w:rsidP="000753B7">
      <w:pPr>
        <w:pStyle w:val="BAB311"/>
        <w:numPr>
          <w:ilvl w:val="0"/>
          <w:numId w:val="0"/>
        </w:numPr>
        <w:tabs>
          <w:tab w:val="left" w:pos="0"/>
        </w:tabs>
        <w:spacing w:before="240" w:line="240" w:lineRule="auto"/>
        <w:ind w:firstLine="567"/>
        <w:rPr>
          <w:rFonts w:ascii="Times New Roman" w:hAnsi="Times New Roman" w:cs="Times New Roman"/>
          <w:b w:val="0"/>
          <w:sz w:val="20"/>
        </w:rPr>
      </w:pPr>
      <w:r>
        <w:rPr>
          <w:rFonts w:ascii="Times New Roman" w:hAnsi="Times New Roman" w:cs="Times New Roman"/>
          <w:b w:val="0"/>
          <w:sz w:val="20"/>
        </w:rPr>
        <w:t xml:space="preserve"> Untuk mengetahui morfologi permukaan dan ketebalan lapisan tipis GMR dari CoFe</w:t>
      </w:r>
      <w:r>
        <w:rPr>
          <w:rFonts w:ascii="Times New Roman" w:hAnsi="Times New Roman" w:cs="Times New Roman"/>
          <w:b w:val="0"/>
          <w:sz w:val="20"/>
          <w:vertAlign w:val="subscript"/>
        </w:rPr>
        <w:t>2</w:t>
      </w:r>
      <w:r>
        <w:rPr>
          <w:rFonts w:ascii="Times New Roman" w:hAnsi="Times New Roman" w:cs="Times New Roman"/>
          <w:b w:val="0"/>
          <w:sz w:val="20"/>
        </w:rPr>
        <w:t>O</w:t>
      </w:r>
      <w:r>
        <w:rPr>
          <w:rFonts w:ascii="Times New Roman" w:hAnsi="Times New Roman" w:cs="Times New Roman"/>
          <w:b w:val="0"/>
          <w:sz w:val="20"/>
          <w:vertAlign w:val="subscript"/>
        </w:rPr>
        <w:t>4</w:t>
      </w:r>
      <w:r>
        <w:rPr>
          <w:rFonts w:ascii="Times New Roman" w:hAnsi="Times New Roman" w:cs="Times New Roman"/>
          <w:b w:val="0"/>
          <w:sz w:val="20"/>
        </w:rPr>
        <w:t>/Zn/CoFe</w:t>
      </w:r>
      <w:r>
        <w:rPr>
          <w:rFonts w:ascii="Times New Roman" w:hAnsi="Times New Roman" w:cs="Times New Roman"/>
          <w:b w:val="0"/>
          <w:sz w:val="20"/>
          <w:vertAlign w:val="subscript"/>
        </w:rPr>
        <w:t>2</w:t>
      </w:r>
      <w:r>
        <w:rPr>
          <w:rFonts w:ascii="Times New Roman" w:hAnsi="Times New Roman" w:cs="Times New Roman"/>
          <w:b w:val="0"/>
          <w:sz w:val="20"/>
        </w:rPr>
        <w:t>O</w:t>
      </w:r>
      <w:r>
        <w:rPr>
          <w:rFonts w:ascii="Times New Roman" w:hAnsi="Times New Roman" w:cs="Times New Roman"/>
          <w:b w:val="0"/>
          <w:sz w:val="20"/>
          <w:vertAlign w:val="subscript"/>
        </w:rPr>
        <w:t xml:space="preserve">4 </w:t>
      </w:r>
      <w:r>
        <w:rPr>
          <w:rFonts w:ascii="Times New Roman" w:hAnsi="Times New Roman" w:cs="Times New Roman"/>
          <w:b w:val="0"/>
          <w:sz w:val="20"/>
        </w:rPr>
        <w:t xml:space="preserve">dapat dilihat mengguanakan instrumen </w:t>
      </w:r>
      <w:r>
        <w:rPr>
          <w:rFonts w:ascii="Times New Roman" w:hAnsi="Times New Roman" w:cs="Times New Roman"/>
          <w:b w:val="0"/>
          <w:i/>
          <w:sz w:val="20"/>
        </w:rPr>
        <w:t xml:space="preserve">Scanning Electron Miscroscopy </w:t>
      </w:r>
      <w:r>
        <w:rPr>
          <w:rFonts w:ascii="Times New Roman" w:hAnsi="Times New Roman" w:cs="Times New Roman"/>
          <w:b w:val="0"/>
          <w:sz w:val="20"/>
        </w:rPr>
        <w:t>(SEM). Ketebalan dari lapisan tipis CoFe</w:t>
      </w:r>
      <w:r>
        <w:rPr>
          <w:rFonts w:ascii="Times New Roman" w:hAnsi="Times New Roman" w:cs="Times New Roman"/>
          <w:b w:val="0"/>
          <w:sz w:val="20"/>
          <w:vertAlign w:val="subscript"/>
        </w:rPr>
        <w:t>2</w:t>
      </w:r>
      <w:r>
        <w:rPr>
          <w:rFonts w:ascii="Times New Roman" w:hAnsi="Times New Roman" w:cs="Times New Roman"/>
          <w:b w:val="0"/>
          <w:sz w:val="20"/>
        </w:rPr>
        <w:t>O</w:t>
      </w:r>
      <w:r>
        <w:rPr>
          <w:rFonts w:ascii="Times New Roman" w:hAnsi="Times New Roman" w:cs="Times New Roman"/>
          <w:b w:val="0"/>
          <w:sz w:val="20"/>
          <w:vertAlign w:val="subscript"/>
        </w:rPr>
        <w:t>4</w:t>
      </w:r>
      <w:r>
        <w:rPr>
          <w:rFonts w:ascii="Times New Roman" w:hAnsi="Times New Roman" w:cs="Times New Roman"/>
          <w:b w:val="0"/>
          <w:sz w:val="20"/>
        </w:rPr>
        <w:t>/Zn/CoFe</w:t>
      </w:r>
      <w:r>
        <w:rPr>
          <w:rFonts w:ascii="Times New Roman" w:hAnsi="Times New Roman" w:cs="Times New Roman"/>
          <w:b w:val="0"/>
          <w:sz w:val="20"/>
          <w:vertAlign w:val="subscript"/>
        </w:rPr>
        <w:t>2</w:t>
      </w:r>
      <w:r>
        <w:rPr>
          <w:rFonts w:ascii="Times New Roman" w:hAnsi="Times New Roman" w:cs="Times New Roman"/>
          <w:b w:val="0"/>
          <w:sz w:val="20"/>
        </w:rPr>
        <w:t>O</w:t>
      </w:r>
      <w:r>
        <w:rPr>
          <w:rFonts w:ascii="Times New Roman" w:hAnsi="Times New Roman" w:cs="Times New Roman"/>
          <w:b w:val="0"/>
          <w:sz w:val="20"/>
          <w:vertAlign w:val="subscript"/>
        </w:rPr>
        <w:t xml:space="preserve">4 </w:t>
      </w:r>
      <w:r>
        <w:rPr>
          <w:rFonts w:ascii="Times New Roman" w:hAnsi="Times New Roman" w:cs="Times New Roman"/>
          <w:b w:val="0"/>
          <w:sz w:val="20"/>
        </w:rPr>
        <w:t>dapat dilihat pada gambar 5. Dari gambar tersebut ketebalan dari lapisan tipis CoFe</w:t>
      </w:r>
      <w:r>
        <w:rPr>
          <w:rFonts w:ascii="Times New Roman" w:hAnsi="Times New Roman" w:cs="Times New Roman"/>
          <w:b w:val="0"/>
          <w:sz w:val="20"/>
          <w:vertAlign w:val="subscript"/>
        </w:rPr>
        <w:t>2</w:t>
      </w:r>
      <w:r>
        <w:rPr>
          <w:rFonts w:ascii="Times New Roman" w:hAnsi="Times New Roman" w:cs="Times New Roman"/>
          <w:b w:val="0"/>
          <w:sz w:val="20"/>
        </w:rPr>
        <w:t>O</w:t>
      </w:r>
      <w:r>
        <w:rPr>
          <w:rFonts w:ascii="Times New Roman" w:hAnsi="Times New Roman" w:cs="Times New Roman"/>
          <w:b w:val="0"/>
          <w:sz w:val="20"/>
          <w:vertAlign w:val="subscript"/>
        </w:rPr>
        <w:t>4</w:t>
      </w:r>
      <w:r>
        <w:rPr>
          <w:rFonts w:ascii="Times New Roman" w:hAnsi="Times New Roman" w:cs="Times New Roman"/>
          <w:b w:val="0"/>
          <w:sz w:val="20"/>
        </w:rPr>
        <w:t>/Zn/CoFe</w:t>
      </w:r>
      <w:r>
        <w:rPr>
          <w:rFonts w:ascii="Times New Roman" w:hAnsi="Times New Roman" w:cs="Times New Roman"/>
          <w:b w:val="0"/>
          <w:sz w:val="20"/>
          <w:vertAlign w:val="subscript"/>
        </w:rPr>
        <w:t>2</w:t>
      </w:r>
      <w:r>
        <w:rPr>
          <w:rFonts w:ascii="Times New Roman" w:hAnsi="Times New Roman" w:cs="Times New Roman"/>
          <w:b w:val="0"/>
          <w:sz w:val="20"/>
        </w:rPr>
        <w:t>O</w:t>
      </w:r>
      <w:r>
        <w:rPr>
          <w:rFonts w:ascii="Times New Roman" w:hAnsi="Times New Roman" w:cs="Times New Roman"/>
          <w:b w:val="0"/>
          <w:sz w:val="20"/>
          <w:vertAlign w:val="subscript"/>
        </w:rPr>
        <w:t xml:space="preserve">4 </w:t>
      </w:r>
      <w:r>
        <w:rPr>
          <w:rFonts w:ascii="Times New Roman" w:hAnsi="Times New Roman" w:cs="Times New Roman"/>
          <w:b w:val="0"/>
          <w:sz w:val="20"/>
        </w:rPr>
        <w:t xml:space="preserve">merupakan salah satu faktor yang mempengaruhi kualitas dari GMR. Pada gambar 5 dapat dilihat bahwa terbentuk fase gel magnetik pada substrat kaca dan terdapat juga beberapa titik dari pencitraan menunjukkan yang belum sempurna bertransformasi bentuk bubuk magnetic ke bentuk gel. </w:t>
      </w:r>
    </w:p>
    <w:p w:rsidR="00AA4203" w:rsidRDefault="00A11505" w:rsidP="000753B7">
      <w:pPr>
        <w:pStyle w:val="BAB311"/>
        <w:numPr>
          <w:ilvl w:val="0"/>
          <w:numId w:val="0"/>
        </w:numPr>
        <w:tabs>
          <w:tab w:val="left" w:pos="0"/>
        </w:tabs>
        <w:spacing w:before="240" w:line="240" w:lineRule="auto"/>
        <w:ind w:firstLine="567"/>
        <w:rPr>
          <w:rFonts w:ascii="Times New Roman" w:hAnsi="Times New Roman" w:cs="Times New Roman"/>
          <w:b w:val="0"/>
          <w:sz w:val="20"/>
        </w:rPr>
      </w:pPr>
      <w:r>
        <w:rPr>
          <w:rFonts w:ascii="Times New Roman" w:hAnsi="Times New Roman" w:cs="Times New Roman"/>
          <w:b w:val="0"/>
          <w:sz w:val="20"/>
        </w:rPr>
        <w:t xml:space="preserve">Untuk </w:t>
      </w:r>
      <w:r w:rsidR="00A01156">
        <w:rPr>
          <w:rFonts w:ascii="Times New Roman" w:hAnsi="Times New Roman" w:cs="Times New Roman"/>
          <w:b w:val="0"/>
          <w:sz w:val="20"/>
        </w:rPr>
        <w:t xml:space="preserve">mengukur kaca GMR menggunakan 4-probe </w:t>
      </w:r>
      <w:r>
        <w:rPr>
          <w:rFonts w:ascii="Times New Roman" w:hAnsi="Times New Roman" w:cs="Times New Roman"/>
          <w:b w:val="0"/>
          <w:sz w:val="20"/>
        </w:rPr>
        <w:t xml:space="preserve">system. </w:t>
      </w:r>
      <w:r w:rsidR="00A01156">
        <w:rPr>
          <w:rFonts w:ascii="Times New Roman" w:hAnsi="Times New Roman" w:cs="Times New Roman"/>
          <w:b w:val="0"/>
          <w:sz w:val="20"/>
        </w:rPr>
        <w:t xml:space="preserve">4-probe system ini digunakan untuk mencari nilai resistansi dan resistivitas dari sampel. </w:t>
      </w:r>
    </w:p>
    <w:p w:rsidR="00790E57" w:rsidRDefault="00790E57" w:rsidP="00AA4203">
      <w:pPr>
        <w:pStyle w:val="BAB311"/>
        <w:numPr>
          <w:ilvl w:val="0"/>
          <w:numId w:val="0"/>
        </w:numPr>
        <w:spacing w:before="240" w:line="240" w:lineRule="auto"/>
        <w:ind w:firstLine="284"/>
        <w:jc w:val="center"/>
        <w:rPr>
          <w:rFonts w:ascii="Times New Roman" w:hAnsi="Times New Roman" w:cs="Times New Roman"/>
          <w:b w:val="0"/>
          <w:sz w:val="20"/>
        </w:rPr>
      </w:pPr>
    </w:p>
    <w:p w:rsidR="00AA4203" w:rsidRDefault="00AA4203" w:rsidP="00AA4203">
      <w:pPr>
        <w:pStyle w:val="BAB311"/>
        <w:numPr>
          <w:ilvl w:val="0"/>
          <w:numId w:val="0"/>
        </w:numPr>
        <w:spacing w:before="240" w:line="240" w:lineRule="auto"/>
        <w:rPr>
          <w:rFonts w:ascii="Times New Roman" w:hAnsi="Times New Roman" w:cs="Times New Roman"/>
          <w:b w:val="0"/>
          <w:sz w:val="20"/>
        </w:rPr>
      </w:pPr>
      <w:r>
        <w:rPr>
          <w:rFonts w:ascii="Times New Roman" w:hAnsi="Times New Roman" w:cs="Times New Roman"/>
          <w:b w:val="0"/>
          <w:i/>
          <w:sz w:val="20"/>
        </w:rPr>
        <w:t>Perhitungan Efisiensi DSSC</w:t>
      </w:r>
    </w:p>
    <w:p w:rsidR="00AA4203" w:rsidRDefault="00AA4203" w:rsidP="000753B7">
      <w:pPr>
        <w:pStyle w:val="BAB311"/>
        <w:numPr>
          <w:ilvl w:val="0"/>
          <w:numId w:val="0"/>
        </w:numPr>
        <w:spacing w:before="240" w:line="240" w:lineRule="auto"/>
        <w:ind w:firstLine="567"/>
        <w:rPr>
          <w:rFonts w:ascii="Times New Roman" w:hAnsi="Times New Roman" w:cs="Times New Roman"/>
          <w:b w:val="0"/>
          <w:sz w:val="20"/>
        </w:rPr>
      </w:pPr>
      <w:r>
        <w:rPr>
          <w:rFonts w:ascii="Times New Roman" w:hAnsi="Times New Roman" w:cs="Times New Roman"/>
          <w:b w:val="0"/>
          <w:sz w:val="20"/>
        </w:rPr>
        <w:t xml:space="preserve">Untuk mengehtahui efisiensi </w:t>
      </w:r>
      <w:r>
        <w:rPr>
          <w:rFonts w:ascii="Times New Roman" w:hAnsi="Times New Roman" w:cs="Times New Roman"/>
          <w:b w:val="0"/>
          <w:i/>
          <w:sz w:val="20"/>
        </w:rPr>
        <w:t>DSSC</w:t>
      </w:r>
      <w:r>
        <w:rPr>
          <w:rFonts w:ascii="Times New Roman" w:hAnsi="Times New Roman" w:cs="Times New Roman"/>
          <w:b w:val="0"/>
          <w:sz w:val="20"/>
        </w:rPr>
        <w:t xml:space="preserve"> dilakukan pengukuran tegangan dan hambatan dengan bantuan lampu UV 24 watt. Dari tegangan dan hambatan dihitung kuat arus yang dihasilkan dengan rumus </w:t>
      </w:r>
      <m:oMath>
        <m:r>
          <m:rPr>
            <m:sty m:val="bi"/>
          </m:rPr>
          <w:rPr>
            <w:rFonts w:ascii="Cambria Math" w:hAnsi="Cambria Math" w:cs="Times New Roman"/>
            <w:sz w:val="20"/>
          </w:rPr>
          <m:t>V=I x R.</m:t>
        </m:r>
      </m:oMath>
      <w:r>
        <w:rPr>
          <w:rFonts w:ascii="Times New Roman" w:hAnsi="Times New Roman" w:cs="Times New Roman"/>
          <w:b w:val="0"/>
          <w:sz w:val="20"/>
        </w:rPr>
        <w:t xml:space="preserve"> Dimana </w:t>
      </w:r>
      <m:oMath>
        <m:r>
          <m:rPr>
            <m:sty m:val="bi"/>
          </m:rPr>
          <w:rPr>
            <w:rFonts w:ascii="Cambria Math" w:hAnsi="Cambria Math" w:cs="Times New Roman"/>
            <w:sz w:val="20"/>
          </w:rPr>
          <m:t>V</m:t>
        </m:r>
      </m:oMath>
      <w:r>
        <w:rPr>
          <w:rFonts w:ascii="Times New Roman" w:hAnsi="Times New Roman" w:cs="Times New Roman"/>
          <w:b w:val="0"/>
          <w:sz w:val="20"/>
        </w:rPr>
        <w:t xml:space="preserve"> adalah tegangan, </w:t>
      </w:r>
      <m:oMath>
        <m:r>
          <m:rPr>
            <m:sty m:val="bi"/>
          </m:rPr>
          <w:rPr>
            <w:rFonts w:ascii="Cambria Math" w:hAnsi="Cambria Math" w:cs="Times New Roman"/>
            <w:sz w:val="20"/>
          </w:rPr>
          <m:t>I</m:t>
        </m:r>
      </m:oMath>
      <w:r>
        <w:rPr>
          <w:rFonts w:ascii="Times New Roman" w:hAnsi="Times New Roman" w:cs="Times New Roman"/>
          <w:b w:val="0"/>
          <w:sz w:val="20"/>
        </w:rPr>
        <w:t xml:space="preserve"> adalah arus dan </w:t>
      </w:r>
      <m:oMath>
        <m:r>
          <m:rPr>
            <m:sty m:val="bi"/>
          </m:rPr>
          <w:rPr>
            <w:rFonts w:ascii="Cambria Math" w:hAnsi="Cambria Math" w:cs="Times New Roman"/>
            <w:sz w:val="20"/>
          </w:rPr>
          <m:t>R</m:t>
        </m:r>
      </m:oMath>
      <w:r>
        <w:rPr>
          <w:rFonts w:ascii="Times New Roman" w:hAnsi="Times New Roman" w:cs="Times New Roman"/>
          <w:b w:val="0"/>
          <w:sz w:val="20"/>
        </w:rPr>
        <w:t xml:space="preserve"> adalah resistansi. Efisiensi DSSC ini dilakukan dengan variasi konsentrasi 10%, 20%, 30%, 40 dan 50% dan variasi waktu 1 jam, 2 jam, 3 jam, 4 jam dan 5 jam.</w:t>
      </w:r>
    </w:p>
    <w:p w:rsidR="00AA4203" w:rsidRDefault="00AA4203" w:rsidP="00AA4203">
      <w:pPr>
        <w:pStyle w:val="BAB311"/>
        <w:numPr>
          <w:ilvl w:val="0"/>
          <w:numId w:val="0"/>
        </w:numPr>
        <w:spacing w:before="240" w:line="240" w:lineRule="auto"/>
        <w:ind w:firstLine="284"/>
        <w:rPr>
          <w:rFonts w:ascii="Times New Roman" w:hAnsi="Times New Roman" w:cs="Times New Roman"/>
          <w:b w:val="0"/>
          <w:sz w:val="20"/>
        </w:rPr>
      </w:pPr>
    </w:p>
    <w:p w:rsidR="00AA4203" w:rsidRDefault="003A4CEF" w:rsidP="00AA4203">
      <w:pPr>
        <w:pStyle w:val="BAB311"/>
        <w:numPr>
          <w:ilvl w:val="0"/>
          <w:numId w:val="0"/>
        </w:numPr>
        <w:spacing w:before="240" w:line="240" w:lineRule="auto"/>
        <w:ind w:left="851" w:hanging="851"/>
        <w:rPr>
          <w:rFonts w:ascii="Times New Roman" w:hAnsi="Times New Roman" w:cs="Times New Roman"/>
          <w:b w:val="0"/>
          <w:sz w:val="20"/>
        </w:rPr>
      </w:pPr>
      <w:r>
        <w:rPr>
          <w:rFonts w:ascii="Times New Roman" w:hAnsi="Times New Roman" w:cs="Times New Roman"/>
          <w:b w:val="0"/>
          <w:sz w:val="20"/>
        </w:rPr>
        <w:t>Tabel 2</w:t>
      </w:r>
      <w:r w:rsidR="00AA4203">
        <w:rPr>
          <w:rFonts w:ascii="Times New Roman" w:hAnsi="Times New Roman" w:cs="Times New Roman"/>
          <w:b w:val="0"/>
          <w:sz w:val="20"/>
        </w:rPr>
        <w:t xml:space="preserve">. Hasil Pengukuran Tegangan, Kuat Arus, Hambatan dan Efisiensi DSSC </w:t>
      </w:r>
      <w:r w:rsidR="000753B7">
        <w:rPr>
          <w:rFonts w:ascii="Times New Roman" w:hAnsi="Times New Roman" w:cs="Times New Roman"/>
          <w:b w:val="0"/>
          <w:sz w:val="20"/>
        </w:rPr>
        <w:t>dengan Variasi Konsentrasi</w:t>
      </w:r>
    </w:p>
    <w:p w:rsidR="00AA4203" w:rsidRDefault="00AA4203" w:rsidP="00AA4203">
      <w:pPr>
        <w:pStyle w:val="BAB311"/>
        <w:numPr>
          <w:ilvl w:val="0"/>
          <w:numId w:val="0"/>
        </w:numPr>
        <w:spacing w:before="240" w:line="240" w:lineRule="auto"/>
        <w:ind w:left="851" w:hanging="851"/>
        <w:rPr>
          <w:rFonts w:ascii="Times New Roman" w:hAnsi="Times New Roman" w:cs="Times New Roman"/>
          <w:b w:val="0"/>
          <w:sz w:val="20"/>
        </w:rPr>
      </w:pPr>
    </w:p>
    <w:tbl>
      <w:tblPr>
        <w:tblStyle w:val="TableGrid"/>
        <w:tblW w:w="0" w:type="auto"/>
        <w:tblInd w:w="-5" w:type="dxa"/>
        <w:tblLayout w:type="fixed"/>
        <w:tblLook w:val="04A0" w:firstRow="1" w:lastRow="0" w:firstColumn="1" w:lastColumn="0" w:noHBand="0" w:noVBand="1"/>
      </w:tblPr>
      <w:tblGrid>
        <w:gridCol w:w="1172"/>
        <w:gridCol w:w="1096"/>
        <w:gridCol w:w="993"/>
        <w:gridCol w:w="992"/>
      </w:tblGrid>
      <w:tr w:rsidR="00AA4203" w:rsidTr="00E310DF">
        <w:trPr>
          <w:trHeight w:val="398"/>
        </w:trPr>
        <w:tc>
          <w:tcPr>
            <w:tcW w:w="1172" w:type="dxa"/>
            <w:vAlign w:val="bottom"/>
          </w:tcPr>
          <w:p w:rsidR="00AA4203" w:rsidRDefault="00AA4203" w:rsidP="00E310DF">
            <w:pPr>
              <w:pStyle w:val="BAB311"/>
              <w:numPr>
                <w:ilvl w:val="0"/>
                <w:numId w:val="0"/>
              </w:numPr>
              <w:spacing w:before="240" w:line="240" w:lineRule="auto"/>
              <w:jc w:val="center"/>
              <w:rPr>
                <w:rFonts w:ascii="Times New Roman" w:hAnsi="Times New Roman" w:cs="Times New Roman"/>
                <w:b w:val="0"/>
                <w:sz w:val="20"/>
              </w:rPr>
            </w:pPr>
            <w:r>
              <w:rPr>
                <w:rFonts w:ascii="Times New Roman" w:hAnsi="Times New Roman" w:cs="Times New Roman"/>
                <w:b w:val="0"/>
                <w:sz w:val="20"/>
              </w:rPr>
              <w:t>Konsentrasi</w:t>
            </w:r>
          </w:p>
        </w:tc>
        <w:tc>
          <w:tcPr>
            <w:tcW w:w="1096" w:type="dxa"/>
            <w:vAlign w:val="bottom"/>
          </w:tcPr>
          <w:p w:rsidR="00AA4203" w:rsidRDefault="00AA4203" w:rsidP="00E310DF">
            <w:pPr>
              <w:pStyle w:val="BAB311"/>
              <w:numPr>
                <w:ilvl w:val="0"/>
                <w:numId w:val="0"/>
              </w:numPr>
              <w:spacing w:before="240" w:line="240" w:lineRule="auto"/>
              <w:jc w:val="center"/>
              <w:rPr>
                <w:rFonts w:ascii="Times New Roman" w:hAnsi="Times New Roman" w:cs="Times New Roman"/>
                <w:b w:val="0"/>
                <w:sz w:val="20"/>
              </w:rPr>
            </w:pPr>
            <w:r>
              <w:rPr>
                <w:rFonts w:ascii="Times New Roman" w:hAnsi="Times New Roman" w:cs="Times New Roman"/>
                <w:b w:val="0"/>
                <w:sz w:val="20"/>
              </w:rPr>
              <w:t>V (mV)</w:t>
            </w:r>
          </w:p>
        </w:tc>
        <w:tc>
          <w:tcPr>
            <w:tcW w:w="993" w:type="dxa"/>
            <w:vAlign w:val="bottom"/>
          </w:tcPr>
          <w:p w:rsidR="00AA4203" w:rsidRDefault="00AA4203" w:rsidP="00E310DF">
            <w:pPr>
              <w:pStyle w:val="BAB311"/>
              <w:numPr>
                <w:ilvl w:val="0"/>
                <w:numId w:val="0"/>
              </w:numPr>
              <w:spacing w:before="240" w:line="240" w:lineRule="auto"/>
              <w:jc w:val="center"/>
              <w:rPr>
                <w:rFonts w:ascii="Times New Roman" w:hAnsi="Times New Roman" w:cs="Times New Roman"/>
                <w:b w:val="0"/>
                <w:sz w:val="20"/>
              </w:rPr>
            </w:pPr>
            <w:r>
              <w:rPr>
                <w:rFonts w:ascii="Times New Roman" w:hAnsi="Times New Roman" w:cs="Times New Roman"/>
                <w:b w:val="0"/>
                <w:sz w:val="20"/>
              </w:rPr>
              <w:t>R (kΩ)</w:t>
            </w:r>
          </w:p>
        </w:tc>
        <w:tc>
          <w:tcPr>
            <w:tcW w:w="992" w:type="dxa"/>
            <w:vAlign w:val="bottom"/>
          </w:tcPr>
          <w:p w:rsidR="00AA4203" w:rsidRDefault="00AA4203" w:rsidP="00E310DF">
            <w:pPr>
              <w:pStyle w:val="BAB311"/>
              <w:numPr>
                <w:ilvl w:val="0"/>
                <w:numId w:val="0"/>
              </w:numPr>
              <w:spacing w:before="240" w:line="240" w:lineRule="auto"/>
              <w:jc w:val="center"/>
              <w:rPr>
                <w:rFonts w:ascii="Times New Roman" w:hAnsi="Times New Roman" w:cs="Times New Roman"/>
                <w:b w:val="0"/>
                <w:sz w:val="20"/>
              </w:rPr>
            </w:pPr>
            <w:r>
              <w:rPr>
                <w:rFonts w:ascii="Times New Roman" w:hAnsi="Times New Roman" w:cs="Times New Roman"/>
                <w:b w:val="0"/>
                <w:sz w:val="20"/>
              </w:rPr>
              <w:t>Efisiensi (%)</w:t>
            </w:r>
          </w:p>
        </w:tc>
      </w:tr>
      <w:tr w:rsidR="00AA4203" w:rsidTr="00E310DF">
        <w:tc>
          <w:tcPr>
            <w:tcW w:w="1172" w:type="dxa"/>
            <w:vAlign w:val="bottom"/>
          </w:tcPr>
          <w:p w:rsidR="00AA4203" w:rsidRDefault="00AA4203" w:rsidP="00E310DF">
            <w:pPr>
              <w:pStyle w:val="BAB311"/>
              <w:numPr>
                <w:ilvl w:val="0"/>
                <w:numId w:val="0"/>
              </w:numPr>
              <w:spacing w:before="240" w:line="240" w:lineRule="auto"/>
              <w:jc w:val="center"/>
              <w:rPr>
                <w:rFonts w:ascii="Times New Roman" w:hAnsi="Times New Roman" w:cs="Times New Roman"/>
                <w:b w:val="0"/>
                <w:sz w:val="20"/>
              </w:rPr>
            </w:pPr>
            <w:r>
              <w:rPr>
                <w:rFonts w:ascii="Times New Roman" w:hAnsi="Times New Roman" w:cs="Times New Roman"/>
                <w:b w:val="0"/>
                <w:sz w:val="20"/>
              </w:rPr>
              <w:t>10%</w:t>
            </w:r>
          </w:p>
        </w:tc>
        <w:tc>
          <w:tcPr>
            <w:tcW w:w="1096" w:type="dxa"/>
            <w:vAlign w:val="bottom"/>
          </w:tcPr>
          <w:p w:rsidR="00AA4203" w:rsidRDefault="00AA4203" w:rsidP="00E310DF">
            <w:pPr>
              <w:pStyle w:val="BAB311"/>
              <w:numPr>
                <w:ilvl w:val="0"/>
                <w:numId w:val="0"/>
              </w:numPr>
              <w:spacing w:before="240" w:line="240" w:lineRule="auto"/>
              <w:jc w:val="center"/>
              <w:rPr>
                <w:rFonts w:ascii="Times New Roman" w:hAnsi="Times New Roman" w:cs="Times New Roman"/>
                <w:b w:val="0"/>
                <w:sz w:val="20"/>
              </w:rPr>
            </w:pPr>
            <w:r>
              <w:rPr>
                <w:rFonts w:ascii="Times New Roman" w:hAnsi="Times New Roman" w:cs="Times New Roman"/>
                <w:b w:val="0"/>
                <w:sz w:val="20"/>
              </w:rPr>
              <w:t>126,3 mV</w:t>
            </w:r>
          </w:p>
        </w:tc>
        <w:tc>
          <w:tcPr>
            <w:tcW w:w="993" w:type="dxa"/>
            <w:vAlign w:val="bottom"/>
          </w:tcPr>
          <w:p w:rsidR="00AA4203" w:rsidRDefault="00AA4203" w:rsidP="00E310DF">
            <w:pPr>
              <w:pStyle w:val="BAB311"/>
              <w:numPr>
                <w:ilvl w:val="0"/>
                <w:numId w:val="0"/>
              </w:numPr>
              <w:spacing w:before="240" w:line="240" w:lineRule="auto"/>
              <w:jc w:val="center"/>
              <w:rPr>
                <w:rFonts w:ascii="Times New Roman" w:hAnsi="Times New Roman" w:cs="Times New Roman"/>
                <w:b w:val="0"/>
                <w:sz w:val="20"/>
              </w:rPr>
            </w:pPr>
            <w:r>
              <w:rPr>
                <w:rFonts w:ascii="Times New Roman" w:hAnsi="Times New Roman" w:cs="Times New Roman"/>
                <w:b w:val="0"/>
                <w:sz w:val="20"/>
              </w:rPr>
              <w:t>2,175 kΩ</w:t>
            </w:r>
          </w:p>
        </w:tc>
        <w:tc>
          <w:tcPr>
            <w:tcW w:w="992" w:type="dxa"/>
            <w:vAlign w:val="bottom"/>
          </w:tcPr>
          <w:p w:rsidR="00AA4203" w:rsidRDefault="00AA4203" w:rsidP="00E310DF">
            <w:pPr>
              <w:pStyle w:val="BAB311"/>
              <w:numPr>
                <w:ilvl w:val="0"/>
                <w:numId w:val="0"/>
              </w:numPr>
              <w:spacing w:before="240" w:line="240" w:lineRule="auto"/>
              <w:jc w:val="center"/>
              <w:rPr>
                <w:rFonts w:ascii="Times New Roman" w:hAnsi="Times New Roman" w:cs="Times New Roman"/>
                <w:b w:val="0"/>
                <w:sz w:val="20"/>
              </w:rPr>
            </w:pPr>
            <w:r>
              <w:rPr>
                <w:rFonts w:ascii="Times New Roman" w:hAnsi="Times New Roman" w:cs="Times New Roman"/>
                <w:b w:val="0"/>
                <w:sz w:val="20"/>
              </w:rPr>
              <w:t>0,061%</w:t>
            </w:r>
          </w:p>
        </w:tc>
      </w:tr>
      <w:tr w:rsidR="00AA4203" w:rsidTr="00E310DF">
        <w:tc>
          <w:tcPr>
            <w:tcW w:w="1172" w:type="dxa"/>
            <w:vAlign w:val="bottom"/>
          </w:tcPr>
          <w:p w:rsidR="00AA4203" w:rsidRDefault="00AA4203" w:rsidP="00E310DF">
            <w:pPr>
              <w:pStyle w:val="BAB311"/>
              <w:numPr>
                <w:ilvl w:val="0"/>
                <w:numId w:val="0"/>
              </w:numPr>
              <w:spacing w:before="240" w:line="240" w:lineRule="auto"/>
              <w:jc w:val="center"/>
              <w:rPr>
                <w:rFonts w:ascii="Times New Roman" w:hAnsi="Times New Roman" w:cs="Times New Roman"/>
                <w:b w:val="0"/>
                <w:sz w:val="20"/>
              </w:rPr>
            </w:pPr>
            <w:r>
              <w:rPr>
                <w:rFonts w:ascii="Times New Roman" w:hAnsi="Times New Roman" w:cs="Times New Roman"/>
                <w:b w:val="0"/>
                <w:sz w:val="20"/>
              </w:rPr>
              <w:t>20%</w:t>
            </w:r>
          </w:p>
        </w:tc>
        <w:tc>
          <w:tcPr>
            <w:tcW w:w="1096" w:type="dxa"/>
            <w:vAlign w:val="bottom"/>
          </w:tcPr>
          <w:p w:rsidR="00AA4203" w:rsidRDefault="00AA4203" w:rsidP="00E310DF">
            <w:pPr>
              <w:pStyle w:val="BAB311"/>
              <w:numPr>
                <w:ilvl w:val="0"/>
                <w:numId w:val="0"/>
              </w:numPr>
              <w:spacing w:before="240" w:line="240" w:lineRule="auto"/>
              <w:jc w:val="center"/>
              <w:rPr>
                <w:rFonts w:ascii="Times New Roman" w:hAnsi="Times New Roman" w:cs="Times New Roman"/>
                <w:b w:val="0"/>
                <w:sz w:val="20"/>
              </w:rPr>
            </w:pPr>
            <w:r>
              <w:rPr>
                <w:rFonts w:ascii="Times New Roman" w:hAnsi="Times New Roman" w:cs="Times New Roman"/>
                <w:b w:val="0"/>
                <w:sz w:val="20"/>
              </w:rPr>
              <w:t>162,1 mV</w:t>
            </w:r>
          </w:p>
        </w:tc>
        <w:tc>
          <w:tcPr>
            <w:tcW w:w="993" w:type="dxa"/>
            <w:vAlign w:val="bottom"/>
          </w:tcPr>
          <w:p w:rsidR="00AA4203" w:rsidRDefault="00AA4203" w:rsidP="00E310DF">
            <w:pPr>
              <w:pStyle w:val="BAB311"/>
              <w:numPr>
                <w:ilvl w:val="0"/>
                <w:numId w:val="0"/>
              </w:numPr>
              <w:spacing w:before="240" w:line="240" w:lineRule="auto"/>
              <w:jc w:val="center"/>
              <w:rPr>
                <w:rFonts w:ascii="Times New Roman" w:hAnsi="Times New Roman" w:cs="Times New Roman"/>
                <w:b w:val="0"/>
                <w:sz w:val="20"/>
              </w:rPr>
            </w:pPr>
            <w:r>
              <w:rPr>
                <w:rFonts w:ascii="Times New Roman" w:hAnsi="Times New Roman" w:cs="Times New Roman"/>
                <w:b w:val="0"/>
                <w:sz w:val="20"/>
              </w:rPr>
              <w:t>2,516 kΩ</w:t>
            </w:r>
          </w:p>
        </w:tc>
        <w:tc>
          <w:tcPr>
            <w:tcW w:w="992" w:type="dxa"/>
            <w:vAlign w:val="bottom"/>
          </w:tcPr>
          <w:p w:rsidR="00AA4203" w:rsidRDefault="00AA4203" w:rsidP="00E310DF">
            <w:pPr>
              <w:pStyle w:val="BAB311"/>
              <w:numPr>
                <w:ilvl w:val="0"/>
                <w:numId w:val="0"/>
              </w:numPr>
              <w:spacing w:before="240" w:line="240" w:lineRule="auto"/>
              <w:jc w:val="center"/>
              <w:rPr>
                <w:rFonts w:ascii="Times New Roman" w:hAnsi="Times New Roman" w:cs="Times New Roman"/>
                <w:b w:val="0"/>
                <w:sz w:val="20"/>
              </w:rPr>
            </w:pPr>
            <w:r>
              <w:rPr>
                <w:rFonts w:ascii="Times New Roman" w:hAnsi="Times New Roman" w:cs="Times New Roman"/>
                <w:b w:val="0"/>
                <w:sz w:val="20"/>
              </w:rPr>
              <w:t>0,086%</w:t>
            </w:r>
          </w:p>
        </w:tc>
      </w:tr>
      <w:tr w:rsidR="00AA4203" w:rsidTr="00E310DF">
        <w:tc>
          <w:tcPr>
            <w:tcW w:w="1172" w:type="dxa"/>
            <w:vAlign w:val="bottom"/>
          </w:tcPr>
          <w:p w:rsidR="00AA4203" w:rsidRDefault="00AA4203" w:rsidP="00E310DF">
            <w:pPr>
              <w:pStyle w:val="BAB311"/>
              <w:numPr>
                <w:ilvl w:val="0"/>
                <w:numId w:val="0"/>
              </w:numPr>
              <w:spacing w:before="240" w:line="240" w:lineRule="auto"/>
              <w:jc w:val="center"/>
              <w:rPr>
                <w:rFonts w:ascii="Times New Roman" w:hAnsi="Times New Roman" w:cs="Times New Roman"/>
                <w:b w:val="0"/>
                <w:sz w:val="20"/>
              </w:rPr>
            </w:pPr>
            <w:r>
              <w:rPr>
                <w:rFonts w:ascii="Times New Roman" w:hAnsi="Times New Roman" w:cs="Times New Roman"/>
                <w:b w:val="0"/>
                <w:sz w:val="20"/>
              </w:rPr>
              <w:t>30%</w:t>
            </w:r>
          </w:p>
        </w:tc>
        <w:tc>
          <w:tcPr>
            <w:tcW w:w="1096" w:type="dxa"/>
            <w:vAlign w:val="bottom"/>
          </w:tcPr>
          <w:p w:rsidR="00AA4203" w:rsidRDefault="00AA4203" w:rsidP="00E310DF">
            <w:pPr>
              <w:pStyle w:val="BAB311"/>
              <w:numPr>
                <w:ilvl w:val="0"/>
                <w:numId w:val="0"/>
              </w:numPr>
              <w:spacing w:before="240" w:line="240" w:lineRule="auto"/>
              <w:jc w:val="center"/>
              <w:rPr>
                <w:rFonts w:ascii="Times New Roman" w:hAnsi="Times New Roman" w:cs="Times New Roman"/>
                <w:b w:val="0"/>
                <w:sz w:val="20"/>
              </w:rPr>
            </w:pPr>
            <w:r>
              <w:rPr>
                <w:rFonts w:ascii="Times New Roman" w:hAnsi="Times New Roman" w:cs="Times New Roman"/>
                <w:b w:val="0"/>
                <w:sz w:val="20"/>
              </w:rPr>
              <w:t>175,4 mV</w:t>
            </w:r>
          </w:p>
        </w:tc>
        <w:tc>
          <w:tcPr>
            <w:tcW w:w="993" w:type="dxa"/>
            <w:vAlign w:val="bottom"/>
          </w:tcPr>
          <w:p w:rsidR="00AA4203" w:rsidRDefault="00AA4203" w:rsidP="00E310DF">
            <w:pPr>
              <w:pStyle w:val="BAB311"/>
              <w:numPr>
                <w:ilvl w:val="0"/>
                <w:numId w:val="0"/>
              </w:numPr>
              <w:spacing w:before="240" w:line="240" w:lineRule="auto"/>
              <w:jc w:val="center"/>
              <w:rPr>
                <w:rFonts w:ascii="Times New Roman" w:hAnsi="Times New Roman" w:cs="Times New Roman"/>
                <w:b w:val="0"/>
                <w:sz w:val="20"/>
              </w:rPr>
            </w:pPr>
            <w:r>
              <w:rPr>
                <w:rFonts w:ascii="Times New Roman" w:hAnsi="Times New Roman" w:cs="Times New Roman"/>
                <w:b w:val="0"/>
                <w:sz w:val="20"/>
              </w:rPr>
              <w:t>2,938 kΩ</w:t>
            </w:r>
          </w:p>
        </w:tc>
        <w:tc>
          <w:tcPr>
            <w:tcW w:w="992" w:type="dxa"/>
            <w:vAlign w:val="bottom"/>
          </w:tcPr>
          <w:p w:rsidR="00AA4203" w:rsidRDefault="00AA4203" w:rsidP="00E310DF">
            <w:pPr>
              <w:pStyle w:val="BAB311"/>
              <w:numPr>
                <w:ilvl w:val="0"/>
                <w:numId w:val="0"/>
              </w:numPr>
              <w:spacing w:before="240" w:line="240" w:lineRule="auto"/>
              <w:jc w:val="center"/>
              <w:rPr>
                <w:rFonts w:ascii="Times New Roman" w:hAnsi="Times New Roman" w:cs="Times New Roman"/>
                <w:b w:val="0"/>
                <w:sz w:val="20"/>
              </w:rPr>
            </w:pPr>
            <w:r>
              <w:rPr>
                <w:rFonts w:ascii="Times New Roman" w:hAnsi="Times New Roman" w:cs="Times New Roman"/>
                <w:b w:val="0"/>
                <w:sz w:val="20"/>
              </w:rPr>
              <w:t>0,0872%</w:t>
            </w:r>
          </w:p>
        </w:tc>
      </w:tr>
      <w:tr w:rsidR="00AA4203" w:rsidTr="00E310DF">
        <w:tc>
          <w:tcPr>
            <w:tcW w:w="1172" w:type="dxa"/>
            <w:vAlign w:val="bottom"/>
          </w:tcPr>
          <w:p w:rsidR="00AA4203" w:rsidRDefault="00AA4203" w:rsidP="00E310DF">
            <w:pPr>
              <w:pStyle w:val="BAB311"/>
              <w:numPr>
                <w:ilvl w:val="0"/>
                <w:numId w:val="0"/>
              </w:numPr>
              <w:spacing w:before="240" w:line="240" w:lineRule="auto"/>
              <w:jc w:val="center"/>
              <w:rPr>
                <w:rFonts w:ascii="Times New Roman" w:hAnsi="Times New Roman" w:cs="Times New Roman"/>
                <w:b w:val="0"/>
                <w:sz w:val="20"/>
              </w:rPr>
            </w:pPr>
            <w:r>
              <w:rPr>
                <w:rFonts w:ascii="Times New Roman" w:hAnsi="Times New Roman" w:cs="Times New Roman"/>
                <w:b w:val="0"/>
                <w:sz w:val="20"/>
              </w:rPr>
              <w:t>40%</w:t>
            </w:r>
          </w:p>
        </w:tc>
        <w:tc>
          <w:tcPr>
            <w:tcW w:w="1096" w:type="dxa"/>
            <w:vAlign w:val="bottom"/>
          </w:tcPr>
          <w:p w:rsidR="00AA4203" w:rsidRDefault="00AA4203" w:rsidP="00E310DF">
            <w:pPr>
              <w:pStyle w:val="BAB311"/>
              <w:numPr>
                <w:ilvl w:val="0"/>
                <w:numId w:val="0"/>
              </w:numPr>
              <w:spacing w:before="240" w:line="240" w:lineRule="auto"/>
              <w:jc w:val="center"/>
              <w:rPr>
                <w:rFonts w:ascii="Times New Roman" w:hAnsi="Times New Roman" w:cs="Times New Roman"/>
                <w:b w:val="0"/>
                <w:sz w:val="20"/>
              </w:rPr>
            </w:pPr>
            <w:r>
              <w:rPr>
                <w:rFonts w:ascii="Times New Roman" w:hAnsi="Times New Roman" w:cs="Times New Roman"/>
                <w:b w:val="0"/>
                <w:sz w:val="20"/>
              </w:rPr>
              <w:t>176,5 mV</w:t>
            </w:r>
          </w:p>
        </w:tc>
        <w:tc>
          <w:tcPr>
            <w:tcW w:w="993" w:type="dxa"/>
            <w:vAlign w:val="bottom"/>
          </w:tcPr>
          <w:p w:rsidR="00AA4203" w:rsidRDefault="00AA4203" w:rsidP="00E310DF">
            <w:pPr>
              <w:pStyle w:val="BAB311"/>
              <w:numPr>
                <w:ilvl w:val="0"/>
                <w:numId w:val="0"/>
              </w:numPr>
              <w:spacing w:before="240" w:line="240" w:lineRule="auto"/>
              <w:jc w:val="center"/>
              <w:rPr>
                <w:rFonts w:ascii="Times New Roman" w:hAnsi="Times New Roman" w:cs="Times New Roman"/>
                <w:b w:val="0"/>
                <w:sz w:val="20"/>
              </w:rPr>
            </w:pPr>
            <w:r>
              <w:rPr>
                <w:rFonts w:ascii="Times New Roman" w:hAnsi="Times New Roman" w:cs="Times New Roman"/>
                <w:b w:val="0"/>
                <w:sz w:val="20"/>
              </w:rPr>
              <w:t>2,175 kΩ</w:t>
            </w:r>
          </w:p>
        </w:tc>
        <w:tc>
          <w:tcPr>
            <w:tcW w:w="992" w:type="dxa"/>
            <w:vAlign w:val="bottom"/>
          </w:tcPr>
          <w:p w:rsidR="00AA4203" w:rsidRDefault="00AA4203" w:rsidP="00E310DF">
            <w:pPr>
              <w:pStyle w:val="BAB311"/>
              <w:numPr>
                <w:ilvl w:val="0"/>
                <w:numId w:val="0"/>
              </w:numPr>
              <w:spacing w:before="240" w:line="240" w:lineRule="auto"/>
              <w:jc w:val="center"/>
              <w:rPr>
                <w:rFonts w:ascii="Times New Roman" w:hAnsi="Times New Roman" w:cs="Times New Roman"/>
                <w:b w:val="0"/>
                <w:sz w:val="20"/>
              </w:rPr>
            </w:pPr>
            <w:r>
              <w:rPr>
                <w:rFonts w:ascii="Times New Roman" w:hAnsi="Times New Roman" w:cs="Times New Roman"/>
                <w:b w:val="0"/>
                <w:sz w:val="20"/>
              </w:rPr>
              <w:t>0,119%</w:t>
            </w:r>
          </w:p>
        </w:tc>
      </w:tr>
      <w:tr w:rsidR="00AA4203" w:rsidTr="00E310DF">
        <w:tc>
          <w:tcPr>
            <w:tcW w:w="1172" w:type="dxa"/>
            <w:vAlign w:val="bottom"/>
          </w:tcPr>
          <w:p w:rsidR="00AA4203" w:rsidRDefault="00AA4203" w:rsidP="00E310DF">
            <w:pPr>
              <w:pStyle w:val="BAB311"/>
              <w:numPr>
                <w:ilvl w:val="0"/>
                <w:numId w:val="0"/>
              </w:numPr>
              <w:spacing w:before="240" w:line="240" w:lineRule="auto"/>
              <w:jc w:val="center"/>
              <w:rPr>
                <w:rFonts w:ascii="Times New Roman" w:hAnsi="Times New Roman" w:cs="Times New Roman"/>
                <w:b w:val="0"/>
                <w:sz w:val="20"/>
              </w:rPr>
            </w:pPr>
            <w:r>
              <w:rPr>
                <w:rFonts w:ascii="Times New Roman" w:hAnsi="Times New Roman" w:cs="Times New Roman"/>
                <w:b w:val="0"/>
                <w:sz w:val="20"/>
              </w:rPr>
              <w:t>50%</w:t>
            </w:r>
          </w:p>
        </w:tc>
        <w:tc>
          <w:tcPr>
            <w:tcW w:w="1096" w:type="dxa"/>
            <w:vAlign w:val="bottom"/>
          </w:tcPr>
          <w:p w:rsidR="00AA4203" w:rsidRDefault="00AA4203" w:rsidP="00E310DF">
            <w:pPr>
              <w:pStyle w:val="BAB311"/>
              <w:numPr>
                <w:ilvl w:val="0"/>
                <w:numId w:val="0"/>
              </w:numPr>
              <w:spacing w:before="240" w:line="240" w:lineRule="auto"/>
              <w:jc w:val="center"/>
              <w:rPr>
                <w:rFonts w:ascii="Times New Roman" w:hAnsi="Times New Roman" w:cs="Times New Roman"/>
                <w:b w:val="0"/>
                <w:sz w:val="20"/>
              </w:rPr>
            </w:pPr>
            <w:r>
              <w:rPr>
                <w:rFonts w:ascii="Times New Roman" w:hAnsi="Times New Roman" w:cs="Times New Roman"/>
                <w:b w:val="0"/>
                <w:sz w:val="20"/>
              </w:rPr>
              <w:t>211,3 mV</w:t>
            </w:r>
          </w:p>
        </w:tc>
        <w:tc>
          <w:tcPr>
            <w:tcW w:w="993" w:type="dxa"/>
            <w:vAlign w:val="bottom"/>
          </w:tcPr>
          <w:p w:rsidR="00AA4203" w:rsidRDefault="00AA4203" w:rsidP="00E310DF">
            <w:pPr>
              <w:pStyle w:val="BAB311"/>
              <w:numPr>
                <w:ilvl w:val="0"/>
                <w:numId w:val="0"/>
              </w:numPr>
              <w:spacing w:before="240" w:line="240" w:lineRule="auto"/>
              <w:jc w:val="center"/>
              <w:rPr>
                <w:rFonts w:ascii="Times New Roman" w:hAnsi="Times New Roman" w:cs="Times New Roman"/>
                <w:b w:val="0"/>
                <w:sz w:val="20"/>
              </w:rPr>
            </w:pPr>
            <w:r>
              <w:rPr>
                <w:rFonts w:ascii="Times New Roman" w:hAnsi="Times New Roman" w:cs="Times New Roman"/>
                <w:b w:val="0"/>
                <w:sz w:val="20"/>
              </w:rPr>
              <w:t>1,32 kΩ</w:t>
            </w:r>
          </w:p>
        </w:tc>
        <w:tc>
          <w:tcPr>
            <w:tcW w:w="992" w:type="dxa"/>
            <w:vAlign w:val="bottom"/>
          </w:tcPr>
          <w:p w:rsidR="00AA4203" w:rsidRDefault="00AA4203" w:rsidP="00E310DF">
            <w:pPr>
              <w:pStyle w:val="BAB311"/>
              <w:numPr>
                <w:ilvl w:val="0"/>
                <w:numId w:val="0"/>
              </w:numPr>
              <w:spacing w:before="240" w:line="240" w:lineRule="auto"/>
              <w:jc w:val="center"/>
              <w:rPr>
                <w:rFonts w:ascii="Times New Roman" w:hAnsi="Times New Roman" w:cs="Times New Roman"/>
                <w:b w:val="0"/>
                <w:sz w:val="20"/>
              </w:rPr>
            </w:pPr>
            <w:r>
              <w:rPr>
                <w:rFonts w:ascii="Times New Roman" w:hAnsi="Times New Roman" w:cs="Times New Roman"/>
                <w:b w:val="0"/>
                <w:sz w:val="20"/>
              </w:rPr>
              <w:t>0,281%</w:t>
            </w:r>
          </w:p>
        </w:tc>
      </w:tr>
    </w:tbl>
    <w:p w:rsidR="00AA4203" w:rsidRDefault="000753B7" w:rsidP="00AA4203">
      <w:pPr>
        <w:pStyle w:val="BAB311"/>
        <w:numPr>
          <w:ilvl w:val="0"/>
          <w:numId w:val="0"/>
        </w:numPr>
        <w:spacing w:before="240" w:line="240" w:lineRule="auto"/>
        <w:ind w:left="851" w:hanging="851"/>
        <w:rPr>
          <w:rFonts w:ascii="Times New Roman" w:hAnsi="Times New Roman" w:cs="Times New Roman"/>
          <w:b w:val="0"/>
          <w:sz w:val="20"/>
        </w:rPr>
      </w:pPr>
      <w:r>
        <w:rPr>
          <w:noProof/>
          <w:lang w:bidi="ar-SA"/>
        </w:rPr>
        <w:lastRenderedPageBreak/>
        <w:drawing>
          <wp:inline distT="0" distB="0" distL="0" distR="0" wp14:anchorId="26464249" wp14:editId="7069B9B7">
            <wp:extent cx="2660650" cy="2139950"/>
            <wp:effectExtent l="0" t="0" r="6350" b="127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A4203" w:rsidRDefault="00AA4203" w:rsidP="000753B7">
      <w:pPr>
        <w:pStyle w:val="BAB311"/>
        <w:numPr>
          <w:ilvl w:val="0"/>
          <w:numId w:val="0"/>
        </w:numPr>
        <w:spacing w:before="240" w:line="240" w:lineRule="auto"/>
        <w:rPr>
          <w:rFonts w:ascii="Times New Roman" w:hAnsi="Times New Roman" w:cs="Times New Roman"/>
          <w:b w:val="0"/>
          <w:sz w:val="20"/>
        </w:rPr>
      </w:pPr>
      <w:r>
        <w:rPr>
          <w:rFonts w:ascii="Times New Roman" w:hAnsi="Times New Roman" w:cs="Times New Roman"/>
          <w:b w:val="0"/>
          <w:sz w:val="20"/>
        </w:rPr>
        <w:t xml:space="preserve">                                                 </w:t>
      </w:r>
    </w:p>
    <w:p w:rsidR="00AA4203" w:rsidRDefault="003A4CEF" w:rsidP="00AA4203">
      <w:pPr>
        <w:pStyle w:val="BAB311"/>
        <w:numPr>
          <w:ilvl w:val="0"/>
          <w:numId w:val="0"/>
        </w:numPr>
        <w:tabs>
          <w:tab w:val="left" w:pos="0"/>
        </w:tabs>
        <w:spacing w:before="240" w:line="240" w:lineRule="auto"/>
        <w:ind w:firstLine="284"/>
        <w:jc w:val="center"/>
        <w:rPr>
          <w:rFonts w:ascii="Times New Roman" w:hAnsi="Times New Roman" w:cs="Times New Roman"/>
          <w:b w:val="0"/>
          <w:sz w:val="20"/>
        </w:rPr>
      </w:pPr>
      <w:r>
        <w:rPr>
          <w:rFonts w:ascii="Times New Roman" w:hAnsi="Times New Roman" w:cs="Times New Roman"/>
          <w:b w:val="0"/>
          <w:sz w:val="20"/>
        </w:rPr>
        <w:t>Gambar 6</w:t>
      </w:r>
      <w:r w:rsidR="00AA4203">
        <w:rPr>
          <w:rFonts w:ascii="Times New Roman" w:hAnsi="Times New Roman" w:cs="Times New Roman"/>
          <w:b w:val="0"/>
          <w:sz w:val="20"/>
        </w:rPr>
        <w:t xml:space="preserve">. Kurva Efisiensi </w:t>
      </w:r>
      <w:r w:rsidR="00AA4203">
        <w:rPr>
          <w:rFonts w:ascii="Times New Roman" w:hAnsi="Times New Roman" w:cs="Times New Roman"/>
          <w:b w:val="0"/>
          <w:i/>
          <w:sz w:val="20"/>
        </w:rPr>
        <w:t>DSSC</w:t>
      </w:r>
      <w:r w:rsidR="00AA4203">
        <w:rPr>
          <w:rFonts w:ascii="Times New Roman" w:hAnsi="Times New Roman" w:cs="Times New Roman"/>
          <w:b w:val="0"/>
          <w:sz w:val="20"/>
        </w:rPr>
        <w:t xml:space="preserve"> dengan Variasi Konsentrasi Zat Warna</w:t>
      </w:r>
    </w:p>
    <w:p w:rsidR="00AA4203" w:rsidRPr="005F1C1A" w:rsidRDefault="00AA4203" w:rsidP="00AA4203">
      <w:pPr>
        <w:pStyle w:val="BAB311"/>
        <w:numPr>
          <w:ilvl w:val="0"/>
          <w:numId w:val="0"/>
        </w:numPr>
        <w:tabs>
          <w:tab w:val="left" w:pos="0"/>
        </w:tabs>
        <w:spacing w:before="240" w:line="240" w:lineRule="auto"/>
        <w:ind w:firstLine="284"/>
        <w:jc w:val="center"/>
        <w:rPr>
          <w:rFonts w:ascii="Times New Roman" w:hAnsi="Times New Roman" w:cs="Times New Roman"/>
          <w:b w:val="0"/>
          <w:sz w:val="20"/>
        </w:rPr>
      </w:pPr>
    </w:p>
    <w:p w:rsidR="00AA4203" w:rsidRDefault="003A4CEF" w:rsidP="00AA4203">
      <w:pPr>
        <w:pStyle w:val="BAB311"/>
        <w:numPr>
          <w:ilvl w:val="0"/>
          <w:numId w:val="0"/>
        </w:numPr>
        <w:spacing w:before="240" w:line="240" w:lineRule="auto"/>
        <w:ind w:left="851" w:hanging="851"/>
        <w:rPr>
          <w:rFonts w:ascii="Times New Roman" w:eastAsiaTheme="minorHAnsi" w:hAnsi="Times New Roman" w:cstheme="minorBidi"/>
          <w:b w:val="0"/>
          <w:color w:val="auto"/>
          <w:sz w:val="20"/>
          <w:szCs w:val="20"/>
          <w:lang w:bidi="ar-SA"/>
        </w:rPr>
      </w:pPr>
      <w:r>
        <w:rPr>
          <w:rFonts w:ascii="Times New Roman" w:eastAsiaTheme="minorHAnsi" w:hAnsi="Times New Roman" w:cstheme="minorBidi"/>
          <w:b w:val="0"/>
          <w:color w:val="auto"/>
          <w:sz w:val="20"/>
          <w:szCs w:val="20"/>
          <w:lang w:bidi="ar-SA"/>
        </w:rPr>
        <w:t>Tabel 3</w:t>
      </w:r>
      <w:r w:rsidR="00AA4203">
        <w:rPr>
          <w:rFonts w:ascii="Times New Roman" w:eastAsiaTheme="minorHAnsi" w:hAnsi="Times New Roman" w:cstheme="minorBidi"/>
          <w:b w:val="0"/>
          <w:color w:val="auto"/>
          <w:sz w:val="20"/>
          <w:szCs w:val="20"/>
          <w:lang w:bidi="ar-SA"/>
        </w:rPr>
        <w:t>. Hasil Pengukuran Tegangan, Kuat Arus, Hambatan dan Efisiensi DSSC Variasi Lama Waktu Lama Perendaman.</w:t>
      </w:r>
    </w:p>
    <w:p w:rsidR="0091010B" w:rsidRDefault="0091010B" w:rsidP="00AA4203">
      <w:pPr>
        <w:pStyle w:val="BAB311"/>
        <w:numPr>
          <w:ilvl w:val="0"/>
          <w:numId w:val="0"/>
        </w:numPr>
        <w:spacing w:before="240" w:line="240" w:lineRule="auto"/>
        <w:ind w:left="851" w:hanging="851"/>
        <w:rPr>
          <w:rFonts w:ascii="Times New Roman" w:eastAsiaTheme="minorHAnsi" w:hAnsi="Times New Roman" w:cstheme="minorBidi"/>
          <w:b w:val="0"/>
          <w:color w:val="auto"/>
          <w:sz w:val="20"/>
          <w:szCs w:val="20"/>
          <w:lang w:bidi="ar-SA"/>
        </w:rPr>
      </w:pPr>
    </w:p>
    <w:tbl>
      <w:tblPr>
        <w:tblStyle w:val="TableGrid"/>
        <w:tblW w:w="4434" w:type="dxa"/>
        <w:tblInd w:w="-5" w:type="dxa"/>
        <w:tblLayout w:type="fixed"/>
        <w:tblLook w:val="04A0" w:firstRow="1" w:lastRow="0" w:firstColumn="1" w:lastColumn="0" w:noHBand="0" w:noVBand="1"/>
      </w:tblPr>
      <w:tblGrid>
        <w:gridCol w:w="1222"/>
        <w:gridCol w:w="1143"/>
        <w:gridCol w:w="1035"/>
        <w:gridCol w:w="1034"/>
      </w:tblGrid>
      <w:tr w:rsidR="00AA4203" w:rsidTr="00E310DF">
        <w:trPr>
          <w:trHeight w:val="377"/>
        </w:trPr>
        <w:tc>
          <w:tcPr>
            <w:tcW w:w="1222" w:type="dxa"/>
            <w:vAlign w:val="bottom"/>
          </w:tcPr>
          <w:p w:rsidR="00AA4203" w:rsidRDefault="00AA4203" w:rsidP="00E310DF">
            <w:pPr>
              <w:pStyle w:val="BAB311"/>
              <w:numPr>
                <w:ilvl w:val="0"/>
                <w:numId w:val="0"/>
              </w:numPr>
              <w:spacing w:before="240" w:line="240" w:lineRule="auto"/>
              <w:jc w:val="center"/>
              <w:rPr>
                <w:rFonts w:ascii="Times New Roman" w:hAnsi="Times New Roman" w:cs="Times New Roman"/>
                <w:b w:val="0"/>
                <w:sz w:val="20"/>
              </w:rPr>
            </w:pPr>
            <w:r>
              <w:rPr>
                <w:rFonts w:ascii="Times New Roman" w:hAnsi="Times New Roman" w:cs="Times New Roman"/>
                <w:b w:val="0"/>
                <w:sz w:val="20"/>
              </w:rPr>
              <w:t>Waktu</w:t>
            </w:r>
          </w:p>
        </w:tc>
        <w:tc>
          <w:tcPr>
            <w:tcW w:w="1143" w:type="dxa"/>
            <w:vAlign w:val="bottom"/>
          </w:tcPr>
          <w:p w:rsidR="00AA4203" w:rsidRDefault="00AA4203" w:rsidP="00E310DF">
            <w:pPr>
              <w:pStyle w:val="BAB311"/>
              <w:numPr>
                <w:ilvl w:val="0"/>
                <w:numId w:val="0"/>
              </w:numPr>
              <w:spacing w:before="240" w:line="240" w:lineRule="auto"/>
              <w:jc w:val="center"/>
              <w:rPr>
                <w:rFonts w:ascii="Times New Roman" w:hAnsi="Times New Roman" w:cs="Times New Roman"/>
                <w:b w:val="0"/>
                <w:sz w:val="20"/>
              </w:rPr>
            </w:pPr>
            <w:r>
              <w:rPr>
                <w:rFonts w:ascii="Times New Roman" w:hAnsi="Times New Roman" w:cs="Times New Roman"/>
                <w:b w:val="0"/>
                <w:sz w:val="20"/>
              </w:rPr>
              <w:t>V (mV)</w:t>
            </w:r>
          </w:p>
        </w:tc>
        <w:tc>
          <w:tcPr>
            <w:tcW w:w="1035" w:type="dxa"/>
            <w:vAlign w:val="bottom"/>
          </w:tcPr>
          <w:p w:rsidR="00AA4203" w:rsidRDefault="00AA4203" w:rsidP="00E310DF">
            <w:pPr>
              <w:pStyle w:val="BAB311"/>
              <w:numPr>
                <w:ilvl w:val="0"/>
                <w:numId w:val="0"/>
              </w:numPr>
              <w:spacing w:before="240" w:line="240" w:lineRule="auto"/>
              <w:jc w:val="center"/>
              <w:rPr>
                <w:rFonts w:ascii="Times New Roman" w:hAnsi="Times New Roman" w:cs="Times New Roman"/>
                <w:b w:val="0"/>
                <w:sz w:val="20"/>
              </w:rPr>
            </w:pPr>
            <w:r>
              <w:rPr>
                <w:rFonts w:ascii="Times New Roman" w:hAnsi="Times New Roman" w:cs="Times New Roman"/>
                <w:b w:val="0"/>
                <w:sz w:val="20"/>
              </w:rPr>
              <w:t>R (kΩ)</w:t>
            </w:r>
          </w:p>
        </w:tc>
        <w:tc>
          <w:tcPr>
            <w:tcW w:w="1034" w:type="dxa"/>
            <w:vAlign w:val="bottom"/>
          </w:tcPr>
          <w:p w:rsidR="00AA4203" w:rsidRDefault="00AA4203" w:rsidP="00E310DF">
            <w:pPr>
              <w:pStyle w:val="BAB311"/>
              <w:numPr>
                <w:ilvl w:val="0"/>
                <w:numId w:val="0"/>
              </w:numPr>
              <w:spacing w:before="240" w:line="240" w:lineRule="auto"/>
              <w:jc w:val="center"/>
              <w:rPr>
                <w:rFonts w:ascii="Times New Roman" w:hAnsi="Times New Roman" w:cs="Times New Roman"/>
                <w:b w:val="0"/>
                <w:sz w:val="20"/>
              </w:rPr>
            </w:pPr>
            <w:r>
              <w:rPr>
                <w:rFonts w:ascii="Times New Roman" w:hAnsi="Times New Roman" w:cs="Times New Roman"/>
                <w:b w:val="0"/>
                <w:sz w:val="20"/>
              </w:rPr>
              <w:t>Efisiensi (%)</w:t>
            </w:r>
          </w:p>
        </w:tc>
      </w:tr>
      <w:tr w:rsidR="00AA4203" w:rsidTr="00E310DF">
        <w:trPr>
          <w:trHeight w:val="436"/>
        </w:trPr>
        <w:tc>
          <w:tcPr>
            <w:tcW w:w="1222" w:type="dxa"/>
            <w:vAlign w:val="bottom"/>
          </w:tcPr>
          <w:p w:rsidR="00AA4203" w:rsidRDefault="00AA4203" w:rsidP="00E310DF">
            <w:pPr>
              <w:pStyle w:val="BAB311"/>
              <w:numPr>
                <w:ilvl w:val="0"/>
                <w:numId w:val="0"/>
              </w:numPr>
              <w:spacing w:before="240" w:line="240" w:lineRule="auto"/>
              <w:jc w:val="center"/>
              <w:rPr>
                <w:rFonts w:ascii="Times New Roman" w:hAnsi="Times New Roman" w:cs="Times New Roman"/>
                <w:b w:val="0"/>
                <w:sz w:val="20"/>
              </w:rPr>
            </w:pPr>
            <w:r>
              <w:rPr>
                <w:rFonts w:ascii="Times New Roman" w:hAnsi="Times New Roman" w:cs="Times New Roman"/>
                <w:b w:val="0"/>
                <w:sz w:val="20"/>
              </w:rPr>
              <w:t xml:space="preserve">1 jam </w:t>
            </w:r>
          </w:p>
        </w:tc>
        <w:tc>
          <w:tcPr>
            <w:tcW w:w="1143" w:type="dxa"/>
            <w:vAlign w:val="bottom"/>
          </w:tcPr>
          <w:p w:rsidR="00AA4203" w:rsidRDefault="00AA4203" w:rsidP="00E310DF">
            <w:pPr>
              <w:pStyle w:val="BAB311"/>
              <w:numPr>
                <w:ilvl w:val="0"/>
                <w:numId w:val="0"/>
              </w:numPr>
              <w:spacing w:before="240" w:line="240" w:lineRule="auto"/>
              <w:jc w:val="center"/>
              <w:rPr>
                <w:rFonts w:ascii="Times New Roman" w:hAnsi="Times New Roman" w:cs="Times New Roman"/>
                <w:b w:val="0"/>
                <w:sz w:val="20"/>
              </w:rPr>
            </w:pPr>
            <w:r>
              <w:rPr>
                <w:rFonts w:ascii="Times New Roman" w:hAnsi="Times New Roman" w:cs="Times New Roman"/>
                <w:b w:val="0"/>
                <w:sz w:val="20"/>
              </w:rPr>
              <w:t>211,3 mV</w:t>
            </w:r>
          </w:p>
        </w:tc>
        <w:tc>
          <w:tcPr>
            <w:tcW w:w="1035" w:type="dxa"/>
            <w:vAlign w:val="bottom"/>
          </w:tcPr>
          <w:p w:rsidR="00AA4203" w:rsidRDefault="00AA4203" w:rsidP="00E310DF">
            <w:pPr>
              <w:pStyle w:val="BAB311"/>
              <w:numPr>
                <w:ilvl w:val="0"/>
                <w:numId w:val="0"/>
              </w:numPr>
              <w:spacing w:before="240" w:line="240" w:lineRule="auto"/>
              <w:jc w:val="center"/>
              <w:rPr>
                <w:rFonts w:ascii="Times New Roman" w:hAnsi="Times New Roman" w:cs="Times New Roman"/>
                <w:b w:val="0"/>
                <w:sz w:val="20"/>
              </w:rPr>
            </w:pPr>
            <w:r>
              <w:rPr>
                <w:rFonts w:ascii="Times New Roman" w:hAnsi="Times New Roman" w:cs="Times New Roman"/>
                <w:b w:val="0"/>
                <w:sz w:val="20"/>
              </w:rPr>
              <w:t>1,32 kΩ</w:t>
            </w:r>
          </w:p>
        </w:tc>
        <w:tc>
          <w:tcPr>
            <w:tcW w:w="1034" w:type="dxa"/>
            <w:vAlign w:val="bottom"/>
          </w:tcPr>
          <w:p w:rsidR="00AA4203" w:rsidRDefault="00AA4203" w:rsidP="00E310DF">
            <w:pPr>
              <w:pStyle w:val="BAB311"/>
              <w:numPr>
                <w:ilvl w:val="0"/>
                <w:numId w:val="0"/>
              </w:numPr>
              <w:spacing w:before="240" w:line="240" w:lineRule="auto"/>
              <w:jc w:val="center"/>
              <w:rPr>
                <w:rFonts w:ascii="Times New Roman" w:hAnsi="Times New Roman" w:cs="Times New Roman"/>
                <w:b w:val="0"/>
                <w:sz w:val="20"/>
              </w:rPr>
            </w:pPr>
            <w:r>
              <w:rPr>
                <w:rFonts w:ascii="Times New Roman" w:hAnsi="Times New Roman" w:cs="Times New Roman"/>
                <w:b w:val="0"/>
                <w:sz w:val="20"/>
              </w:rPr>
              <w:t>0,281%</w:t>
            </w:r>
          </w:p>
        </w:tc>
      </w:tr>
      <w:tr w:rsidR="00AA4203" w:rsidTr="00E310DF">
        <w:trPr>
          <w:trHeight w:val="447"/>
        </w:trPr>
        <w:tc>
          <w:tcPr>
            <w:tcW w:w="1222" w:type="dxa"/>
            <w:vAlign w:val="bottom"/>
          </w:tcPr>
          <w:p w:rsidR="00AA4203" w:rsidRDefault="00AA4203" w:rsidP="00E310DF">
            <w:pPr>
              <w:pStyle w:val="BAB311"/>
              <w:numPr>
                <w:ilvl w:val="0"/>
                <w:numId w:val="0"/>
              </w:numPr>
              <w:spacing w:before="240" w:line="240" w:lineRule="auto"/>
              <w:jc w:val="center"/>
              <w:rPr>
                <w:rFonts w:ascii="Times New Roman" w:hAnsi="Times New Roman" w:cs="Times New Roman"/>
                <w:b w:val="0"/>
                <w:sz w:val="20"/>
              </w:rPr>
            </w:pPr>
            <w:r>
              <w:rPr>
                <w:rFonts w:ascii="Times New Roman" w:hAnsi="Times New Roman" w:cs="Times New Roman"/>
                <w:b w:val="0"/>
                <w:sz w:val="20"/>
              </w:rPr>
              <w:t>2 jam</w:t>
            </w:r>
          </w:p>
        </w:tc>
        <w:tc>
          <w:tcPr>
            <w:tcW w:w="1143" w:type="dxa"/>
            <w:vAlign w:val="bottom"/>
          </w:tcPr>
          <w:p w:rsidR="00AA4203" w:rsidRDefault="00AA4203" w:rsidP="00E310DF">
            <w:pPr>
              <w:pStyle w:val="BAB311"/>
              <w:numPr>
                <w:ilvl w:val="0"/>
                <w:numId w:val="0"/>
              </w:numPr>
              <w:spacing w:before="240" w:line="240" w:lineRule="auto"/>
              <w:jc w:val="center"/>
              <w:rPr>
                <w:rFonts w:ascii="Times New Roman" w:hAnsi="Times New Roman" w:cs="Times New Roman"/>
                <w:b w:val="0"/>
                <w:sz w:val="20"/>
              </w:rPr>
            </w:pPr>
            <w:r>
              <w:rPr>
                <w:rFonts w:ascii="Times New Roman" w:hAnsi="Times New Roman" w:cs="Times New Roman"/>
                <w:b w:val="0"/>
                <w:sz w:val="20"/>
              </w:rPr>
              <w:t>297,7 mV</w:t>
            </w:r>
          </w:p>
        </w:tc>
        <w:tc>
          <w:tcPr>
            <w:tcW w:w="1035" w:type="dxa"/>
            <w:vAlign w:val="bottom"/>
          </w:tcPr>
          <w:p w:rsidR="00AA4203" w:rsidRDefault="00AA4203" w:rsidP="00E310DF">
            <w:pPr>
              <w:pStyle w:val="BAB311"/>
              <w:numPr>
                <w:ilvl w:val="0"/>
                <w:numId w:val="0"/>
              </w:numPr>
              <w:spacing w:before="240" w:line="240" w:lineRule="auto"/>
              <w:jc w:val="center"/>
              <w:rPr>
                <w:rFonts w:ascii="Times New Roman" w:hAnsi="Times New Roman" w:cs="Times New Roman"/>
                <w:b w:val="0"/>
                <w:sz w:val="20"/>
              </w:rPr>
            </w:pPr>
            <w:r>
              <w:rPr>
                <w:rFonts w:ascii="Times New Roman" w:hAnsi="Times New Roman" w:cs="Times New Roman"/>
                <w:b w:val="0"/>
                <w:sz w:val="20"/>
              </w:rPr>
              <w:t>2,13 kΩ</w:t>
            </w:r>
          </w:p>
        </w:tc>
        <w:tc>
          <w:tcPr>
            <w:tcW w:w="1034" w:type="dxa"/>
            <w:vAlign w:val="bottom"/>
          </w:tcPr>
          <w:p w:rsidR="00AA4203" w:rsidRDefault="00AA4203" w:rsidP="00E310DF">
            <w:pPr>
              <w:pStyle w:val="BAB311"/>
              <w:numPr>
                <w:ilvl w:val="0"/>
                <w:numId w:val="0"/>
              </w:numPr>
              <w:spacing w:before="240" w:line="240" w:lineRule="auto"/>
              <w:jc w:val="center"/>
              <w:rPr>
                <w:rFonts w:ascii="Times New Roman" w:hAnsi="Times New Roman" w:cs="Times New Roman"/>
                <w:b w:val="0"/>
                <w:sz w:val="20"/>
              </w:rPr>
            </w:pPr>
            <w:r>
              <w:rPr>
                <w:rFonts w:ascii="Times New Roman" w:hAnsi="Times New Roman" w:cs="Times New Roman"/>
                <w:b w:val="0"/>
                <w:sz w:val="20"/>
              </w:rPr>
              <w:t>0,346%</w:t>
            </w:r>
          </w:p>
        </w:tc>
      </w:tr>
      <w:tr w:rsidR="00AA4203" w:rsidTr="00E310DF">
        <w:trPr>
          <w:trHeight w:val="447"/>
        </w:trPr>
        <w:tc>
          <w:tcPr>
            <w:tcW w:w="1222" w:type="dxa"/>
            <w:vAlign w:val="bottom"/>
          </w:tcPr>
          <w:p w:rsidR="00AA4203" w:rsidRDefault="00AA4203" w:rsidP="00E310DF">
            <w:pPr>
              <w:pStyle w:val="BAB311"/>
              <w:numPr>
                <w:ilvl w:val="0"/>
                <w:numId w:val="0"/>
              </w:numPr>
              <w:spacing w:before="240" w:line="240" w:lineRule="auto"/>
              <w:jc w:val="center"/>
              <w:rPr>
                <w:rFonts w:ascii="Times New Roman" w:hAnsi="Times New Roman" w:cs="Times New Roman"/>
                <w:b w:val="0"/>
                <w:sz w:val="20"/>
              </w:rPr>
            </w:pPr>
            <w:r>
              <w:rPr>
                <w:rFonts w:ascii="Times New Roman" w:hAnsi="Times New Roman" w:cs="Times New Roman"/>
                <w:b w:val="0"/>
                <w:sz w:val="20"/>
              </w:rPr>
              <w:t>3 jam</w:t>
            </w:r>
          </w:p>
        </w:tc>
        <w:tc>
          <w:tcPr>
            <w:tcW w:w="1143" w:type="dxa"/>
            <w:vAlign w:val="bottom"/>
          </w:tcPr>
          <w:p w:rsidR="00AA4203" w:rsidRDefault="00AA4203" w:rsidP="00E310DF">
            <w:pPr>
              <w:pStyle w:val="BAB311"/>
              <w:numPr>
                <w:ilvl w:val="0"/>
                <w:numId w:val="0"/>
              </w:numPr>
              <w:spacing w:before="240" w:line="240" w:lineRule="auto"/>
              <w:jc w:val="center"/>
              <w:rPr>
                <w:rFonts w:ascii="Times New Roman" w:hAnsi="Times New Roman" w:cs="Times New Roman"/>
                <w:b w:val="0"/>
                <w:sz w:val="20"/>
              </w:rPr>
            </w:pPr>
            <w:r>
              <w:rPr>
                <w:rFonts w:ascii="Times New Roman" w:hAnsi="Times New Roman" w:cs="Times New Roman"/>
                <w:b w:val="0"/>
                <w:sz w:val="20"/>
              </w:rPr>
              <w:t>350,9 mV</w:t>
            </w:r>
          </w:p>
        </w:tc>
        <w:tc>
          <w:tcPr>
            <w:tcW w:w="1035" w:type="dxa"/>
            <w:vAlign w:val="bottom"/>
          </w:tcPr>
          <w:p w:rsidR="00AA4203" w:rsidRDefault="00AA4203" w:rsidP="00E310DF">
            <w:pPr>
              <w:pStyle w:val="BAB311"/>
              <w:numPr>
                <w:ilvl w:val="0"/>
                <w:numId w:val="0"/>
              </w:numPr>
              <w:spacing w:before="240" w:line="240" w:lineRule="auto"/>
              <w:jc w:val="center"/>
              <w:rPr>
                <w:rFonts w:ascii="Times New Roman" w:hAnsi="Times New Roman" w:cs="Times New Roman"/>
                <w:b w:val="0"/>
                <w:sz w:val="20"/>
              </w:rPr>
            </w:pPr>
            <w:r>
              <w:rPr>
                <w:rFonts w:ascii="Times New Roman" w:hAnsi="Times New Roman" w:cs="Times New Roman"/>
                <w:b w:val="0"/>
                <w:sz w:val="20"/>
              </w:rPr>
              <w:t>1,76 kΩ</w:t>
            </w:r>
          </w:p>
        </w:tc>
        <w:tc>
          <w:tcPr>
            <w:tcW w:w="1034" w:type="dxa"/>
            <w:vAlign w:val="bottom"/>
          </w:tcPr>
          <w:p w:rsidR="00AA4203" w:rsidRDefault="00AA4203" w:rsidP="00E310DF">
            <w:pPr>
              <w:pStyle w:val="BAB311"/>
              <w:numPr>
                <w:ilvl w:val="0"/>
                <w:numId w:val="0"/>
              </w:numPr>
              <w:spacing w:before="240" w:line="240" w:lineRule="auto"/>
              <w:jc w:val="center"/>
              <w:rPr>
                <w:rFonts w:ascii="Times New Roman" w:hAnsi="Times New Roman" w:cs="Times New Roman"/>
                <w:b w:val="0"/>
                <w:sz w:val="20"/>
              </w:rPr>
            </w:pPr>
            <w:r>
              <w:rPr>
                <w:rFonts w:ascii="Times New Roman" w:hAnsi="Times New Roman" w:cs="Times New Roman"/>
                <w:b w:val="0"/>
                <w:sz w:val="20"/>
              </w:rPr>
              <w:t>0,581%</w:t>
            </w:r>
          </w:p>
        </w:tc>
      </w:tr>
      <w:tr w:rsidR="00AA4203" w:rsidTr="00E310DF">
        <w:trPr>
          <w:trHeight w:val="436"/>
        </w:trPr>
        <w:tc>
          <w:tcPr>
            <w:tcW w:w="1222" w:type="dxa"/>
            <w:vAlign w:val="bottom"/>
          </w:tcPr>
          <w:p w:rsidR="00AA4203" w:rsidRDefault="00AA4203" w:rsidP="00E310DF">
            <w:pPr>
              <w:pStyle w:val="BAB311"/>
              <w:numPr>
                <w:ilvl w:val="0"/>
                <w:numId w:val="0"/>
              </w:numPr>
              <w:spacing w:before="240" w:line="240" w:lineRule="auto"/>
              <w:jc w:val="center"/>
              <w:rPr>
                <w:rFonts w:ascii="Times New Roman" w:hAnsi="Times New Roman" w:cs="Times New Roman"/>
                <w:b w:val="0"/>
                <w:sz w:val="20"/>
              </w:rPr>
            </w:pPr>
            <w:r>
              <w:rPr>
                <w:rFonts w:ascii="Times New Roman" w:hAnsi="Times New Roman" w:cs="Times New Roman"/>
                <w:b w:val="0"/>
                <w:sz w:val="20"/>
              </w:rPr>
              <w:t>4 jam</w:t>
            </w:r>
          </w:p>
        </w:tc>
        <w:tc>
          <w:tcPr>
            <w:tcW w:w="1143" w:type="dxa"/>
            <w:vAlign w:val="bottom"/>
          </w:tcPr>
          <w:p w:rsidR="00AA4203" w:rsidRDefault="00AA4203" w:rsidP="00E310DF">
            <w:pPr>
              <w:pStyle w:val="BAB311"/>
              <w:numPr>
                <w:ilvl w:val="0"/>
                <w:numId w:val="0"/>
              </w:numPr>
              <w:spacing w:before="240" w:line="240" w:lineRule="auto"/>
              <w:jc w:val="center"/>
              <w:rPr>
                <w:rFonts w:ascii="Times New Roman" w:hAnsi="Times New Roman" w:cs="Times New Roman"/>
                <w:b w:val="0"/>
                <w:sz w:val="20"/>
              </w:rPr>
            </w:pPr>
            <w:r>
              <w:rPr>
                <w:rFonts w:ascii="Times New Roman" w:hAnsi="Times New Roman" w:cs="Times New Roman"/>
                <w:b w:val="0"/>
                <w:sz w:val="20"/>
              </w:rPr>
              <w:t>385,9 mV</w:t>
            </w:r>
          </w:p>
        </w:tc>
        <w:tc>
          <w:tcPr>
            <w:tcW w:w="1035" w:type="dxa"/>
            <w:vAlign w:val="bottom"/>
          </w:tcPr>
          <w:p w:rsidR="00AA4203" w:rsidRDefault="00AA4203" w:rsidP="00E310DF">
            <w:pPr>
              <w:pStyle w:val="BAB311"/>
              <w:numPr>
                <w:ilvl w:val="0"/>
                <w:numId w:val="0"/>
              </w:numPr>
              <w:spacing w:before="240" w:line="240" w:lineRule="auto"/>
              <w:jc w:val="center"/>
              <w:rPr>
                <w:rFonts w:ascii="Times New Roman" w:hAnsi="Times New Roman" w:cs="Times New Roman"/>
                <w:b w:val="0"/>
                <w:sz w:val="20"/>
              </w:rPr>
            </w:pPr>
            <w:r>
              <w:rPr>
                <w:rFonts w:ascii="Times New Roman" w:hAnsi="Times New Roman" w:cs="Times New Roman"/>
                <w:b w:val="0"/>
                <w:sz w:val="20"/>
              </w:rPr>
              <w:t>1,9 kΩ</w:t>
            </w:r>
          </w:p>
        </w:tc>
        <w:tc>
          <w:tcPr>
            <w:tcW w:w="1034" w:type="dxa"/>
            <w:vAlign w:val="bottom"/>
          </w:tcPr>
          <w:p w:rsidR="00AA4203" w:rsidRDefault="00AA4203" w:rsidP="00E310DF">
            <w:pPr>
              <w:pStyle w:val="BAB311"/>
              <w:numPr>
                <w:ilvl w:val="0"/>
                <w:numId w:val="0"/>
              </w:numPr>
              <w:spacing w:before="240" w:line="240" w:lineRule="auto"/>
              <w:jc w:val="center"/>
              <w:rPr>
                <w:rFonts w:ascii="Times New Roman" w:hAnsi="Times New Roman" w:cs="Times New Roman"/>
                <w:b w:val="0"/>
                <w:sz w:val="20"/>
              </w:rPr>
            </w:pPr>
            <w:r>
              <w:rPr>
                <w:rFonts w:ascii="Times New Roman" w:hAnsi="Times New Roman" w:cs="Times New Roman"/>
                <w:b w:val="0"/>
                <w:sz w:val="20"/>
              </w:rPr>
              <w:t>0,6531%</w:t>
            </w:r>
          </w:p>
        </w:tc>
      </w:tr>
      <w:tr w:rsidR="00AA4203" w:rsidTr="00E310DF">
        <w:trPr>
          <w:trHeight w:val="447"/>
        </w:trPr>
        <w:tc>
          <w:tcPr>
            <w:tcW w:w="1222" w:type="dxa"/>
            <w:vAlign w:val="bottom"/>
          </w:tcPr>
          <w:p w:rsidR="00AA4203" w:rsidRDefault="00AA4203" w:rsidP="00E310DF">
            <w:pPr>
              <w:pStyle w:val="BAB311"/>
              <w:numPr>
                <w:ilvl w:val="0"/>
                <w:numId w:val="0"/>
              </w:numPr>
              <w:spacing w:before="240" w:line="240" w:lineRule="auto"/>
              <w:jc w:val="center"/>
              <w:rPr>
                <w:rFonts w:ascii="Times New Roman" w:hAnsi="Times New Roman" w:cs="Times New Roman"/>
                <w:b w:val="0"/>
                <w:sz w:val="20"/>
              </w:rPr>
            </w:pPr>
            <w:r>
              <w:rPr>
                <w:rFonts w:ascii="Times New Roman" w:hAnsi="Times New Roman" w:cs="Times New Roman"/>
                <w:b w:val="0"/>
                <w:sz w:val="20"/>
              </w:rPr>
              <w:t>5 jam</w:t>
            </w:r>
          </w:p>
        </w:tc>
        <w:tc>
          <w:tcPr>
            <w:tcW w:w="1143" w:type="dxa"/>
            <w:vAlign w:val="bottom"/>
          </w:tcPr>
          <w:p w:rsidR="00AA4203" w:rsidRDefault="00AA4203" w:rsidP="00E310DF">
            <w:pPr>
              <w:pStyle w:val="BAB311"/>
              <w:numPr>
                <w:ilvl w:val="0"/>
                <w:numId w:val="0"/>
              </w:numPr>
              <w:spacing w:before="240" w:line="240" w:lineRule="auto"/>
              <w:jc w:val="center"/>
              <w:rPr>
                <w:rFonts w:ascii="Times New Roman" w:hAnsi="Times New Roman" w:cs="Times New Roman"/>
                <w:b w:val="0"/>
                <w:sz w:val="20"/>
              </w:rPr>
            </w:pPr>
            <w:r>
              <w:rPr>
                <w:rFonts w:ascii="Times New Roman" w:hAnsi="Times New Roman" w:cs="Times New Roman"/>
                <w:b w:val="0"/>
                <w:sz w:val="20"/>
              </w:rPr>
              <w:t>396,8 mV</w:t>
            </w:r>
          </w:p>
        </w:tc>
        <w:tc>
          <w:tcPr>
            <w:tcW w:w="1035" w:type="dxa"/>
            <w:vAlign w:val="bottom"/>
          </w:tcPr>
          <w:p w:rsidR="00AA4203" w:rsidRDefault="00AA4203" w:rsidP="00E310DF">
            <w:pPr>
              <w:pStyle w:val="BAB311"/>
              <w:numPr>
                <w:ilvl w:val="0"/>
                <w:numId w:val="0"/>
              </w:numPr>
              <w:spacing w:before="240" w:line="240" w:lineRule="auto"/>
              <w:jc w:val="center"/>
              <w:rPr>
                <w:rFonts w:ascii="Times New Roman" w:hAnsi="Times New Roman" w:cs="Times New Roman"/>
                <w:b w:val="0"/>
                <w:sz w:val="20"/>
              </w:rPr>
            </w:pPr>
            <w:r>
              <w:rPr>
                <w:rFonts w:ascii="Times New Roman" w:hAnsi="Times New Roman" w:cs="Times New Roman"/>
                <w:b w:val="0"/>
                <w:sz w:val="20"/>
              </w:rPr>
              <w:t>1,245 kΩ</w:t>
            </w:r>
          </w:p>
        </w:tc>
        <w:tc>
          <w:tcPr>
            <w:tcW w:w="1034" w:type="dxa"/>
            <w:vAlign w:val="bottom"/>
          </w:tcPr>
          <w:p w:rsidR="00AA4203" w:rsidRDefault="00AA4203" w:rsidP="00E310DF">
            <w:pPr>
              <w:pStyle w:val="BAB311"/>
              <w:numPr>
                <w:ilvl w:val="0"/>
                <w:numId w:val="0"/>
              </w:numPr>
              <w:spacing w:before="240" w:line="240" w:lineRule="auto"/>
              <w:jc w:val="center"/>
              <w:rPr>
                <w:rFonts w:ascii="Times New Roman" w:hAnsi="Times New Roman" w:cs="Times New Roman"/>
                <w:b w:val="0"/>
                <w:sz w:val="20"/>
              </w:rPr>
            </w:pPr>
            <w:r>
              <w:rPr>
                <w:rFonts w:ascii="Times New Roman" w:hAnsi="Times New Roman" w:cs="Times New Roman"/>
                <w:b w:val="0"/>
                <w:sz w:val="20"/>
              </w:rPr>
              <w:t>1,053%</w:t>
            </w:r>
          </w:p>
        </w:tc>
      </w:tr>
    </w:tbl>
    <w:p w:rsidR="00AA4203" w:rsidRDefault="000753B7" w:rsidP="00AA4203">
      <w:pPr>
        <w:pStyle w:val="BAB311"/>
        <w:numPr>
          <w:ilvl w:val="0"/>
          <w:numId w:val="0"/>
        </w:numPr>
        <w:tabs>
          <w:tab w:val="left" w:pos="0"/>
        </w:tabs>
        <w:spacing w:before="240" w:line="240" w:lineRule="auto"/>
        <w:jc w:val="center"/>
        <w:rPr>
          <w:rFonts w:ascii="Times New Roman" w:eastAsiaTheme="minorHAnsi" w:hAnsi="Times New Roman" w:cstheme="minorBidi"/>
          <w:b w:val="0"/>
          <w:color w:val="auto"/>
          <w:sz w:val="20"/>
          <w:szCs w:val="20"/>
          <w:lang w:bidi="ar-SA"/>
        </w:rPr>
      </w:pPr>
      <w:r>
        <w:rPr>
          <w:noProof/>
          <w:lang w:bidi="ar-SA"/>
        </w:rPr>
        <w:drawing>
          <wp:inline distT="0" distB="0" distL="0" distR="0" wp14:anchorId="61F61AF2" wp14:editId="3974A72A">
            <wp:extent cx="2692400" cy="2346960"/>
            <wp:effectExtent l="0" t="0" r="12700" b="1524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A4203" w:rsidRDefault="00AA4203" w:rsidP="00AA4203">
      <w:pPr>
        <w:pStyle w:val="BAB311"/>
        <w:numPr>
          <w:ilvl w:val="0"/>
          <w:numId w:val="0"/>
        </w:numPr>
        <w:tabs>
          <w:tab w:val="left" w:pos="0"/>
        </w:tabs>
        <w:spacing w:before="240" w:line="240" w:lineRule="auto"/>
        <w:jc w:val="left"/>
        <w:rPr>
          <w:rFonts w:ascii="Times New Roman" w:hAnsi="Times New Roman" w:cs="Times New Roman"/>
          <w:b w:val="0"/>
          <w:sz w:val="20"/>
        </w:rPr>
      </w:pPr>
    </w:p>
    <w:p w:rsidR="00AA4203" w:rsidRDefault="003A4CEF" w:rsidP="00AA4203">
      <w:pPr>
        <w:pStyle w:val="BAB311"/>
        <w:numPr>
          <w:ilvl w:val="0"/>
          <w:numId w:val="0"/>
        </w:numPr>
        <w:tabs>
          <w:tab w:val="left" w:pos="0"/>
        </w:tabs>
        <w:spacing w:before="240" w:line="240" w:lineRule="auto"/>
        <w:jc w:val="center"/>
        <w:rPr>
          <w:rFonts w:ascii="Times New Roman" w:hAnsi="Times New Roman" w:cs="Times New Roman"/>
          <w:b w:val="0"/>
          <w:sz w:val="20"/>
        </w:rPr>
      </w:pPr>
      <w:r>
        <w:rPr>
          <w:rFonts w:ascii="Times New Roman" w:hAnsi="Times New Roman" w:cs="Times New Roman"/>
          <w:b w:val="0"/>
          <w:sz w:val="20"/>
        </w:rPr>
        <w:t>Gambar 7</w:t>
      </w:r>
      <w:r w:rsidR="00AA4203">
        <w:rPr>
          <w:rFonts w:ascii="Times New Roman" w:hAnsi="Times New Roman" w:cs="Times New Roman"/>
          <w:b w:val="0"/>
          <w:sz w:val="20"/>
        </w:rPr>
        <w:t xml:space="preserve">. Kurva Efisiensi </w:t>
      </w:r>
      <w:r w:rsidR="00AA4203">
        <w:rPr>
          <w:rFonts w:ascii="Times New Roman" w:hAnsi="Times New Roman" w:cs="Times New Roman"/>
          <w:b w:val="0"/>
          <w:i/>
          <w:sz w:val="20"/>
        </w:rPr>
        <w:t>DSSC</w:t>
      </w:r>
      <w:r w:rsidR="00AA4203">
        <w:rPr>
          <w:rFonts w:ascii="Times New Roman" w:hAnsi="Times New Roman" w:cs="Times New Roman"/>
          <w:b w:val="0"/>
          <w:sz w:val="20"/>
        </w:rPr>
        <w:t xml:space="preserve"> dengan Variasi Lama Waktu Perendaman</w:t>
      </w:r>
    </w:p>
    <w:p w:rsidR="00790E57" w:rsidRDefault="00790E57" w:rsidP="00AA4203">
      <w:pPr>
        <w:pStyle w:val="BAB311"/>
        <w:numPr>
          <w:ilvl w:val="0"/>
          <w:numId w:val="0"/>
        </w:numPr>
        <w:tabs>
          <w:tab w:val="left" w:pos="0"/>
        </w:tabs>
        <w:spacing w:before="240" w:line="240" w:lineRule="auto"/>
        <w:jc w:val="center"/>
        <w:rPr>
          <w:rFonts w:ascii="Times New Roman" w:hAnsi="Times New Roman" w:cs="Times New Roman"/>
          <w:b w:val="0"/>
          <w:sz w:val="20"/>
        </w:rPr>
      </w:pPr>
    </w:p>
    <w:p w:rsidR="00AA4203" w:rsidRDefault="00790E57" w:rsidP="00E41215">
      <w:pPr>
        <w:pStyle w:val="BAB311"/>
        <w:numPr>
          <w:ilvl w:val="0"/>
          <w:numId w:val="0"/>
        </w:numPr>
        <w:tabs>
          <w:tab w:val="left" w:pos="0"/>
        </w:tabs>
        <w:spacing w:before="240" w:line="240" w:lineRule="auto"/>
        <w:ind w:firstLine="284"/>
        <w:rPr>
          <w:rFonts w:ascii="Times New Roman" w:hAnsi="Times New Roman" w:cs="Times New Roman"/>
          <w:b w:val="0"/>
          <w:sz w:val="20"/>
        </w:rPr>
      </w:pPr>
      <w:r>
        <w:rPr>
          <w:rFonts w:ascii="Times New Roman" w:hAnsi="Times New Roman" w:cs="Times New Roman"/>
          <w:b w:val="0"/>
          <w:sz w:val="20"/>
        </w:rPr>
        <w:t xml:space="preserve">Pada penelitian ini </w:t>
      </w:r>
      <w:r>
        <w:rPr>
          <w:rFonts w:ascii="Times New Roman" w:hAnsi="Times New Roman" w:cs="Times New Roman"/>
          <w:b w:val="0"/>
          <w:i/>
          <w:sz w:val="20"/>
        </w:rPr>
        <w:t>DSSC</w:t>
      </w:r>
      <w:r>
        <w:rPr>
          <w:rFonts w:ascii="Times New Roman" w:hAnsi="Times New Roman" w:cs="Times New Roman"/>
          <w:b w:val="0"/>
          <w:sz w:val="20"/>
        </w:rPr>
        <w:t xml:space="preserve"> berhasil mengkonversi energi surya menjadi energi listrik yang ditunjukkan dengn nili tegangan, kuat arus, hambatan dan efisiensi yang diperoleh pada tab</w:t>
      </w:r>
      <w:r w:rsidR="00A34342">
        <w:rPr>
          <w:rFonts w:ascii="Times New Roman" w:hAnsi="Times New Roman" w:cs="Times New Roman"/>
          <w:b w:val="0"/>
          <w:sz w:val="20"/>
        </w:rPr>
        <w:t>el 5.</w:t>
      </w:r>
    </w:p>
    <w:p w:rsidR="00790E57" w:rsidRDefault="00A34342" w:rsidP="00E41215">
      <w:pPr>
        <w:pStyle w:val="BAB311"/>
        <w:numPr>
          <w:ilvl w:val="0"/>
          <w:numId w:val="0"/>
        </w:numPr>
        <w:tabs>
          <w:tab w:val="left" w:pos="0"/>
        </w:tabs>
        <w:spacing w:before="240" w:line="240" w:lineRule="auto"/>
        <w:ind w:firstLine="284"/>
        <w:rPr>
          <w:rFonts w:ascii="Times New Roman" w:hAnsi="Times New Roman" w:cs="Times New Roman"/>
          <w:b w:val="0"/>
          <w:sz w:val="20"/>
        </w:rPr>
      </w:pPr>
      <w:r>
        <w:rPr>
          <w:rFonts w:ascii="Times New Roman" w:hAnsi="Times New Roman" w:cs="Times New Roman"/>
          <w:b w:val="0"/>
          <w:sz w:val="20"/>
        </w:rPr>
        <w:t>DSSC mengkonversi sinar matahari menjadi energi listrik yang ditunjukkan dengan adany</w:t>
      </w:r>
      <w:r w:rsidR="00A15D20">
        <w:rPr>
          <w:rFonts w:ascii="Times New Roman" w:hAnsi="Times New Roman" w:cs="Times New Roman"/>
          <w:b w:val="0"/>
          <w:sz w:val="20"/>
        </w:rPr>
        <w:t>a</w:t>
      </w:r>
      <w:r>
        <w:rPr>
          <w:rFonts w:ascii="Times New Roman" w:hAnsi="Times New Roman" w:cs="Times New Roman"/>
          <w:b w:val="0"/>
          <w:sz w:val="20"/>
        </w:rPr>
        <w:t xml:space="preserve"> nilai tegangan maksimum pada multimeter. Data dari tabel 5. dibuat grafik hubungan pengaruh konsenstrasi zat warna</w:t>
      </w:r>
      <w:r w:rsidR="00A15D20">
        <w:rPr>
          <w:rFonts w:ascii="Times New Roman" w:hAnsi="Times New Roman" w:cs="Times New Roman"/>
          <w:b w:val="0"/>
          <w:sz w:val="20"/>
        </w:rPr>
        <w:t xml:space="preserve"> </w:t>
      </w:r>
      <w:r>
        <w:rPr>
          <w:rFonts w:ascii="Times New Roman" w:hAnsi="Times New Roman" w:cs="Times New Roman"/>
          <w:b w:val="0"/>
          <w:sz w:val="20"/>
        </w:rPr>
        <w:t>terhadap efeisiensi yang dihasilkan. Efisiensi maksimum konversi energi matahari menjadi energi listrik diperoleh pada konsentrasi zat warna 50% yaitu 0,281% untuk variasi 1 jam. Dari variasi konsentrasi zat warna hasil efisiensi yang didapatkan 0,281% lebih tinggi dibandingk</w:t>
      </w:r>
      <w:r w:rsidR="00A15D20">
        <w:rPr>
          <w:rFonts w:ascii="Times New Roman" w:hAnsi="Times New Roman" w:cs="Times New Roman"/>
          <w:b w:val="0"/>
          <w:sz w:val="20"/>
        </w:rPr>
        <w:t>an konsentrasi zat warna 10%, 20%, 30% dan 40%.</w:t>
      </w:r>
    </w:p>
    <w:p w:rsidR="00A15D20" w:rsidRPr="00790E57" w:rsidRDefault="00A15D20" w:rsidP="00E41215">
      <w:pPr>
        <w:pStyle w:val="BAB311"/>
        <w:numPr>
          <w:ilvl w:val="0"/>
          <w:numId w:val="0"/>
        </w:numPr>
        <w:tabs>
          <w:tab w:val="left" w:pos="0"/>
        </w:tabs>
        <w:spacing w:before="240" w:line="240" w:lineRule="auto"/>
        <w:ind w:firstLine="284"/>
        <w:rPr>
          <w:rFonts w:ascii="Times New Roman" w:hAnsi="Times New Roman" w:cs="Times New Roman"/>
          <w:b w:val="0"/>
          <w:sz w:val="20"/>
        </w:rPr>
      </w:pPr>
      <w:r>
        <w:rPr>
          <w:rFonts w:ascii="Times New Roman" w:hAnsi="Times New Roman" w:cs="Times New Roman"/>
          <w:b w:val="0"/>
          <w:sz w:val="20"/>
        </w:rPr>
        <w:t xml:space="preserve">Dari tabel 6. dibuat grafik hubungan pengaruh dari konsentrasi 50% dengan variasi lama waktu perendaman selama 1 jam, 2 jam, 3 jam, 4 jam dan 5 jam. Sehingga didapatkan hasil yang meningkat per-jamnya. Dapat dilihat dari gambar 8. </w:t>
      </w:r>
      <w:r w:rsidR="0041748F">
        <w:rPr>
          <w:rFonts w:ascii="Times New Roman" w:hAnsi="Times New Roman" w:cs="Times New Roman"/>
          <w:b w:val="0"/>
          <w:sz w:val="20"/>
        </w:rPr>
        <w:t xml:space="preserve">dimana hasil yang didapatkan selalu naik sehingga bisa dikatakan zat warna yang diserap pada pasta ZnO. Dari hasil yang diperoleh, zat warna yang direndam konsentrasi 50% </w:t>
      </w:r>
      <w:r w:rsidR="008C1CD2">
        <w:rPr>
          <w:rFonts w:ascii="Times New Roman" w:hAnsi="Times New Roman" w:cs="Times New Roman"/>
          <w:b w:val="0"/>
          <w:sz w:val="20"/>
        </w:rPr>
        <w:t xml:space="preserve"> dengan variasi waktu perendaman didapatkan hasil maksimum. Semakin lama waktu perendaman </w:t>
      </w:r>
      <w:r w:rsidR="0010687C">
        <w:rPr>
          <w:rFonts w:ascii="Times New Roman" w:hAnsi="Times New Roman" w:cs="Times New Roman"/>
          <w:b w:val="0"/>
          <w:sz w:val="20"/>
        </w:rPr>
        <w:t>maka hasil efisiensi yang didapatkan lebih tinggi.</w:t>
      </w:r>
    </w:p>
    <w:p w:rsidR="00AA4203" w:rsidRPr="00AA2C04" w:rsidRDefault="00AA4203" w:rsidP="00E41215">
      <w:pPr>
        <w:pStyle w:val="BAB311"/>
        <w:numPr>
          <w:ilvl w:val="0"/>
          <w:numId w:val="0"/>
        </w:numPr>
        <w:tabs>
          <w:tab w:val="left" w:pos="0"/>
        </w:tabs>
        <w:spacing w:before="240" w:line="240" w:lineRule="auto"/>
        <w:rPr>
          <w:rFonts w:ascii="Times New Roman" w:hAnsi="Times New Roman" w:cs="Times New Roman"/>
          <w:b w:val="0"/>
          <w:sz w:val="20"/>
        </w:rPr>
      </w:pPr>
    </w:p>
    <w:p w:rsidR="00AA4203" w:rsidRPr="0002302E" w:rsidRDefault="0002302E" w:rsidP="0002302E">
      <w:pPr>
        <w:pStyle w:val="BAB311"/>
        <w:numPr>
          <w:ilvl w:val="0"/>
          <w:numId w:val="2"/>
        </w:numPr>
        <w:tabs>
          <w:tab w:val="left" w:pos="0"/>
        </w:tabs>
        <w:spacing w:before="240"/>
        <w:ind w:left="142" w:hanging="142"/>
        <w:jc w:val="center"/>
        <w:rPr>
          <w:rFonts w:ascii="Times New Roman" w:hAnsi="Times New Roman" w:cs="Times New Roman"/>
          <w:b w:val="0"/>
          <w:sz w:val="20"/>
        </w:rPr>
      </w:pPr>
      <w:r>
        <w:rPr>
          <w:rFonts w:ascii="Times New Roman" w:hAnsi="Times New Roman" w:cs="Times New Roman"/>
          <w:b w:val="0"/>
          <w:sz w:val="20"/>
        </w:rPr>
        <w:t xml:space="preserve"> </w:t>
      </w:r>
      <w:r w:rsidRPr="0002302E">
        <w:rPr>
          <w:rFonts w:ascii="Times New Roman" w:hAnsi="Times New Roman" w:cs="Times New Roman"/>
          <w:b w:val="0"/>
          <w:sz w:val="20"/>
        </w:rPr>
        <w:t>Kesimpulan</w:t>
      </w:r>
    </w:p>
    <w:p w:rsidR="00E41215" w:rsidRDefault="00E41215" w:rsidP="0002302E">
      <w:pPr>
        <w:pStyle w:val="BAB311"/>
        <w:numPr>
          <w:ilvl w:val="0"/>
          <w:numId w:val="0"/>
        </w:numPr>
        <w:tabs>
          <w:tab w:val="left" w:pos="0"/>
        </w:tabs>
        <w:spacing w:before="240" w:line="240" w:lineRule="auto"/>
        <w:ind w:firstLine="284"/>
        <w:rPr>
          <w:rFonts w:ascii="Times New Roman" w:hAnsi="Times New Roman" w:cs="Times New Roman"/>
          <w:b w:val="0"/>
          <w:sz w:val="20"/>
        </w:rPr>
      </w:pPr>
      <w:r>
        <w:rPr>
          <w:rFonts w:ascii="Times New Roman" w:hAnsi="Times New Roman" w:cs="Times New Roman"/>
          <w:b w:val="0"/>
          <w:sz w:val="20"/>
        </w:rPr>
        <w:t xml:space="preserve">Kesimpulan penelitian ini adalah </w:t>
      </w:r>
      <w:r>
        <w:rPr>
          <w:rFonts w:ascii="Times New Roman" w:hAnsi="Times New Roman" w:cs="Times New Roman"/>
          <w:b w:val="0"/>
          <w:i/>
          <w:sz w:val="20"/>
        </w:rPr>
        <w:t xml:space="preserve">pertama, </w:t>
      </w:r>
      <w:r>
        <w:rPr>
          <w:rFonts w:ascii="Times New Roman" w:hAnsi="Times New Roman" w:cs="Times New Roman"/>
          <w:b w:val="0"/>
          <w:sz w:val="20"/>
        </w:rPr>
        <w:t xml:space="preserve"> penelitian ini telah berhasil dilakukan pembuatan DSSC (</w:t>
      </w:r>
      <w:r>
        <w:rPr>
          <w:rFonts w:ascii="Times New Roman" w:hAnsi="Times New Roman" w:cs="Times New Roman"/>
          <w:b w:val="0"/>
          <w:i/>
          <w:sz w:val="20"/>
        </w:rPr>
        <w:t>Dye Sensitized Solar Cell)</w:t>
      </w:r>
      <w:r w:rsidR="003D1C8A">
        <w:rPr>
          <w:rFonts w:ascii="Times New Roman" w:hAnsi="Times New Roman" w:cs="Times New Roman"/>
          <w:b w:val="0"/>
          <w:i/>
          <w:sz w:val="20"/>
        </w:rPr>
        <w:t xml:space="preserve"> </w:t>
      </w:r>
      <w:r w:rsidR="003D1C8A">
        <w:rPr>
          <w:rFonts w:ascii="Times New Roman" w:hAnsi="Times New Roman" w:cs="Times New Roman"/>
          <w:b w:val="0"/>
          <w:sz w:val="20"/>
        </w:rPr>
        <w:t>menggunakan GMR sebagai subtrat</w:t>
      </w:r>
      <w:r>
        <w:rPr>
          <w:rFonts w:ascii="Times New Roman" w:hAnsi="Times New Roman" w:cs="Times New Roman"/>
          <w:b w:val="0"/>
          <w:sz w:val="20"/>
        </w:rPr>
        <w:t xml:space="preserve"> den</w:t>
      </w:r>
      <w:r w:rsidR="003A4CEF">
        <w:rPr>
          <w:rFonts w:ascii="Times New Roman" w:hAnsi="Times New Roman" w:cs="Times New Roman"/>
          <w:b w:val="0"/>
          <w:sz w:val="20"/>
        </w:rPr>
        <w:t xml:space="preserve">gan </w:t>
      </w:r>
      <w:r>
        <w:rPr>
          <w:rFonts w:ascii="Times New Roman" w:hAnsi="Times New Roman" w:cs="Times New Roman"/>
          <w:b w:val="0"/>
          <w:sz w:val="20"/>
        </w:rPr>
        <w:t>variasi konsentra</w:t>
      </w:r>
      <w:r w:rsidR="003A4CEF">
        <w:rPr>
          <w:rFonts w:ascii="Times New Roman" w:hAnsi="Times New Roman" w:cs="Times New Roman"/>
          <w:b w:val="0"/>
          <w:sz w:val="20"/>
        </w:rPr>
        <w:t xml:space="preserve">si dan variasi waktu perendaman </w:t>
      </w:r>
      <w:r w:rsidR="003D1C8A">
        <w:rPr>
          <w:rFonts w:ascii="Times New Roman" w:hAnsi="Times New Roman" w:cs="Times New Roman"/>
          <w:b w:val="0"/>
          <w:sz w:val="20"/>
        </w:rPr>
        <w:t>degngan</w:t>
      </w:r>
      <w:r w:rsidR="003A4CEF">
        <w:rPr>
          <w:rFonts w:ascii="Times New Roman" w:hAnsi="Times New Roman" w:cs="Times New Roman"/>
          <w:b w:val="0"/>
          <w:sz w:val="20"/>
        </w:rPr>
        <w:t xml:space="preserve"> ekstrak antosianin kulit buah manggis (</w:t>
      </w:r>
      <w:r w:rsidR="003A4CEF">
        <w:rPr>
          <w:rFonts w:ascii="Times New Roman" w:hAnsi="Times New Roman" w:cs="Times New Roman"/>
          <w:b w:val="0"/>
          <w:i/>
          <w:sz w:val="20"/>
        </w:rPr>
        <w:t>Garcinia Mangostana L)</w:t>
      </w:r>
      <w:r w:rsidR="003A4CEF">
        <w:rPr>
          <w:rFonts w:ascii="Times New Roman" w:hAnsi="Times New Roman" w:cs="Times New Roman"/>
          <w:b w:val="0"/>
          <w:sz w:val="20"/>
        </w:rPr>
        <w:t xml:space="preserve">. </w:t>
      </w:r>
      <w:r w:rsidR="003A4CEF">
        <w:rPr>
          <w:rFonts w:ascii="Times New Roman" w:hAnsi="Times New Roman" w:cs="Times New Roman"/>
          <w:b w:val="0"/>
          <w:i/>
          <w:sz w:val="20"/>
        </w:rPr>
        <w:t xml:space="preserve">Kedua, </w:t>
      </w:r>
      <w:r w:rsidR="003A4CEF">
        <w:rPr>
          <w:rFonts w:ascii="Times New Roman" w:hAnsi="Times New Roman" w:cs="Times New Roman"/>
          <w:b w:val="0"/>
          <w:sz w:val="20"/>
        </w:rPr>
        <w:t>Efisiensi yang di dapatkan oleh DSSC sebesar 1,053% dengan konsentrasi 50%.</w:t>
      </w:r>
    </w:p>
    <w:p w:rsidR="003D1C8A" w:rsidRDefault="003D1C8A" w:rsidP="003A4CEF">
      <w:pPr>
        <w:pStyle w:val="BAB311"/>
        <w:numPr>
          <w:ilvl w:val="0"/>
          <w:numId w:val="0"/>
        </w:numPr>
        <w:tabs>
          <w:tab w:val="left" w:pos="0"/>
        </w:tabs>
        <w:spacing w:before="240" w:line="240" w:lineRule="auto"/>
        <w:ind w:firstLine="284"/>
        <w:rPr>
          <w:rFonts w:ascii="Times New Roman" w:hAnsi="Times New Roman" w:cs="Times New Roman"/>
          <w:b w:val="0"/>
          <w:sz w:val="20"/>
        </w:rPr>
      </w:pPr>
    </w:p>
    <w:p w:rsidR="003D1C8A" w:rsidRPr="003A4CEF" w:rsidRDefault="003D1C8A" w:rsidP="003A4CEF">
      <w:pPr>
        <w:pStyle w:val="BAB311"/>
        <w:numPr>
          <w:ilvl w:val="0"/>
          <w:numId w:val="0"/>
        </w:numPr>
        <w:tabs>
          <w:tab w:val="left" w:pos="0"/>
        </w:tabs>
        <w:spacing w:before="240" w:line="240" w:lineRule="auto"/>
        <w:ind w:firstLine="284"/>
        <w:rPr>
          <w:rFonts w:ascii="Times New Roman" w:hAnsi="Times New Roman" w:cs="Times New Roman"/>
          <w:b w:val="0"/>
          <w:sz w:val="20"/>
        </w:rPr>
      </w:pPr>
    </w:p>
    <w:p w:rsidR="00AA4203" w:rsidRPr="00255622" w:rsidRDefault="00255622" w:rsidP="00255622">
      <w:pPr>
        <w:pStyle w:val="BAB311"/>
        <w:numPr>
          <w:ilvl w:val="0"/>
          <w:numId w:val="0"/>
        </w:numPr>
        <w:tabs>
          <w:tab w:val="left" w:pos="0"/>
        </w:tabs>
        <w:spacing w:before="240"/>
        <w:jc w:val="center"/>
        <w:rPr>
          <w:rFonts w:ascii="Times New Roman" w:hAnsi="Times New Roman" w:cs="Times New Roman"/>
          <w:b w:val="0"/>
          <w:sz w:val="20"/>
        </w:rPr>
      </w:pPr>
      <w:r>
        <w:rPr>
          <w:rFonts w:ascii="Times New Roman" w:hAnsi="Times New Roman" w:cs="Times New Roman"/>
          <w:b w:val="0"/>
          <w:sz w:val="20"/>
        </w:rPr>
        <w:t xml:space="preserve">REFERENSI </w:t>
      </w:r>
    </w:p>
    <w:p w:rsidR="00255622" w:rsidRPr="00255622" w:rsidRDefault="00255622" w:rsidP="00255622">
      <w:pPr>
        <w:widowControl w:val="0"/>
        <w:autoSpaceDE w:val="0"/>
        <w:autoSpaceDN w:val="0"/>
        <w:adjustRightInd w:val="0"/>
        <w:spacing w:after="0" w:line="240" w:lineRule="auto"/>
        <w:ind w:left="640" w:hanging="356"/>
        <w:jc w:val="both"/>
        <w:rPr>
          <w:rFonts w:ascii="Times New Roman" w:hAnsi="Times New Roman" w:cs="Times New Roman"/>
          <w:noProof/>
          <w:sz w:val="20"/>
          <w:szCs w:val="24"/>
        </w:rPr>
      </w:pPr>
      <w:r>
        <w:rPr>
          <w:rFonts w:ascii="Times New Roman" w:hAnsi="Times New Roman" w:cs="Times New Roman"/>
          <w:sz w:val="20"/>
          <w:szCs w:val="20"/>
        </w:rPr>
        <w:fldChar w:fldCharType="begin" w:fldLock="1"/>
      </w:r>
      <w:r>
        <w:rPr>
          <w:rFonts w:ascii="Times New Roman" w:hAnsi="Times New Roman" w:cs="Times New Roman"/>
          <w:sz w:val="20"/>
          <w:szCs w:val="20"/>
        </w:rPr>
        <w:instrText xml:space="preserve">ADDIN Mendeley Bibliography CSL_BIBLIOGRAPHY </w:instrText>
      </w:r>
      <w:r>
        <w:rPr>
          <w:rFonts w:ascii="Times New Roman" w:hAnsi="Times New Roman" w:cs="Times New Roman"/>
          <w:sz w:val="20"/>
          <w:szCs w:val="20"/>
        </w:rPr>
        <w:fldChar w:fldCharType="separate"/>
      </w:r>
      <w:r w:rsidRPr="00255622">
        <w:rPr>
          <w:rFonts w:ascii="Times New Roman" w:hAnsi="Times New Roman" w:cs="Times New Roman"/>
          <w:noProof/>
          <w:sz w:val="20"/>
          <w:szCs w:val="24"/>
        </w:rPr>
        <w:t>[1]</w:t>
      </w:r>
      <w:r w:rsidRPr="00255622">
        <w:rPr>
          <w:rFonts w:ascii="Times New Roman" w:hAnsi="Times New Roman" w:cs="Times New Roman"/>
          <w:noProof/>
          <w:sz w:val="20"/>
          <w:szCs w:val="24"/>
        </w:rPr>
        <w:tab/>
        <w:t>I. Trianiza, “Pemanfaatan ekstrak kulit buah kasturi sebagai dye sensitizer solar cell,” vol. 1, no. 1, 2018.</w:t>
      </w:r>
    </w:p>
    <w:p w:rsidR="00255622" w:rsidRPr="00255622" w:rsidRDefault="00255622" w:rsidP="00255622">
      <w:pPr>
        <w:widowControl w:val="0"/>
        <w:autoSpaceDE w:val="0"/>
        <w:autoSpaceDN w:val="0"/>
        <w:adjustRightInd w:val="0"/>
        <w:spacing w:after="0" w:line="240" w:lineRule="auto"/>
        <w:ind w:left="640" w:hanging="356"/>
        <w:jc w:val="both"/>
        <w:rPr>
          <w:rFonts w:ascii="Times New Roman" w:hAnsi="Times New Roman" w:cs="Times New Roman"/>
          <w:noProof/>
          <w:sz w:val="20"/>
          <w:szCs w:val="24"/>
        </w:rPr>
      </w:pPr>
      <w:r w:rsidRPr="00255622">
        <w:rPr>
          <w:rFonts w:ascii="Times New Roman" w:hAnsi="Times New Roman" w:cs="Times New Roman"/>
          <w:noProof/>
          <w:sz w:val="20"/>
          <w:szCs w:val="24"/>
        </w:rPr>
        <w:t>[2]</w:t>
      </w:r>
      <w:r w:rsidRPr="00255622">
        <w:rPr>
          <w:rFonts w:ascii="Times New Roman" w:hAnsi="Times New Roman" w:cs="Times New Roman"/>
          <w:noProof/>
          <w:sz w:val="20"/>
          <w:szCs w:val="24"/>
        </w:rPr>
        <w:tab/>
        <w:t>D. Sawitri and A. Wahyuono, “Preparasi dan Karakterisasi Dye-sensitized Solar Cell ( DSSC ) dengan Pewarna Ekstrak Jeruk : Pengaruh Variasi Komposisi Karotenoid dan Flavonoid Terhadap Efisiensi Sel Surya,” pp. 103–108, 2017.</w:t>
      </w:r>
    </w:p>
    <w:p w:rsidR="00255622" w:rsidRPr="00255622" w:rsidRDefault="00255622" w:rsidP="00255622">
      <w:pPr>
        <w:widowControl w:val="0"/>
        <w:autoSpaceDE w:val="0"/>
        <w:autoSpaceDN w:val="0"/>
        <w:adjustRightInd w:val="0"/>
        <w:spacing w:after="0" w:line="240" w:lineRule="auto"/>
        <w:ind w:left="640" w:hanging="356"/>
        <w:jc w:val="both"/>
        <w:rPr>
          <w:rFonts w:ascii="Times New Roman" w:hAnsi="Times New Roman" w:cs="Times New Roman"/>
          <w:noProof/>
          <w:sz w:val="20"/>
          <w:szCs w:val="24"/>
        </w:rPr>
      </w:pPr>
      <w:r w:rsidRPr="00255622">
        <w:rPr>
          <w:rFonts w:ascii="Times New Roman" w:hAnsi="Times New Roman" w:cs="Times New Roman"/>
          <w:noProof/>
          <w:sz w:val="20"/>
          <w:szCs w:val="24"/>
        </w:rPr>
        <w:t>[3]</w:t>
      </w:r>
      <w:r w:rsidRPr="00255622">
        <w:rPr>
          <w:rFonts w:ascii="Times New Roman" w:hAnsi="Times New Roman" w:cs="Times New Roman"/>
          <w:noProof/>
          <w:sz w:val="20"/>
          <w:szCs w:val="24"/>
        </w:rPr>
        <w:tab/>
        <w:t xml:space="preserve">S. Dayang, M. Irwanto, N. Gomesh, and B. Ismail, “Natural dyes from roselle flower as a sensitizer in dye-sensitized solar cell (DSSC),” </w:t>
      </w:r>
      <w:r w:rsidRPr="00255622">
        <w:rPr>
          <w:rFonts w:ascii="Times New Roman" w:hAnsi="Times New Roman" w:cs="Times New Roman"/>
          <w:i/>
          <w:iCs/>
          <w:noProof/>
          <w:sz w:val="20"/>
          <w:szCs w:val="24"/>
        </w:rPr>
        <w:t>Indones. J. Electr. Eng. Comput. Sci.</w:t>
      </w:r>
      <w:r w:rsidRPr="00255622">
        <w:rPr>
          <w:rFonts w:ascii="Times New Roman" w:hAnsi="Times New Roman" w:cs="Times New Roman"/>
          <w:noProof/>
          <w:sz w:val="20"/>
          <w:szCs w:val="24"/>
        </w:rPr>
        <w:t>, vol. 9, no. 1, pp. 191–197, 2018.</w:t>
      </w:r>
    </w:p>
    <w:p w:rsidR="00255622" w:rsidRPr="00255622" w:rsidRDefault="00255622" w:rsidP="00255622">
      <w:pPr>
        <w:widowControl w:val="0"/>
        <w:autoSpaceDE w:val="0"/>
        <w:autoSpaceDN w:val="0"/>
        <w:adjustRightInd w:val="0"/>
        <w:spacing w:after="0" w:line="240" w:lineRule="auto"/>
        <w:ind w:left="640" w:hanging="356"/>
        <w:jc w:val="both"/>
        <w:rPr>
          <w:rFonts w:ascii="Times New Roman" w:hAnsi="Times New Roman" w:cs="Times New Roman"/>
          <w:noProof/>
          <w:sz w:val="20"/>
          <w:szCs w:val="24"/>
        </w:rPr>
      </w:pPr>
      <w:r w:rsidRPr="00255622">
        <w:rPr>
          <w:rFonts w:ascii="Times New Roman" w:hAnsi="Times New Roman" w:cs="Times New Roman"/>
          <w:noProof/>
          <w:sz w:val="20"/>
          <w:szCs w:val="24"/>
        </w:rPr>
        <w:lastRenderedPageBreak/>
        <w:t>[4]</w:t>
      </w:r>
      <w:r w:rsidRPr="00255622">
        <w:rPr>
          <w:rFonts w:ascii="Times New Roman" w:hAnsi="Times New Roman" w:cs="Times New Roman"/>
          <w:noProof/>
          <w:sz w:val="20"/>
          <w:szCs w:val="24"/>
        </w:rPr>
        <w:tab/>
        <w:t>P. Soni, V. V. S. Murty, and K. K. and A. G. Kushwaha, “A Study of Nature Based Dye with Different Extracting Solvents as a Sensitizer for Dye-Sensitized Solar Cells,” vol. 8, no. 3, 2019.</w:t>
      </w:r>
    </w:p>
    <w:p w:rsidR="00255622" w:rsidRPr="00255622" w:rsidRDefault="00255622" w:rsidP="00255622">
      <w:pPr>
        <w:widowControl w:val="0"/>
        <w:autoSpaceDE w:val="0"/>
        <w:autoSpaceDN w:val="0"/>
        <w:adjustRightInd w:val="0"/>
        <w:spacing w:after="0" w:line="240" w:lineRule="auto"/>
        <w:ind w:left="640" w:hanging="356"/>
        <w:jc w:val="both"/>
        <w:rPr>
          <w:rFonts w:ascii="Times New Roman" w:hAnsi="Times New Roman" w:cs="Times New Roman"/>
          <w:noProof/>
          <w:sz w:val="20"/>
          <w:szCs w:val="24"/>
        </w:rPr>
      </w:pPr>
      <w:r w:rsidRPr="00255622">
        <w:rPr>
          <w:rFonts w:ascii="Times New Roman" w:hAnsi="Times New Roman" w:cs="Times New Roman"/>
          <w:noProof/>
          <w:sz w:val="20"/>
          <w:szCs w:val="24"/>
        </w:rPr>
        <w:t>[5]</w:t>
      </w:r>
      <w:r w:rsidRPr="00255622">
        <w:rPr>
          <w:rFonts w:ascii="Times New Roman" w:hAnsi="Times New Roman" w:cs="Times New Roman"/>
          <w:noProof/>
          <w:sz w:val="20"/>
          <w:szCs w:val="24"/>
        </w:rPr>
        <w:tab/>
        <w:t xml:space="preserve">R. Farida and F. Choirun Nisa, “EKSTRAKSI ANTOSIANIN LIMBAH KULIT MANGGIS METODE MICROWAVE ASSISTED EXTRACTION (LAMA EKSTRAKSI DAN RASIO BAHAN : PELARUT) Extraction Anthocyanin Mangosteen Peel Waste with Microwave (Length of Extraction Time and Ratio of Material : Solvent),” </w:t>
      </w:r>
      <w:r w:rsidRPr="00255622">
        <w:rPr>
          <w:rFonts w:ascii="Times New Roman" w:hAnsi="Times New Roman" w:cs="Times New Roman"/>
          <w:i/>
          <w:iCs/>
          <w:noProof/>
          <w:sz w:val="20"/>
          <w:szCs w:val="24"/>
        </w:rPr>
        <w:t>J. Pangan dan Agroindustri</w:t>
      </w:r>
      <w:r w:rsidRPr="00255622">
        <w:rPr>
          <w:rFonts w:ascii="Times New Roman" w:hAnsi="Times New Roman" w:cs="Times New Roman"/>
          <w:noProof/>
          <w:sz w:val="20"/>
          <w:szCs w:val="24"/>
        </w:rPr>
        <w:t>, vol. 3, no. 2, pp. 362–373, 2015.</w:t>
      </w:r>
    </w:p>
    <w:p w:rsidR="00255622" w:rsidRPr="00255622" w:rsidRDefault="00255622" w:rsidP="00255622">
      <w:pPr>
        <w:widowControl w:val="0"/>
        <w:autoSpaceDE w:val="0"/>
        <w:autoSpaceDN w:val="0"/>
        <w:adjustRightInd w:val="0"/>
        <w:spacing w:after="0" w:line="240" w:lineRule="auto"/>
        <w:ind w:left="640" w:hanging="356"/>
        <w:jc w:val="both"/>
        <w:rPr>
          <w:rFonts w:ascii="Times New Roman" w:hAnsi="Times New Roman" w:cs="Times New Roman"/>
          <w:noProof/>
          <w:sz w:val="20"/>
          <w:szCs w:val="24"/>
        </w:rPr>
      </w:pPr>
      <w:r w:rsidRPr="00255622">
        <w:rPr>
          <w:rFonts w:ascii="Times New Roman" w:hAnsi="Times New Roman" w:cs="Times New Roman"/>
          <w:noProof/>
          <w:sz w:val="20"/>
          <w:szCs w:val="24"/>
        </w:rPr>
        <w:t>[6]</w:t>
      </w:r>
      <w:r w:rsidRPr="00255622">
        <w:rPr>
          <w:rFonts w:ascii="Times New Roman" w:hAnsi="Times New Roman" w:cs="Times New Roman"/>
          <w:noProof/>
          <w:sz w:val="20"/>
          <w:szCs w:val="24"/>
        </w:rPr>
        <w:tab/>
        <w:t xml:space="preserve">M. Djamal, R. Wirawan, and E. Sanjaya, “Sensor Magnetik GMR , Teknologi dan Aplikasi Pengembangannya,” </w:t>
      </w:r>
      <w:r w:rsidRPr="00255622">
        <w:rPr>
          <w:rFonts w:ascii="Times New Roman" w:hAnsi="Times New Roman" w:cs="Times New Roman"/>
          <w:i/>
          <w:iCs/>
          <w:noProof/>
          <w:sz w:val="20"/>
          <w:szCs w:val="24"/>
        </w:rPr>
        <w:t>Pros. Pertem. Ilm. XXV HFI</w:t>
      </w:r>
      <w:r w:rsidRPr="00255622">
        <w:rPr>
          <w:rFonts w:ascii="Times New Roman" w:hAnsi="Times New Roman" w:cs="Times New Roman"/>
          <w:noProof/>
          <w:sz w:val="20"/>
          <w:szCs w:val="24"/>
        </w:rPr>
        <w:t>, pp. 1–8, 2011.</w:t>
      </w:r>
    </w:p>
    <w:p w:rsidR="00255622" w:rsidRPr="00255622" w:rsidRDefault="00255622" w:rsidP="00255622">
      <w:pPr>
        <w:widowControl w:val="0"/>
        <w:autoSpaceDE w:val="0"/>
        <w:autoSpaceDN w:val="0"/>
        <w:adjustRightInd w:val="0"/>
        <w:spacing w:after="0" w:line="240" w:lineRule="auto"/>
        <w:ind w:left="640" w:hanging="356"/>
        <w:jc w:val="both"/>
        <w:rPr>
          <w:rFonts w:ascii="Times New Roman" w:hAnsi="Times New Roman" w:cs="Times New Roman"/>
          <w:noProof/>
          <w:sz w:val="20"/>
          <w:szCs w:val="24"/>
        </w:rPr>
      </w:pPr>
      <w:r w:rsidRPr="00255622">
        <w:rPr>
          <w:rFonts w:ascii="Times New Roman" w:hAnsi="Times New Roman" w:cs="Times New Roman"/>
          <w:noProof/>
          <w:sz w:val="20"/>
          <w:szCs w:val="24"/>
        </w:rPr>
        <w:t>[7]</w:t>
      </w:r>
      <w:r w:rsidRPr="00255622">
        <w:rPr>
          <w:rFonts w:ascii="Times New Roman" w:hAnsi="Times New Roman" w:cs="Times New Roman"/>
          <w:noProof/>
          <w:sz w:val="20"/>
          <w:szCs w:val="24"/>
        </w:rPr>
        <w:tab/>
        <w:t>N. Susanti and E. Suharyadi, “Analisa Magnetoresistance Berbasis Lapisan Tipis Giant Magentoresistance ( GMR ) pada Nanopartikel Cobalt ( CoFe 2 O 4 ) dilapisi Polyethelyn Glicol,” vol. 20, no. 1, pp. 6–13, 2016.</w:t>
      </w:r>
    </w:p>
    <w:p w:rsidR="00255622" w:rsidRPr="00255622" w:rsidRDefault="00255622" w:rsidP="00255622">
      <w:pPr>
        <w:widowControl w:val="0"/>
        <w:autoSpaceDE w:val="0"/>
        <w:autoSpaceDN w:val="0"/>
        <w:adjustRightInd w:val="0"/>
        <w:spacing w:after="0" w:line="240" w:lineRule="auto"/>
        <w:ind w:left="640" w:hanging="356"/>
        <w:jc w:val="both"/>
        <w:rPr>
          <w:rFonts w:ascii="Times New Roman" w:hAnsi="Times New Roman" w:cs="Times New Roman"/>
          <w:noProof/>
          <w:sz w:val="20"/>
          <w:szCs w:val="24"/>
        </w:rPr>
      </w:pPr>
      <w:r w:rsidRPr="00255622">
        <w:rPr>
          <w:rFonts w:ascii="Times New Roman" w:hAnsi="Times New Roman" w:cs="Times New Roman"/>
          <w:noProof/>
          <w:sz w:val="20"/>
          <w:szCs w:val="24"/>
        </w:rPr>
        <w:t>[8]</w:t>
      </w:r>
      <w:r w:rsidRPr="00255622">
        <w:rPr>
          <w:rFonts w:ascii="Times New Roman" w:hAnsi="Times New Roman" w:cs="Times New Roman"/>
          <w:noProof/>
          <w:sz w:val="20"/>
          <w:szCs w:val="24"/>
        </w:rPr>
        <w:tab/>
        <w:t xml:space="preserve">F. A. Perdana, “SINTESIS DAN KARAKTERISASI PARTIKEL NANO Fe 3 O 4 DENGAN TEMPLATE PEG- 1000,” </w:t>
      </w:r>
      <w:r w:rsidRPr="00255622">
        <w:rPr>
          <w:rFonts w:ascii="Times New Roman" w:hAnsi="Times New Roman" w:cs="Times New Roman"/>
          <w:i/>
          <w:iCs/>
          <w:noProof/>
          <w:sz w:val="20"/>
          <w:szCs w:val="24"/>
        </w:rPr>
        <w:t>Solid State Commun.</w:t>
      </w:r>
      <w:r w:rsidRPr="00255622">
        <w:rPr>
          <w:rFonts w:ascii="Times New Roman" w:hAnsi="Times New Roman" w:cs="Times New Roman"/>
          <w:noProof/>
          <w:sz w:val="20"/>
          <w:szCs w:val="24"/>
        </w:rPr>
        <w:t>, 2008.</w:t>
      </w:r>
    </w:p>
    <w:p w:rsidR="00255622" w:rsidRPr="00255622" w:rsidRDefault="00255622" w:rsidP="00255622">
      <w:pPr>
        <w:widowControl w:val="0"/>
        <w:autoSpaceDE w:val="0"/>
        <w:autoSpaceDN w:val="0"/>
        <w:adjustRightInd w:val="0"/>
        <w:spacing w:after="0" w:line="240" w:lineRule="auto"/>
        <w:ind w:left="640" w:hanging="356"/>
        <w:jc w:val="both"/>
        <w:rPr>
          <w:rFonts w:ascii="Times New Roman" w:hAnsi="Times New Roman" w:cs="Times New Roman"/>
          <w:noProof/>
          <w:sz w:val="20"/>
          <w:szCs w:val="24"/>
        </w:rPr>
      </w:pPr>
      <w:r w:rsidRPr="00255622">
        <w:rPr>
          <w:rFonts w:ascii="Times New Roman" w:hAnsi="Times New Roman" w:cs="Times New Roman"/>
          <w:noProof/>
          <w:sz w:val="20"/>
          <w:szCs w:val="24"/>
        </w:rPr>
        <w:t>[9]</w:t>
      </w:r>
      <w:r w:rsidRPr="00255622">
        <w:rPr>
          <w:rFonts w:ascii="Times New Roman" w:hAnsi="Times New Roman" w:cs="Times New Roman"/>
          <w:noProof/>
          <w:sz w:val="20"/>
          <w:szCs w:val="24"/>
        </w:rPr>
        <w:tab/>
        <w:t>M. Giannouli, K. Govatsi, G. Syrrokostas, and G. Leftheriotis, “Factors Affecting the Power Conversion Efficiency in ZnO DSSCs: Nanowire vs. Nanoparticles,” 2018.</w:t>
      </w:r>
    </w:p>
    <w:p w:rsidR="00255622" w:rsidRPr="00255622" w:rsidRDefault="00255622" w:rsidP="00255622">
      <w:pPr>
        <w:widowControl w:val="0"/>
        <w:autoSpaceDE w:val="0"/>
        <w:autoSpaceDN w:val="0"/>
        <w:adjustRightInd w:val="0"/>
        <w:spacing w:after="0" w:line="240" w:lineRule="auto"/>
        <w:ind w:left="640" w:hanging="356"/>
        <w:jc w:val="both"/>
        <w:rPr>
          <w:rFonts w:ascii="Times New Roman" w:hAnsi="Times New Roman" w:cs="Times New Roman"/>
          <w:noProof/>
          <w:sz w:val="20"/>
          <w:szCs w:val="24"/>
        </w:rPr>
      </w:pPr>
      <w:r w:rsidRPr="00255622">
        <w:rPr>
          <w:rFonts w:ascii="Times New Roman" w:hAnsi="Times New Roman" w:cs="Times New Roman"/>
          <w:noProof/>
          <w:sz w:val="20"/>
          <w:szCs w:val="24"/>
        </w:rPr>
        <w:t>[10]</w:t>
      </w:r>
      <w:r w:rsidRPr="00255622">
        <w:rPr>
          <w:rFonts w:ascii="Times New Roman" w:hAnsi="Times New Roman" w:cs="Times New Roman"/>
          <w:noProof/>
          <w:sz w:val="20"/>
          <w:szCs w:val="24"/>
        </w:rPr>
        <w:tab/>
        <w:t>M. Rustan and I. , Subaer, “Studi tentang pengaruh nanopartikel zno ( seng oksida) terhadap kuat tekan geopolimer berbahan dasar metakaolin,” pp. 286–291, 2015.</w:t>
      </w:r>
    </w:p>
    <w:p w:rsidR="00255622" w:rsidRPr="00255622" w:rsidRDefault="00255622" w:rsidP="00255622">
      <w:pPr>
        <w:widowControl w:val="0"/>
        <w:autoSpaceDE w:val="0"/>
        <w:autoSpaceDN w:val="0"/>
        <w:adjustRightInd w:val="0"/>
        <w:spacing w:after="0" w:line="240" w:lineRule="auto"/>
        <w:ind w:left="640" w:hanging="356"/>
        <w:jc w:val="both"/>
        <w:rPr>
          <w:rFonts w:ascii="Times New Roman" w:hAnsi="Times New Roman" w:cs="Times New Roman"/>
          <w:noProof/>
          <w:sz w:val="20"/>
          <w:szCs w:val="24"/>
        </w:rPr>
      </w:pPr>
      <w:r w:rsidRPr="00255622">
        <w:rPr>
          <w:rFonts w:ascii="Times New Roman" w:hAnsi="Times New Roman" w:cs="Times New Roman"/>
          <w:noProof/>
          <w:sz w:val="20"/>
          <w:szCs w:val="24"/>
        </w:rPr>
        <w:t>[11]</w:t>
      </w:r>
      <w:r w:rsidRPr="00255622">
        <w:rPr>
          <w:rFonts w:ascii="Times New Roman" w:hAnsi="Times New Roman" w:cs="Times New Roman"/>
          <w:noProof/>
          <w:sz w:val="20"/>
          <w:szCs w:val="24"/>
        </w:rPr>
        <w:tab/>
        <w:t xml:space="preserve">A. Maulina, Hardeli, and Bahrizal, “Preparasi Dye Sensitized Solar Cel Menggunakan Ekstrak Antosianin Kulit Buah Mnaggis (Gracinia Mangostana L),” </w:t>
      </w:r>
      <w:r w:rsidRPr="00255622">
        <w:rPr>
          <w:rFonts w:ascii="Times New Roman" w:hAnsi="Times New Roman" w:cs="Times New Roman"/>
          <w:i/>
          <w:iCs/>
          <w:noProof/>
          <w:sz w:val="20"/>
          <w:szCs w:val="24"/>
        </w:rPr>
        <w:t>J. Saintek</w:t>
      </w:r>
      <w:r w:rsidRPr="00255622">
        <w:rPr>
          <w:rFonts w:ascii="Times New Roman" w:hAnsi="Times New Roman" w:cs="Times New Roman"/>
          <w:noProof/>
          <w:sz w:val="20"/>
          <w:szCs w:val="24"/>
        </w:rPr>
        <w:t>, vol. VI, no. 2, pp. 158–167, 2014.</w:t>
      </w:r>
    </w:p>
    <w:p w:rsidR="00255622" w:rsidRPr="00255622" w:rsidRDefault="00255622" w:rsidP="00255622">
      <w:pPr>
        <w:widowControl w:val="0"/>
        <w:autoSpaceDE w:val="0"/>
        <w:autoSpaceDN w:val="0"/>
        <w:adjustRightInd w:val="0"/>
        <w:spacing w:after="0" w:line="240" w:lineRule="auto"/>
        <w:ind w:left="640" w:hanging="356"/>
        <w:jc w:val="both"/>
        <w:rPr>
          <w:rFonts w:ascii="Times New Roman" w:hAnsi="Times New Roman" w:cs="Times New Roman"/>
          <w:noProof/>
          <w:sz w:val="20"/>
        </w:rPr>
      </w:pPr>
      <w:r w:rsidRPr="00255622">
        <w:rPr>
          <w:rFonts w:ascii="Times New Roman" w:hAnsi="Times New Roman" w:cs="Times New Roman"/>
          <w:noProof/>
          <w:sz w:val="20"/>
          <w:szCs w:val="24"/>
        </w:rPr>
        <w:t>[12]</w:t>
      </w:r>
      <w:r w:rsidRPr="00255622">
        <w:rPr>
          <w:rFonts w:ascii="Times New Roman" w:hAnsi="Times New Roman" w:cs="Times New Roman"/>
          <w:noProof/>
          <w:sz w:val="20"/>
          <w:szCs w:val="24"/>
        </w:rPr>
        <w:tab/>
        <w:t>G. F. Munawaroh H and S. W. L N M Z Saputri, Q A Hanif, R hidayat, “The co-pigmentation of anthocyanin isolated from mangosteen pericarp ( Garcinia Mangostana L .) as Natural Dye for Dye- Sensitized Solar Cells The co-pigmentation of anthocyanin isolated from mangosteen pericarp ( Garcinia Mangostana L . ) as Natural Dye,” 2016.</w:t>
      </w:r>
    </w:p>
    <w:p w:rsidR="00FE08F1" w:rsidRPr="00FE08F1" w:rsidRDefault="00255622" w:rsidP="00255622">
      <w:pPr>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fldChar w:fldCharType="end"/>
      </w:r>
    </w:p>
    <w:sectPr w:rsidR="00FE08F1" w:rsidRPr="00FE08F1" w:rsidSect="00431E2C">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70E" w:rsidRDefault="00C3670E" w:rsidP="00255622">
      <w:pPr>
        <w:spacing w:after="0" w:line="240" w:lineRule="auto"/>
      </w:pPr>
      <w:r>
        <w:separator/>
      </w:r>
    </w:p>
  </w:endnote>
  <w:endnote w:type="continuationSeparator" w:id="0">
    <w:p w:rsidR="00C3670E" w:rsidRDefault="00C3670E" w:rsidP="00255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201853"/>
      <w:docPartObj>
        <w:docPartGallery w:val="Page Numbers (Bottom of Page)"/>
        <w:docPartUnique/>
      </w:docPartObj>
    </w:sdtPr>
    <w:sdtEndPr>
      <w:rPr>
        <w:color w:val="7F7F7F" w:themeColor="background1" w:themeShade="7F"/>
        <w:spacing w:val="60"/>
      </w:rPr>
    </w:sdtEndPr>
    <w:sdtContent>
      <w:p w:rsidR="00255622" w:rsidRDefault="00255622">
        <w:pPr>
          <w:pStyle w:val="Footer"/>
          <w:pBdr>
            <w:top w:val="single" w:sz="4" w:space="1" w:color="D9D9D9" w:themeColor="background1" w:themeShade="D9"/>
          </w:pBdr>
          <w:rPr>
            <w:b/>
            <w:bCs/>
          </w:rPr>
        </w:pPr>
        <w:r>
          <w:rPr>
            <w:rFonts w:ascii="Times New Roman" w:hAnsi="Times New Roman" w:cs="Times New Roman"/>
            <w:noProof/>
            <w:sz w:val="24"/>
            <w:szCs w:val="24"/>
          </w:rPr>
          <mc:AlternateContent>
            <mc:Choice Requires="wps">
              <w:drawing>
                <wp:anchor distT="0" distB="0" distL="114300" distR="114300" simplePos="0" relativeHeight="251658240" behindDoc="1" locked="0" layoutInCell="1" allowOverlap="1">
                  <wp:simplePos x="0" y="0"/>
                  <wp:positionH relativeFrom="page">
                    <wp:posOffset>3352800</wp:posOffset>
                  </wp:positionH>
                  <wp:positionV relativeFrom="page">
                    <wp:posOffset>9243060</wp:posOffset>
                  </wp:positionV>
                  <wp:extent cx="4072255" cy="460375"/>
                  <wp:effectExtent l="0" t="0" r="444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255"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622" w:rsidRDefault="00255622" w:rsidP="00255622">
                              <w:pPr>
                                <w:spacing w:after="0" w:line="240" w:lineRule="auto"/>
                                <w:ind w:left="20"/>
                                <w:rPr>
                                  <w:rFonts w:ascii="Cambria" w:eastAsia="Cambria" w:hAnsi="Cambria" w:cs="Cambria"/>
                                  <w:b/>
                                </w:rPr>
                              </w:pPr>
                              <w:r>
                                <w:rPr>
                                  <w:rFonts w:ascii="Cambria" w:eastAsia="Cambria" w:hAnsi="Cambria" w:cs="Cambria"/>
                                  <w:b/>
                                  <w:spacing w:val="-1"/>
                                  <w:sz w:val="20"/>
                                  <w:szCs w:val="20"/>
                                </w:rPr>
                                <w:t>J</w:t>
                              </w:r>
                              <w:r>
                                <w:rPr>
                                  <w:rFonts w:ascii="Cambria" w:eastAsia="Cambria" w:hAnsi="Cambria" w:cs="Cambria"/>
                                  <w:b/>
                                  <w:sz w:val="20"/>
                                  <w:szCs w:val="20"/>
                                </w:rPr>
                                <w:t>u</w:t>
                              </w:r>
                              <w:r>
                                <w:rPr>
                                  <w:rFonts w:ascii="Cambria" w:eastAsia="Cambria" w:hAnsi="Cambria" w:cs="Cambria"/>
                                  <w:b/>
                                  <w:spacing w:val="-1"/>
                                  <w:sz w:val="20"/>
                                  <w:szCs w:val="20"/>
                                </w:rPr>
                                <w:t>r</w:t>
                              </w:r>
                              <w:r>
                                <w:rPr>
                                  <w:rFonts w:ascii="Cambria" w:eastAsia="Cambria" w:hAnsi="Cambria" w:cs="Cambria"/>
                                  <w:b/>
                                  <w:sz w:val="20"/>
                                  <w:szCs w:val="20"/>
                                </w:rPr>
                                <w:t>u</w:t>
                              </w:r>
                              <w:r>
                                <w:rPr>
                                  <w:rFonts w:ascii="Cambria" w:eastAsia="Cambria" w:hAnsi="Cambria" w:cs="Cambria"/>
                                  <w:b/>
                                  <w:spacing w:val="1"/>
                                  <w:sz w:val="20"/>
                                  <w:szCs w:val="20"/>
                                </w:rPr>
                                <w:t>sa</w:t>
                              </w:r>
                              <w:r>
                                <w:rPr>
                                  <w:rFonts w:ascii="Cambria" w:eastAsia="Cambria" w:hAnsi="Cambria" w:cs="Cambria"/>
                                  <w:b/>
                                  <w:sz w:val="20"/>
                                  <w:szCs w:val="20"/>
                                </w:rPr>
                                <w:t>n</w:t>
                              </w:r>
                              <w:r>
                                <w:rPr>
                                  <w:rFonts w:ascii="Cambria" w:eastAsia="Cambria" w:hAnsi="Cambria" w:cs="Cambria"/>
                                  <w:b/>
                                  <w:spacing w:val="-6"/>
                                  <w:sz w:val="20"/>
                                  <w:szCs w:val="20"/>
                                </w:rPr>
                                <w:t xml:space="preserve"> </w:t>
                              </w:r>
                              <w:r>
                                <w:rPr>
                                  <w:rFonts w:ascii="Cambria" w:eastAsia="Cambria" w:hAnsi="Cambria" w:cs="Cambria"/>
                                  <w:b/>
                                  <w:spacing w:val="-1"/>
                                  <w:sz w:val="20"/>
                                  <w:szCs w:val="20"/>
                                </w:rPr>
                                <w:t>K</w:t>
                              </w:r>
                              <w:r>
                                <w:rPr>
                                  <w:rFonts w:ascii="Cambria" w:eastAsia="Cambria" w:hAnsi="Cambria" w:cs="Cambria"/>
                                  <w:b/>
                                  <w:sz w:val="20"/>
                                  <w:szCs w:val="20"/>
                                </w:rPr>
                                <w:t>i</w:t>
                              </w:r>
                              <w:r>
                                <w:rPr>
                                  <w:rFonts w:ascii="Cambria" w:eastAsia="Cambria" w:hAnsi="Cambria" w:cs="Cambria"/>
                                  <w:b/>
                                  <w:spacing w:val="2"/>
                                  <w:sz w:val="20"/>
                                  <w:szCs w:val="20"/>
                                </w:rPr>
                                <w:t>m</w:t>
                              </w:r>
                              <w:r>
                                <w:rPr>
                                  <w:rFonts w:ascii="Cambria" w:eastAsia="Cambria" w:hAnsi="Cambria" w:cs="Cambria"/>
                                  <w:b/>
                                  <w:sz w:val="20"/>
                                  <w:szCs w:val="20"/>
                                </w:rPr>
                                <w:t>i</w:t>
                              </w:r>
                              <w:r>
                                <w:rPr>
                                  <w:rFonts w:ascii="Cambria" w:eastAsia="Cambria" w:hAnsi="Cambria" w:cs="Cambria"/>
                                  <w:b/>
                                  <w:spacing w:val="1"/>
                                  <w:sz w:val="20"/>
                                  <w:szCs w:val="20"/>
                                </w:rPr>
                                <w:t>a</w:t>
                              </w:r>
                              <w:r>
                                <w:rPr>
                                  <w:rFonts w:ascii="Cambria" w:eastAsia="Cambria" w:hAnsi="Cambria" w:cs="Cambria"/>
                                  <w:b/>
                                  <w:sz w:val="20"/>
                                  <w:szCs w:val="20"/>
                                </w:rPr>
                                <w:t>,</w:t>
                              </w:r>
                              <w:r>
                                <w:rPr>
                                  <w:rFonts w:ascii="Cambria" w:eastAsia="Cambria" w:hAnsi="Cambria" w:cs="Cambria"/>
                                  <w:b/>
                                  <w:spacing w:val="-6"/>
                                  <w:sz w:val="20"/>
                                  <w:szCs w:val="20"/>
                                </w:rPr>
                                <w:t xml:space="preserve"> </w:t>
                              </w:r>
                              <w:r>
                                <w:rPr>
                                  <w:rFonts w:ascii="Cambria" w:eastAsia="Cambria" w:hAnsi="Cambria" w:cs="Cambria"/>
                                  <w:b/>
                                  <w:spacing w:val="1"/>
                                  <w:sz w:val="20"/>
                                  <w:szCs w:val="20"/>
                                </w:rPr>
                                <w:t>Fak</w:t>
                              </w:r>
                              <w:r>
                                <w:rPr>
                                  <w:rFonts w:ascii="Cambria" w:eastAsia="Cambria" w:hAnsi="Cambria" w:cs="Cambria"/>
                                  <w:b/>
                                  <w:sz w:val="20"/>
                                  <w:szCs w:val="20"/>
                                </w:rPr>
                                <w:t>u</w:t>
                              </w:r>
                              <w:r>
                                <w:rPr>
                                  <w:rFonts w:ascii="Cambria" w:eastAsia="Cambria" w:hAnsi="Cambria" w:cs="Cambria"/>
                                  <w:b/>
                                  <w:spacing w:val="1"/>
                                  <w:sz w:val="20"/>
                                  <w:szCs w:val="20"/>
                                </w:rPr>
                                <w:t>l</w:t>
                              </w:r>
                              <w:r>
                                <w:rPr>
                                  <w:rFonts w:ascii="Cambria" w:eastAsia="Cambria" w:hAnsi="Cambria" w:cs="Cambria"/>
                                  <w:b/>
                                  <w:sz w:val="20"/>
                                  <w:szCs w:val="20"/>
                                </w:rPr>
                                <w:t>t</w:t>
                              </w:r>
                              <w:r>
                                <w:rPr>
                                  <w:rFonts w:ascii="Cambria" w:eastAsia="Cambria" w:hAnsi="Cambria" w:cs="Cambria"/>
                                  <w:b/>
                                  <w:spacing w:val="1"/>
                                  <w:sz w:val="20"/>
                                  <w:szCs w:val="20"/>
                                </w:rPr>
                                <w:t>a</w:t>
                              </w:r>
                              <w:r>
                                <w:rPr>
                                  <w:rFonts w:ascii="Cambria" w:eastAsia="Cambria" w:hAnsi="Cambria" w:cs="Cambria"/>
                                  <w:b/>
                                  <w:sz w:val="20"/>
                                  <w:szCs w:val="20"/>
                                </w:rPr>
                                <w:t>s</w:t>
                              </w:r>
                              <w:r>
                                <w:rPr>
                                  <w:rFonts w:ascii="Cambria" w:eastAsia="Cambria" w:hAnsi="Cambria" w:cs="Cambria"/>
                                  <w:b/>
                                  <w:spacing w:val="-7"/>
                                  <w:sz w:val="20"/>
                                  <w:szCs w:val="20"/>
                                </w:rPr>
                                <w:t xml:space="preserve"> </w:t>
                              </w:r>
                              <w:r>
                                <w:rPr>
                                  <w:rFonts w:ascii="Cambria" w:eastAsia="Cambria" w:hAnsi="Cambria" w:cs="Cambria"/>
                                  <w:b/>
                                  <w:spacing w:val="1"/>
                                  <w:sz w:val="20"/>
                                  <w:szCs w:val="20"/>
                                </w:rPr>
                                <w:t>Ma</w:t>
                              </w:r>
                              <w:r>
                                <w:rPr>
                                  <w:rFonts w:ascii="Cambria" w:eastAsia="Cambria" w:hAnsi="Cambria" w:cs="Cambria"/>
                                  <w:b/>
                                  <w:spacing w:val="-3"/>
                                  <w:sz w:val="20"/>
                                  <w:szCs w:val="20"/>
                                </w:rPr>
                                <w:t>t</w:t>
                              </w:r>
                              <w:r>
                                <w:rPr>
                                  <w:rFonts w:ascii="Cambria" w:eastAsia="Cambria" w:hAnsi="Cambria" w:cs="Cambria"/>
                                  <w:b/>
                                  <w:spacing w:val="-1"/>
                                  <w:sz w:val="20"/>
                                  <w:szCs w:val="20"/>
                                </w:rPr>
                                <w:t>e</w:t>
                              </w:r>
                              <w:r>
                                <w:rPr>
                                  <w:rFonts w:ascii="Cambria" w:eastAsia="Cambria" w:hAnsi="Cambria" w:cs="Cambria"/>
                                  <w:b/>
                                  <w:sz w:val="20"/>
                                  <w:szCs w:val="20"/>
                                </w:rPr>
                                <w:t>m</w:t>
                              </w:r>
                              <w:r>
                                <w:rPr>
                                  <w:rFonts w:ascii="Cambria" w:eastAsia="Cambria" w:hAnsi="Cambria" w:cs="Cambria"/>
                                  <w:b/>
                                  <w:spacing w:val="1"/>
                                  <w:sz w:val="20"/>
                                  <w:szCs w:val="20"/>
                                </w:rPr>
                                <w:t>a</w:t>
                              </w:r>
                              <w:r>
                                <w:rPr>
                                  <w:rFonts w:ascii="Cambria" w:eastAsia="Cambria" w:hAnsi="Cambria" w:cs="Cambria"/>
                                  <w:b/>
                                  <w:sz w:val="20"/>
                                  <w:szCs w:val="20"/>
                                </w:rPr>
                                <w:t>ti</w:t>
                              </w:r>
                              <w:r>
                                <w:rPr>
                                  <w:rFonts w:ascii="Cambria" w:eastAsia="Cambria" w:hAnsi="Cambria" w:cs="Cambria"/>
                                  <w:b/>
                                  <w:spacing w:val="1"/>
                                  <w:sz w:val="20"/>
                                  <w:szCs w:val="20"/>
                                </w:rPr>
                                <w:t>k</w:t>
                              </w:r>
                              <w:r>
                                <w:rPr>
                                  <w:rFonts w:ascii="Cambria" w:eastAsia="Cambria" w:hAnsi="Cambria" w:cs="Cambria"/>
                                  <w:b/>
                                  <w:sz w:val="20"/>
                                  <w:szCs w:val="20"/>
                                </w:rPr>
                                <w:t>a</w:t>
                              </w:r>
                              <w:r>
                                <w:rPr>
                                  <w:rFonts w:ascii="Cambria" w:eastAsia="Cambria" w:hAnsi="Cambria" w:cs="Cambria"/>
                                  <w:b/>
                                  <w:spacing w:val="-10"/>
                                  <w:sz w:val="20"/>
                                  <w:szCs w:val="20"/>
                                </w:rPr>
                                <w:t xml:space="preserve"> </w:t>
                              </w:r>
                              <w:r>
                                <w:rPr>
                                  <w:rFonts w:ascii="Cambria" w:eastAsia="Cambria" w:hAnsi="Cambria" w:cs="Cambria"/>
                                  <w:b/>
                                  <w:sz w:val="20"/>
                                  <w:szCs w:val="20"/>
                                </w:rPr>
                                <w:t>d</w:t>
                              </w:r>
                              <w:r>
                                <w:rPr>
                                  <w:rFonts w:ascii="Cambria" w:eastAsia="Cambria" w:hAnsi="Cambria" w:cs="Cambria"/>
                                  <w:b/>
                                  <w:spacing w:val="1"/>
                                  <w:sz w:val="20"/>
                                  <w:szCs w:val="20"/>
                                </w:rPr>
                                <w:t>a</w:t>
                              </w:r>
                              <w:r>
                                <w:rPr>
                                  <w:rFonts w:ascii="Cambria" w:eastAsia="Cambria" w:hAnsi="Cambria" w:cs="Cambria"/>
                                  <w:b/>
                                  <w:sz w:val="20"/>
                                  <w:szCs w:val="20"/>
                                </w:rPr>
                                <w:t>n</w:t>
                              </w:r>
                              <w:r>
                                <w:rPr>
                                  <w:rFonts w:ascii="Cambria" w:eastAsia="Cambria" w:hAnsi="Cambria" w:cs="Cambria"/>
                                  <w:b/>
                                  <w:spacing w:val="-2"/>
                                  <w:sz w:val="20"/>
                                  <w:szCs w:val="20"/>
                                </w:rPr>
                                <w:t xml:space="preserve"> </w:t>
                              </w:r>
                              <w:r>
                                <w:rPr>
                                  <w:rFonts w:ascii="Cambria" w:eastAsia="Cambria" w:hAnsi="Cambria" w:cs="Cambria"/>
                                  <w:b/>
                                  <w:sz w:val="20"/>
                                  <w:szCs w:val="20"/>
                                </w:rPr>
                                <w:t>I</w:t>
                              </w:r>
                              <w:r>
                                <w:rPr>
                                  <w:rFonts w:ascii="Cambria" w:eastAsia="Cambria" w:hAnsi="Cambria" w:cs="Cambria"/>
                                  <w:b/>
                                  <w:spacing w:val="1"/>
                                  <w:sz w:val="20"/>
                                  <w:szCs w:val="20"/>
                                </w:rPr>
                                <w:t>l</w:t>
                              </w:r>
                              <w:r>
                                <w:rPr>
                                  <w:rFonts w:ascii="Cambria" w:eastAsia="Cambria" w:hAnsi="Cambria" w:cs="Cambria"/>
                                  <w:b/>
                                  <w:sz w:val="20"/>
                                  <w:szCs w:val="20"/>
                                </w:rPr>
                                <w:t>mu</w:t>
                              </w:r>
                              <w:r>
                                <w:rPr>
                                  <w:rFonts w:ascii="Cambria" w:eastAsia="Cambria" w:hAnsi="Cambria" w:cs="Cambria"/>
                                  <w:b/>
                                  <w:spacing w:val="-4"/>
                                  <w:sz w:val="20"/>
                                  <w:szCs w:val="20"/>
                                </w:rPr>
                                <w:t xml:space="preserve"> </w:t>
                              </w:r>
                              <w:r>
                                <w:rPr>
                                  <w:rFonts w:ascii="Cambria" w:eastAsia="Cambria" w:hAnsi="Cambria" w:cs="Cambria"/>
                                  <w:b/>
                                  <w:spacing w:val="2"/>
                                  <w:sz w:val="20"/>
                                  <w:szCs w:val="20"/>
                                </w:rPr>
                                <w:t>P</w:t>
                              </w:r>
                              <w:r>
                                <w:rPr>
                                  <w:rFonts w:ascii="Cambria" w:eastAsia="Cambria" w:hAnsi="Cambria" w:cs="Cambria"/>
                                  <w:b/>
                                  <w:spacing w:val="-1"/>
                                  <w:sz w:val="20"/>
                                  <w:szCs w:val="20"/>
                                </w:rPr>
                                <w:t>e</w:t>
                              </w:r>
                              <w:r>
                                <w:rPr>
                                  <w:rFonts w:ascii="Cambria" w:eastAsia="Cambria" w:hAnsi="Cambria" w:cs="Cambria"/>
                                  <w:b/>
                                  <w:spacing w:val="2"/>
                                  <w:sz w:val="20"/>
                                  <w:szCs w:val="20"/>
                                </w:rPr>
                                <w:t>n</w:t>
                              </w:r>
                              <w:r>
                                <w:rPr>
                                  <w:rFonts w:ascii="Cambria" w:eastAsia="Cambria" w:hAnsi="Cambria" w:cs="Cambria"/>
                                  <w:b/>
                                  <w:sz w:val="20"/>
                                  <w:szCs w:val="20"/>
                                </w:rPr>
                                <w:t>g</w:t>
                              </w:r>
                              <w:r>
                                <w:rPr>
                                  <w:rFonts w:ascii="Cambria" w:eastAsia="Cambria" w:hAnsi="Cambria" w:cs="Cambria"/>
                                  <w:b/>
                                  <w:spacing w:val="-1"/>
                                  <w:sz w:val="20"/>
                                  <w:szCs w:val="20"/>
                                </w:rPr>
                                <w:t>e</w:t>
                              </w:r>
                              <w:r>
                                <w:rPr>
                                  <w:rFonts w:ascii="Cambria" w:eastAsia="Cambria" w:hAnsi="Cambria" w:cs="Cambria"/>
                                  <w:b/>
                                  <w:sz w:val="20"/>
                                  <w:szCs w:val="20"/>
                                </w:rPr>
                                <w:t>t</w:t>
                              </w:r>
                              <w:r>
                                <w:rPr>
                                  <w:rFonts w:ascii="Cambria" w:eastAsia="Cambria" w:hAnsi="Cambria" w:cs="Cambria"/>
                                  <w:b/>
                                  <w:spacing w:val="1"/>
                                  <w:sz w:val="20"/>
                                  <w:szCs w:val="20"/>
                                </w:rPr>
                                <w:t>a</w:t>
                              </w:r>
                              <w:r>
                                <w:rPr>
                                  <w:rFonts w:ascii="Cambria" w:eastAsia="Cambria" w:hAnsi="Cambria" w:cs="Cambria"/>
                                  <w:b/>
                                  <w:spacing w:val="2"/>
                                  <w:sz w:val="20"/>
                                  <w:szCs w:val="20"/>
                                </w:rPr>
                                <w:t>h</w:t>
                              </w:r>
                              <w:r>
                                <w:rPr>
                                  <w:rFonts w:ascii="Cambria" w:eastAsia="Cambria" w:hAnsi="Cambria" w:cs="Cambria"/>
                                  <w:b/>
                                  <w:spacing w:val="3"/>
                                  <w:sz w:val="20"/>
                                  <w:szCs w:val="20"/>
                                </w:rPr>
                                <w:t>u</w:t>
                              </w:r>
                              <w:r>
                                <w:rPr>
                                  <w:rFonts w:ascii="Cambria" w:eastAsia="Cambria" w:hAnsi="Cambria" w:cs="Cambria"/>
                                  <w:b/>
                                  <w:spacing w:val="1"/>
                                  <w:sz w:val="20"/>
                                  <w:szCs w:val="20"/>
                                </w:rPr>
                                <w:t>a</w:t>
                              </w:r>
                              <w:r>
                                <w:rPr>
                                  <w:rFonts w:ascii="Cambria" w:eastAsia="Cambria" w:hAnsi="Cambria" w:cs="Cambria"/>
                                  <w:b/>
                                  <w:sz w:val="20"/>
                                  <w:szCs w:val="20"/>
                                </w:rPr>
                                <w:t>n</w:t>
                              </w:r>
                              <w:r>
                                <w:rPr>
                                  <w:rFonts w:ascii="Cambria" w:eastAsia="Cambria" w:hAnsi="Cambria" w:cs="Cambria"/>
                                  <w:b/>
                                  <w:spacing w:val="-13"/>
                                  <w:sz w:val="20"/>
                                  <w:szCs w:val="20"/>
                                </w:rPr>
                                <w:t xml:space="preserve"> </w:t>
                              </w:r>
                              <w:r>
                                <w:rPr>
                                  <w:rFonts w:ascii="Cambria" w:eastAsia="Cambria" w:hAnsi="Cambria" w:cs="Cambria"/>
                                  <w:b/>
                                  <w:spacing w:val="1"/>
                                  <w:sz w:val="20"/>
                                  <w:szCs w:val="20"/>
                                </w:rPr>
                                <w:t>Ala</w:t>
                              </w:r>
                              <w:r>
                                <w:rPr>
                                  <w:rFonts w:ascii="Cambria" w:eastAsia="Cambria" w:hAnsi="Cambria" w:cs="Cambria"/>
                                  <w:b/>
                                  <w:sz w:val="20"/>
                                  <w:szCs w:val="20"/>
                                </w:rPr>
                                <w:t>m</w:t>
                              </w:r>
                            </w:p>
                            <w:p w:rsidR="00255622" w:rsidRDefault="00255622" w:rsidP="00255622">
                              <w:pPr>
                                <w:spacing w:after="0" w:line="240" w:lineRule="auto"/>
                                <w:ind w:left="20"/>
                                <w:rPr>
                                  <w:rFonts w:eastAsiaTheme="minorEastAsia" w:cs="Calibri"/>
                                  <w:b/>
                                </w:rPr>
                              </w:pPr>
                              <w:r>
                                <w:rPr>
                                  <w:rFonts w:cs="Calibri"/>
                                  <w:b/>
                                  <w:sz w:val="20"/>
                                  <w:szCs w:val="20"/>
                                </w:rPr>
                                <w:t>U</w:t>
                              </w:r>
                              <w:r>
                                <w:rPr>
                                  <w:rFonts w:cs="Calibri"/>
                                  <w:b/>
                                  <w:spacing w:val="1"/>
                                  <w:sz w:val="20"/>
                                  <w:szCs w:val="20"/>
                                </w:rPr>
                                <w:t>n</w:t>
                              </w:r>
                              <w:r>
                                <w:rPr>
                                  <w:rFonts w:cs="Calibri"/>
                                  <w:b/>
                                  <w:sz w:val="20"/>
                                  <w:szCs w:val="20"/>
                                </w:rPr>
                                <w:t>i</w:t>
                              </w:r>
                              <w:r>
                                <w:rPr>
                                  <w:rFonts w:cs="Calibri"/>
                                  <w:b/>
                                  <w:spacing w:val="-1"/>
                                  <w:sz w:val="20"/>
                                  <w:szCs w:val="20"/>
                                </w:rPr>
                                <w:t>v</w:t>
                              </w:r>
                              <w:r>
                                <w:rPr>
                                  <w:rFonts w:cs="Calibri"/>
                                  <w:b/>
                                  <w:spacing w:val="2"/>
                                  <w:sz w:val="20"/>
                                  <w:szCs w:val="20"/>
                                </w:rPr>
                                <w:t>e</w:t>
                              </w:r>
                              <w:r>
                                <w:rPr>
                                  <w:rFonts w:cs="Calibri"/>
                                  <w:b/>
                                  <w:sz w:val="20"/>
                                  <w:szCs w:val="20"/>
                                </w:rPr>
                                <w:t>r</w:t>
                              </w:r>
                              <w:r>
                                <w:rPr>
                                  <w:rFonts w:cs="Calibri"/>
                                  <w:b/>
                                  <w:spacing w:val="-1"/>
                                  <w:sz w:val="20"/>
                                  <w:szCs w:val="20"/>
                                </w:rPr>
                                <w:t>s</w:t>
                              </w:r>
                              <w:r>
                                <w:rPr>
                                  <w:rFonts w:cs="Calibri"/>
                                  <w:b/>
                                  <w:sz w:val="20"/>
                                  <w:szCs w:val="20"/>
                                </w:rPr>
                                <w:t>i</w:t>
                              </w:r>
                              <w:r>
                                <w:rPr>
                                  <w:rFonts w:cs="Calibri"/>
                                  <w:b/>
                                  <w:spacing w:val="1"/>
                                  <w:sz w:val="20"/>
                                  <w:szCs w:val="20"/>
                                </w:rPr>
                                <w:t>t</w:t>
                              </w:r>
                              <w:r>
                                <w:rPr>
                                  <w:rFonts w:cs="Calibri"/>
                                  <w:b/>
                                  <w:spacing w:val="3"/>
                                  <w:sz w:val="20"/>
                                  <w:szCs w:val="20"/>
                                </w:rPr>
                                <w:t>a</w:t>
                              </w:r>
                              <w:r>
                                <w:rPr>
                                  <w:rFonts w:cs="Calibri"/>
                                  <w:b/>
                                  <w:sz w:val="20"/>
                                  <w:szCs w:val="20"/>
                                </w:rPr>
                                <w:t>s</w:t>
                              </w:r>
                              <w:r>
                                <w:rPr>
                                  <w:rFonts w:cs="Calibri"/>
                                  <w:b/>
                                  <w:spacing w:val="-10"/>
                                  <w:sz w:val="20"/>
                                  <w:szCs w:val="20"/>
                                </w:rPr>
                                <w:t xml:space="preserve"> </w:t>
                              </w:r>
                              <w:r>
                                <w:rPr>
                                  <w:rFonts w:cs="Calibri"/>
                                  <w:b/>
                                  <w:spacing w:val="1"/>
                                  <w:sz w:val="20"/>
                                  <w:szCs w:val="20"/>
                                </w:rPr>
                                <w:t>N</w:t>
                              </w:r>
                              <w:r>
                                <w:rPr>
                                  <w:rFonts w:cs="Calibri"/>
                                  <w:b/>
                                  <w:spacing w:val="-1"/>
                                  <w:sz w:val="20"/>
                                  <w:szCs w:val="20"/>
                                </w:rPr>
                                <w:t>e</w:t>
                              </w:r>
                              <w:r>
                                <w:rPr>
                                  <w:rFonts w:cs="Calibri"/>
                                  <w:b/>
                                  <w:sz w:val="20"/>
                                  <w:szCs w:val="20"/>
                                </w:rPr>
                                <w:t>g</w:t>
                              </w:r>
                              <w:r>
                                <w:rPr>
                                  <w:rFonts w:cs="Calibri"/>
                                  <w:b/>
                                  <w:spacing w:val="2"/>
                                  <w:sz w:val="20"/>
                                  <w:szCs w:val="20"/>
                                </w:rPr>
                                <w:t>e</w:t>
                              </w:r>
                              <w:r>
                                <w:rPr>
                                  <w:rFonts w:cs="Calibri"/>
                                  <w:b/>
                                  <w:sz w:val="20"/>
                                  <w:szCs w:val="20"/>
                                </w:rPr>
                                <w:t>ri</w:t>
                              </w:r>
                              <w:r>
                                <w:rPr>
                                  <w:rFonts w:cs="Calibri"/>
                                  <w:b/>
                                  <w:spacing w:val="-5"/>
                                  <w:sz w:val="20"/>
                                  <w:szCs w:val="20"/>
                                </w:rPr>
                                <w:t xml:space="preserve"> </w:t>
                              </w:r>
                              <w:r>
                                <w:rPr>
                                  <w:rFonts w:cs="Calibri"/>
                                  <w:b/>
                                  <w:sz w:val="20"/>
                                  <w:szCs w:val="20"/>
                                </w:rPr>
                                <w:t>P</w:t>
                              </w:r>
                              <w:r>
                                <w:rPr>
                                  <w:rFonts w:cs="Calibri"/>
                                  <w:b/>
                                  <w:spacing w:val="1"/>
                                  <w:sz w:val="20"/>
                                  <w:szCs w:val="20"/>
                                </w:rPr>
                                <w:t>adan</w:t>
                              </w:r>
                              <w:r>
                                <w:rPr>
                                  <w:rFonts w:cs="Calibri"/>
                                  <w:b/>
                                  <w:sz w:val="20"/>
                                  <w:szCs w:val="20"/>
                                </w:rPr>
                                <w:t>g</w:t>
                              </w:r>
                              <w:r>
                                <w:rPr>
                                  <w:rFonts w:cs="Calibri"/>
                                  <w:b/>
                                  <w:spacing w:val="-6"/>
                                  <w:sz w:val="20"/>
                                  <w:szCs w:val="20"/>
                                </w:rPr>
                                <w:t xml:space="preserve"> </w:t>
                              </w:r>
                              <w:r>
                                <w:rPr>
                                  <w:rFonts w:cs="Calibri"/>
                                  <w:b/>
                                  <w:sz w:val="20"/>
                                  <w:szCs w:val="20"/>
                                </w:rPr>
                                <w:t>(</w:t>
                              </w:r>
                              <w:r>
                                <w:rPr>
                                  <w:rFonts w:cs="Calibri"/>
                                  <w:b/>
                                  <w:spacing w:val="2"/>
                                  <w:sz w:val="20"/>
                                  <w:szCs w:val="20"/>
                                </w:rPr>
                                <w:t>U</w:t>
                              </w:r>
                              <w:r>
                                <w:rPr>
                                  <w:rFonts w:cs="Calibri"/>
                                  <w:b/>
                                  <w:spacing w:val="1"/>
                                  <w:sz w:val="20"/>
                                  <w:szCs w:val="20"/>
                                </w:rPr>
                                <w:t>N</w:t>
                              </w:r>
                              <w:r>
                                <w:rPr>
                                  <w:rFonts w:cs="Calibri"/>
                                  <w:b/>
                                  <w:sz w:val="20"/>
                                  <w:szCs w:val="20"/>
                                </w:rPr>
                                <w:t>P)</w:t>
                              </w:r>
                            </w:p>
                            <w:p w:rsidR="00255622" w:rsidRDefault="00255622" w:rsidP="00255622">
                              <w:pPr>
                                <w:spacing w:after="0" w:line="240" w:lineRule="auto"/>
                                <w:ind w:left="20"/>
                                <w:rPr>
                                  <w:rFonts w:cs="Calibri"/>
                                  <w:b/>
                                </w:rPr>
                              </w:pPr>
                              <w:r>
                                <w:rPr>
                                  <w:rFonts w:cs="Calibri"/>
                                  <w:b/>
                                  <w:spacing w:val="-1"/>
                                  <w:sz w:val="20"/>
                                  <w:szCs w:val="20"/>
                                </w:rPr>
                                <w:t>J</w:t>
                              </w:r>
                              <w:r>
                                <w:rPr>
                                  <w:rFonts w:cs="Calibri"/>
                                  <w:b/>
                                  <w:sz w:val="20"/>
                                  <w:szCs w:val="20"/>
                                </w:rPr>
                                <w:t>l.</w:t>
                              </w:r>
                              <w:r>
                                <w:rPr>
                                  <w:rFonts w:cs="Calibri"/>
                                  <w:b/>
                                  <w:spacing w:val="-2"/>
                                  <w:sz w:val="20"/>
                                  <w:szCs w:val="20"/>
                                </w:rPr>
                                <w:t xml:space="preserve"> </w:t>
                              </w:r>
                              <w:r>
                                <w:rPr>
                                  <w:rFonts w:cs="Calibri"/>
                                  <w:b/>
                                  <w:sz w:val="20"/>
                                  <w:szCs w:val="20"/>
                                </w:rPr>
                                <w:t>Pr</w:t>
                              </w:r>
                              <w:r>
                                <w:rPr>
                                  <w:rFonts w:cs="Calibri"/>
                                  <w:b/>
                                  <w:spacing w:val="1"/>
                                  <w:sz w:val="20"/>
                                  <w:szCs w:val="20"/>
                                </w:rPr>
                                <w:t>o</w:t>
                              </w:r>
                              <w:r>
                                <w:rPr>
                                  <w:rFonts w:cs="Calibri"/>
                                  <w:b/>
                                  <w:spacing w:val="-1"/>
                                  <w:sz w:val="20"/>
                                  <w:szCs w:val="20"/>
                                </w:rPr>
                                <w:t>f</w:t>
                              </w:r>
                              <w:r>
                                <w:rPr>
                                  <w:rFonts w:cs="Calibri"/>
                                  <w:b/>
                                  <w:sz w:val="20"/>
                                  <w:szCs w:val="20"/>
                                </w:rPr>
                                <w:t>.</w:t>
                              </w:r>
                              <w:r>
                                <w:rPr>
                                  <w:rFonts w:cs="Calibri"/>
                                  <w:b/>
                                  <w:spacing w:val="-4"/>
                                  <w:sz w:val="20"/>
                                  <w:szCs w:val="20"/>
                                </w:rPr>
                                <w:t xml:space="preserve"> </w:t>
                              </w:r>
                              <w:r>
                                <w:rPr>
                                  <w:rFonts w:cs="Calibri"/>
                                  <w:b/>
                                  <w:spacing w:val="1"/>
                                  <w:sz w:val="20"/>
                                  <w:szCs w:val="20"/>
                                </w:rPr>
                                <w:t>Ha</w:t>
                              </w:r>
                              <w:r>
                                <w:rPr>
                                  <w:rFonts w:cs="Calibri"/>
                                  <w:b/>
                                  <w:spacing w:val="-1"/>
                                  <w:sz w:val="20"/>
                                  <w:szCs w:val="20"/>
                                </w:rPr>
                                <w:t>m</w:t>
                              </w:r>
                              <w:r>
                                <w:rPr>
                                  <w:rFonts w:cs="Calibri"/>
                                  <w:b/>
                                  <w:spacing w:val="1"/>
                                  <w:sz w:val="20"/>
                                  <w:szCs w:val="20"/>
                                </w:rPr>
                                <w:t>ka</w:t>
                              </w:r>
                              <w:r>
                                <w:rPr>
                                  <w:rFonts w:cs="Calibri"/>
                                  <w:b/>
                                  <w:sz w:val="20"/>
                                  <w:szCs w:val="20"/>
                                </w:rPr>
                                <w:t>,</w:t>
                              </w:r>
                              <w:r>
                                <w:rPr>
                                  <w:rFonts w:cs="Calibri"/>
                                  <w:b/>
                                  <w:spacing w:val="-5"/>
                                  <w:sz w:val="20"/>
                                  <w:szCs w:val="20"/>
                                </w:rPr>
                                <w:t xml:space="preserve"> </w:t>
                              </w:r>
                              <w:r>
                                <w:rPr>
                                  <w:rFonts w:cs="Calibri"/>
                                  <w:b/>
                                  <w:sz w:val="20"/>
                                  <w:szCs w:val="20"/>
                                </w:rPr>
                                <w:t>Air</w:t>
                              </w:r>
                              <w:r>
                                <w:rPr>
                                  <w:rFonts w:cs="Calibri"/>
                                  <w:b/>
                                  <w:spacing w:val="1"/>
                                  <w:sz w:val="20"/>
                                  <w:szCs w:val="20"/>
                                </w:rPr>
                                <w:t xml:space="preserve"> </w:t>
                              </w:r>
                              <w:r>
                                <w:rPr>
                                  <w:rFonts w:cs="Calibri"/>
                                  <w:b/>
                                  <w:spacing w:val="-1"/>
                                  <w:sz w:val="20"/>
                                  <w:szCs w:val="20"/>
                                </w:rPr>
                                <w:t>T</w:t>
                              </w:r>
                              <w:r>
                                <w:rPr>
                                  <w:rFonts w:cs="Calibri"/>
                                  <w:b/>
                                  <w:spacing w:val="1"/>
                                  <w:sz w:val="20"/>
                                  <w:szCs w:val="20"/>
                                </w:rPr>
                                <w:t>a</w:t>
                              </w:r>
                              <w:r>
                                <w:rPr>
                                  <w:rFonts w:cs="Calibri"/>
                                  <w:b/>
                                  <w:spacing w:val="-1"/>
                                  <w:sz w:val="20"/>
                                  <w:szCs w:val="20"/>
                                </w:rPr>
                                <w:t>w</w:t>
                              </w:r>
                              <w:r>
                                <w:rPr>
                                  <w:rFonts w:cs="Calibri"/>
                                  <w:b/>
                                  <w:spacing w:val="1"/>
                                  <w:sz w:val="20"/>
                                  <w:szCs w:val="20"/>
                                </w:rPr>
                                <w:t>a</w:t>
                              </w:r>
                              <w:r>
                                <w:rPr>
                                  <w:rFonts w:cs="Calibri"/>
                                  <w:b/>
                                  <w:sz w:val="20"/>
                                  <w:szCs w:val="20"/>
                                </w:rPr>
                                <w:t>r,</w:t>
                              </w:r>
                              <w:r>
                                <w:rPr>
                                  <w:rFonts w:cs="Calibri"/>
                                  <w:b/>
                                  <w:spacing w:val="-5"/>
                                  <w:sz w:val="20"/>
                                  <w:szCs w:val="20"/>
                                </w:rPr>
                                <w:t xml:space="preserve"> </w:t>
                              </w:r>
                              <w:r>
                                <w:rPr>
                                  <w:rFonts w:cs="Calibri"/>
                                  <w:b/>
                                  <w:sz w:val="20"/>
                                  <w:szCs w:val="20"/>
                                </w:rPr>
                                <w:t>P</w:t>
                              </w:r>
                              <w:r>
                                <w:rPr>
                                  <w:rFonts w:cs="Calibri"/>
                                  <w:b/>
                                  <w:spacing w:val="3"/>
                                  <w:sz w:val="20"/>
                                  <w:szCs w:val="20"/>
                                </w:rPr>
                                <w:t>a</w:t>
                              </w:r>
                              <w:r>
                                <w:rPr>
                                  <w:rFonts w:cs="Calibri"/>
                                  <w:b/>
                                  <w:spacing w:val="1"/>
                                  <w:sz w:val="20"/>
                                  <w:szCs w:val="20"/>
                                </w:rPr>
                                <w:t>dan</w:t>
                              </w:r>
                              <w:r>
                                <w:rPr>
                                  <w:rFonts w:cs="Calibri"/>
                                  <w:b/>
                                  <w:sz w:val="20"/>
                                  <w:szCs w:val="20"/>
                                </w:rPr>
                                <w:t>g,</w:t>
                              </w:r>
                              <w:r>
                                <w:rPr>
                                  <w:rFonts w:cs="Calibri"/>
                                  <w:b/>
                                  <w:spacing w:val="-5"/>
                                  <w:sz w:val="20"/>
                                  <w:szCs w:val="20"/>
                                </w:rPr>
                                <w:t xml:space="preserve"> </w:t>
                              </w:r>
                              <w:r>
                                <w:rPr>
                                  <w:rFonts w:cs="Calibri"/>
                                  <w:b/>
                                  <w:sz w:val="20"/>
                                  <w:szCs w:val="20"/>
                                </w:rPr>
                                <w:t>S</w:t>
                              </w:r>
                              <w:r>
                                <w:rPr>
                                  <w:rFonts w:cs="Calibri"/>
                                  <w:b/>
                                  <w:spacing w:val="1"/>
                                  <w:sz w:val="20"/>
                                  <w:szCs w:val="20"/>
                                </w:rPr>
                                <w:t>u</w:t>
                              </w:r>
                              <w:r>
                                <w:rPr>
                                  <w:rFonts w:cs="Calibri"/>
                                  <w:b/>
                                  <w:spacing w:val="-1"/>
                                  <w:sz w:val="20"/>
                                  <w:szCs w:val="20"/>
                                </w:rPr>
                                <w:t>m</w:t>
                              </w:r>
                              <w:r>
                                <w:rPr>
                                  <w:rFonts w:cs="Calibri"/>
                                  <w:b/>
                                  <w:spacing w:val="1"/>
                                  <w:sz w:val="20"/>
                                  <w:szCs w:val="20"/>
                                </w:rPr>
                                <w:t>at</w:t>
                              </w:r>
                              <w:r>
                                <w:rPr>
                                  <w:rFonts w:cs="Calibri"/>
                                  <w:b/>
                                  <w:spacing w:val="-1"/>
                                  <w:sz w:val="20"/>
                                  <w:szCs w:val="20"/>
                                </w:rPr>
                                <w:t>e</w:t>
                              </w:r>
                              <w:r>
                                <w:rPr>
                                  <w:rFonts w:cs="Calibri"/>
                                  <w:b/>
                                  <w:sz w:val="20"/>
                                  <w:szCs w:val="20"/>
                                </w:rPr>
                                <w:t>ra</w:t>
                              </w:r>
                              <w:r>
                                <w:rPr>
                                  <w:rFonts w:cs="Calibri"/>
                                  <w:b/>
                                  <w:spacing w:val="-7"/>
                                  <w:sz w:val="20"/>
                                  <w:szCs w:val="20"/>
                                </w:rPr>
                                <w:t xml:space="preserve"> </w:t>
                              </w:r>
                              <w:r>
                                <w:rPr>
                                  <w:rFonts w:cs="Calibri"/>
                                  <w:b/>
                                  <w:sz w:val="20"/>
                                  <w:szCs w:val="20"/>
                                </w:rPr>
                                <w:t>B</w:t>
                              </w:r>
                              <w:r>
                                <w:rPr>
                                  <w:rFonts w:cs="Calibri"/>
                                  <w:b/>
                                  <w:spacing w:val="1"/>
                                  <w:sz w:val="20"/>
                                  <w:szCs w:val="20"/>
                                </w:rPr>
                                <w:t>a</w:t>
                              </w:r>
                              <w:r>
                                <w:rPr>
                                  <w:rFonts w:cs="Calibri"/>
                                  <w:b/>
                                  <w:sz w:val="20"/>
                                  <w:szCs w:val="20"/>
                                </w:rPr>
                                <w:t>r</w:t>
                              </w:r>
                              <w:r>
                                <w:rPr>
                                  <w:rFonts w:cs="Calibri"/>
                                  <w:b/>
                                  <w:spacing w:val="1"/>
                                  <w:sz w:val="20"/>
                                  <w:szCs w:val="20"/>
                                </w:rPr>
                                <w:t>at</w:t>
                              </w:r>
                              <w:r>
                                <w:rPr>
                                  <w:rFonts w:cs="Calibri"/>
                                  <w:b/>
                                  <w:sz w:val="20"/>
                                  <w:szCs w:val="20"/>
                                </w:rPr>
                                <w:t>,</w:t>
                              </w:r>
                              <w:r>
                                <w:rPr>
                                  <w:rFonts w:cs="Calibri"/>
                                  <w:b/>
                                  <w:spacing w:val="-4"/>
                                  <w:sz w:val="20"/>
                                  <w:szCs w:val="20"/>
                                </w:rPr>
                                <w:t xml:space="preserve"> </w:t>
                              </w:r>
                              <w:r>
                                <w:rPr>
                                  <w:rFonts w:cs="Calibri"/>
                                  <w:b/>
                                  <w:sz w:val="20"/>
                                  <w:szCs w:val="20"/>
                                </w:rPr>
                                <w:t>I</w:t>
                              </w:r>
                              <w:r>
                                <w:rPr>
                                  <w:rFonts w:cs="Calibri"/>
                                  <w:b/>
                                  <w:spacing w:val="1"/>
                                  <w:sz w:val="20"/>
                                  <w:szCs w:val="20"/>
                                </w:rPr>
                                <w:t>ndon</w:t>
                              </w:r>
                              <w:r>
                                <w:rPr>
                                  <w:rFonts w:cs="Calibri"/>
                                  <w:b/>
                                  <w:spacing w:val="-1"/>
                                  <w:sz w:val="20"/>
                                  <w:szCs w:val="20"/>
                                </w:rPr>
                                <w:t>es</w:t>
                              </w:r>
                              <w:r>
                                <w:rPr>
                                  <w:rFonts w:cs="Calibri"/>
                                  <w:b/>
                                  <w:sz w:val="20"/>
                                  <w:szCs w:val="20"/>
                                </w:rPr>
                                <w:t>i</w:t>
                              </w:r>
                              <w:r>
                                <w:rPr>
                                  <w:rFonts w:cs="Calibri"/>
                                  <w:b/>
                                  <w:spacing w:val="1"/>
                                  <w:sz w:val="20"/>
                                  <w:szCs w:val="20"/>
                                </w:rPr>
                                <w:t>a</w:t>
                              </w:r>
                              <w:r>
                                <w:rPr>
                                  <w:rFonts w:cs="Calibri"/>
                                  <w:b/>
                                  <w:sz w:val="20"/>
                                  <w:szCs w:val="20"/>
                                </w:rPr>
                                <w:t>,</w:t>
                              </w:r>
                              <w:r>
                                <w:rPr>
                                  <w:rFonts w:cs="Calibri"/>
                                  <w:b/>
                                  <w:spacing w:val="-7"/>
                                  <w:sz w:val="20"/>
                                  <w:szCs w:val="20"/>
                                </w:rPr>
                                <w:t xml:space="preserve"> </w:t>
                              </w:r>
                              <w:r>
                                <w:rPr>
                                  <w:rFonts w:cs="Calibri"/>
                                  <w:b/>
                                  <w:sz w:val="20"/>
                                  <w:szCs w:val="20"/>
                                </w:rPr>
                                <w:t>25131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64pt;margin-top:727.8pt;width:320.65pt;height:3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x0sQ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" filled="f" stroked="f">
                  <v:textbox inset="0,0,0,0">
                    <w:txbxContent>
                      <w:p w:rsidR="00255622" w:rsidRDefault="00255622" w:rsidP="00255622">
                        <w:pPr>
                          <w:spacing w:after="0" w:line="240" w:lineRule="auto"/>
                          <w:ind w:left="20"/>
                          <w:rPr>
                            <w:rFonts w:ascii="Cambria" w:eastAsia="Cambria" w:hAnsi="Cambria" w:cs="Cambria"/>
                            <w:b/>
                          </w:rPr>
                        </w:pPr>
                        <w:r>
                          <w:rPr>
                            <w:rFonts w:ascii="Cambria" w:eastAsia="Cambria" w:hAnsi="Cambria" w:cs="Cambria"/>
                            <w:b/>
                            <w:spacing w:val="-1"/>
                            <w:sz w:val="20"/>
                            <w:szCs w:val="20"/>
                          </w:rPr>
                          <w:t>J</w:t>
                        </w:r>
                        <w:r>
                          <w:rPr>
                            <w:rFonts w:ascii="Cambria" w:eastAsia="Cambria" w:hAnsi="Cambria" w:cs="Cambria"/>
                            <w:b/>
                            <w:sz w:val="20"/>
                            <w:szCs w:val="20"/>
                          </w:rPr>
                          <w:t>u</w:t>
                        </w:r>
                        <w:r>
                          <w:rPr>
                            <w:rFonts w:ascii="Cambria" w:eastAsia="Cambria" w:hAnsi="Cambria" w:cs="Cambria"/>
                            <w:b/>
                            <w:spacing w:val="-1"/>
                            <w:sz w:val="20"/>
                            <w:szCs w:val="20"/>
                          </w:rPr>
                          <w:t>r</w:t>
                        </w:r>
                        <w:r>
                          <w:rPr>
                            <w:rFonts w:ascii="Cambria" w:eastAsia="Cambria" w:hAnsi="Cambria" w:cs="Cambria"/>
                            <w:b/>
                            <w:sz w:val="20"/>
                            <w:szCs w:val="20"/>
                          </w:rPr>
                          <w:t>u</w:t>
                        </w:r>
                        <w:r>
                          <w:rPr>
                            <w:rFonts w:ascii="Cambria" w:eastAsia="Cambria" w:hAnsi="Cambria" w:cs="Cambria"/>
                            <w:b/>
                            <w:spacing w:val="1"/>
                            <w:sz w:val="20"/>
                            <w:szCs w:val="20"/>
                          </w:rPr>
                          <w:t>sa</w:t>
                        </w:r>
                        <w:r>
                          <w:rPr>
                            <w:rFonts w:ascii="Cambria" w:eastAsia="Cambria" w:hAnsi="Cambria" w:cs="Cambria"/>
                            <w:b/>
                            <w:sz w:val="20"/>
                            <w:szCs w:val="20"/>
                          </w:rPr>
                          <w:t>n</w:t>
                        </w:r>
                        <w:r>
                          <w:rPr>
                            <w:rFonts w:ascii="Cambria" w:eastAsia="Cambria" w:hAnsi="Cambria" w:cs="Cambria"/>
                            <w:b/>
                            <w:spacing w:val="-6"/>
                            <w:sz w:val="20"/>
                            <w:szCs w:val="20"/>
                          </w:rPr>
                          <w:t xml:space="preserve"> </w:t>
                        </w:r>
                        <w:r>
                          <w:rPr>
                            <w:rFonts w:ascii="Cambria" w:eastAsia="Cambria" w:hAnsi="Cambria" w:cs="Cambria"/>
                            <w:b/>
                            <w:spacing w:val="-1"/>
                            <w:sz w:val="20"/>
                            <w:szCs w:val="20"/>
                          </w:rPr>
                          <w:t>K</w:t>
                        </w:r>
                        <w:r>
                          <w:rPr>
                            <w:rFonts w:ascii="Cambria" w:eastAsia="Cambria" w:hAnsi="Cambria" w:cs="Cambria"/>
                            <w:b/>
                            <w:sz w:val="20"/>
                            <w:szCs w:val="20"/>
                          </w:rPr>
                          <w:t>i</w:t>
                        </w:r>
                        <w:r>
                          <w:rPr>
                            <w:rFonts w:ascii="Cambria" w:eastAsia="Cambria" w:hAnsi="Cambria" w:cs="Cambria"/>
                            <w:b/>
                            <w:spacing w:val="2"/>
                            <w:sz w:val="20"/>
                            <w:szCs w:val="20"/>
                          </w:rPr>
                          <w:t>m</w:t>
                        </w:r>
                        <w:r>
                          <w:rPr>
                            <w:rFonts w:ascii="Cambria" w:eastAsia="Cambria" w:hAnsi="Cambria" w:cs="Cambria"/>
                            <w:b/>
                            <w:sz w:val="20"/>
                            <w:szCs w:val="20"/>
                          </w:rPr>
                          <w:t>i</w:t>
                        </w:r>
                        <w:r>
                          <w:rPr>
                            <w:rFonts w:ascii="Cambria" w:eastAsia="Cambria" w:hAnsi="Cambria" w:cs="Cambria"/>
                            <w:b/>
                            <w:spacing w:val="1"/>
                            <w:sz w:val="20"/>
                            <w:szCs w:val="20"/>
                          </w:rPr>
                          <w:t>a</w:t>
                        </w:r>
                        <w:r>
                          <w:rPr>
                            <w:rFonts w:ascii="Cambria" w:eastAsia="Cambria" w:hAnsi="Cambria" w:cs="Cambria"/>
                            <w:b/>
                            <w:sz w:val="20"/>
                            <w:szCs w:val="20"/>
                          </w:rPr>
                          <w:t>,</w:t>
                        </w:r>
                        <w:r>
                          <w:rPr>
                            <w:rFonts w:ascii="Cambria" w:eastAsia="Cambria" w:hAnsi="Cambria" w:cs="Cambria"/>
                            <w:b/>
                            <w:spacing w:val="-6"/>
                            <w:sz w:val="20"/>
                            <w:szCs w:val="20"/>
                          </w:rPr>
                          <w:t xml:space="preserve"> </w:t>
                        </w:r>
                        <w:r>
                          <w:rPr>
                            <w:rFonts w:ascii="Cambria" w:eastAsia="Cambria" w:hAnsi="Cambria" w:cs="Cambria"/>
                            <w:b/>
                            <w:spacing w:val="1"/>
                            <w:sz w:val="20"/>
                            <w:szCs w:val="20"/>
                          </w:rPr>
                          <w:t>Fak</w:t>
                        </w:r>
                        <w:r>
                          <w:rPr>
                            <w:rFonts w:ascii="Cambria" w:eastAsia="Cambria" w:hAnsi="Cambria" w:cs="Cambria"/>
                            <w:b/>
                            <w:sz w:val="20"/>
                            <w:szCs w:val="20"/>
                          </w:rPr>
                          <w:t>u</w:t>
                        </w:r>
                        <w:r>
                          <w:rPr>
                            <w:rFonts w:ascii="Cambria" w:eastAsia="Cambria" w:hAnsi="Cambria" w:cs="Cambria"/>
                            <w:b/>
                            <w:spacing w:val="1"/>
                            <w:sz w:val="20"/>
                            <w:szCs w:val="20"/>
                          </w:rPr>
                          <w:t>l</w:t>
                        </w:r>
                        <w:r>
                          <w:rPr>
                            <w:rFonts w:ascii="Cambria" w:eastAsia="Cambria" w:hAnsi="Cambria" w:cs="Cambria"/>
                            <w:b/>
                            <w:sz w:val="20"/>
                            <w:szCs w:val="20"/>
                          </w:rPr>
                          <w:t>t</w:t>
                        </w:r>
                        <w:r>
                          <w:rPr>
                            <w:rFonts w:ascii="Cambria" w:eastAsia="Cambria" w:hAnsi="Cambria" w:cs="Cambria"/>
                            <w:b/>
                            <w:spacing w:val="1"/>
                            <w:sz w:val="20"/>
                            <w:szCs w:val="20"/>
                          </w:rPr>
                          <w:t>a</w:t>
                        </w:r>
                        <w:r>
                          <w:rPr>
                            <w:rFonts w:ascii="Cambria" w:eastAsia="Cambria" w:hAnsi="Cambria" w:cs="Cambria"/>
                            <w:b/>
                            <w:sz w:val="20"/>
                            <w:szCs w:val="20"/>
                          </w:rPr>
                          <w:t>s</w:t>
                        </w:r>
                        <w:r>
                          <w:rPr>
                            <w:rFonts w:ascii="Cambria" w:eastAsia="Cambria" w:hAnsi="Cambria" w:cs="Cambria"/>
                            <w:b/>
                            <w:spacing w:val="-7"/>
                            <w:sz w:val="20"/>
                            <w:szCs w:val="20"/>
                          </w:rPr>
                          <w:t xml:space="preserve"> </w:t>
                        </w:r>
                        <w:r>
                          <w:rPr>
                            <w:rFonts w:ascii="Cambria" w:eastAsia="Cambria" w:hAnsi="Cambria" w:cs="Cambria"/>
                            <w:b/>
                            <w:spacing w:val="1"/>
                            <w:sz w:val="20"/>
                            <w:szCs w:val="20"/>
                          </w:rPr>
                          <w:t>Ma</w:t>
                        </w:r>
                        <w:r>
                          <w:rPr>
                            <w:rFonts w:ascii="Cambria" w:eastAsia="Cambria" w:hAnsi="Cambria" w:cs="Cambria"/>
                            <w:b/>
                            <w:spacing w:val="-3"/>
                            <w:sz w:val="20"/>
                            <w:szCs w:val="20"/>
                          </w:rPr>
                          <w:t>t</w:t>
                        </w:r>
                        <w:r>
                          <w:rPr>
                            <w:rFonts w:ascii="Cambria" w:eastAsia="Cambria" w:hAnsi="Cambria" w:cs="Cambria"/>
                            <w:b/>
                            <w:spacing w:val="-1"/>
                            <w:sz w:val="20"/>
                            <w:szCs w:val="20"/>
                          </w:rPr>
                          <w:t>e</w:t>
                        </w:r>
                        <w:r>
                          <w:rPr>
                            <w:rFonts w:ascii="Cambria" w:eastAsia="Cambria" w:hAnsi="Cambria" w:cs="Cambria"/>
                            <w:b/>
                            <w:sz w:val="20"/>
                            <w:szCs w:val="20"/>
                          </w:rPr>
                          <w:t>m</w:t>
                        </w:r>
                        <w:r>
                          <w:rPr>
                            <w:rFonts w:ascii="Cambria" w:eastAsia="Cambria" w:hAnsi="Cambria" w:cs="Cambria"/>
                            <w:b/>
                            <w:spacing w:val="1"/>
                            <w:sz w:val="20"/>
                            <w:szCs w:val="20"/>
                          </w:rPr>
                          <w:t>a</w:t>
                        </w:r>
                        <w:r>
                          <w:rPr>
                            <w:rFonts w:ascii="Cambria" w:eastAsia="Cambria" w:hAnsi="Cambria" w:cs="Cambria"/>
                            <w:b/>
                            <w:sz w:val="20"/>
                            <w:szCs w:val="20"/>
                          </w:rPr>
                          <w:t>ti</w:t>
                        </w:r>
                        <w:r>
                          <w:rPr>
                            <w:rFonts w:ascii="Cambria" w:eastAsia="Cambria" w:hAnsi="Cambria" w:cs="Cambria"/>
                            <w:b/>
                            <w:spacing w:val="1"/>
                            <w:sz w:val="20"/>
                            <w:szCs w:val="20"/>
                          </w:rPr>
                          <w:t>k</w:t>
                        </w:r>
                        <w:r>
                          <w:rPr>
                            <w:rFonts w:ascii="Cambria" w:eastAsia="Cambria" w:hAnsi="Cambria" w:cs="Cambria"/>
                            <w:b/>
                            <w:sz w:val="20"/>
                            <w:szCs w:val="20"/>
                          </w:rPr>
                          <w:t>a</w:t>
                        </w:r>
                        <w:r>
                          <w:rPr>
                            <w:rFonts w:ascii="Cambria" w:eastAsia="Cambria" w:hAnsi="Cambria" w:cs="Cambria"/>
                            <w:b/>
                            <w:spacing w:val="-10"/>
                            <w:sz w:val="20"/>
                            <w:szCs w:val="20"/>
                          </w:rPr>
                          <w:t xml:space="preserve"> </w:t>
                        </w:r>
                        <w:r>
                          <w:rPr>
                            <w:rFonts w:ascii="Cambria" w:eastAsia="Cambria" w:hAnsi="Cambria" w:cs="Cambria"/>
                            <w:b/>
                            <w:sz w:val="20"/>
                            <w:szCs w:val="20"/>
                          </w:rPr>
                          <w:t>d</w:t>
                        </w:r>
                        <w:r>
                          <w:rPr>
                            <w:rFonts w:ascii="Cambria" w:eastAsia="Cambria" w:hAnsi="Cambria" w:cs="Cambria"/>
                            <w:b/>
                            <w:spacing w:val="1"/>
                            <w:sz w:val="20"/>
                            <w:szCs w:val="20"/>
                          </w:rPr>
                          <w:t>a</w:t>
                        </w:r>
                        <w:r>
                          <w:rPr>
                            <w:rFonts w:ascii="Cambria" w:eastAsia="Cambria" w:hAnsi="Cambria" w:cs="Cambria"/>
                            <w:b/>
                            <w:sz w:val="20"/>
                            <w:szCs w:val="20"/>
                          </w:rPr>
                          <w:t>n</w:t>
                        </w:r>
                        <w:r>
                          <w:rPr>
                            <w:rFonts w:ascii="Cambria" w:eastAsia="Cambria" w:hAnsi="Cambria" w:cs="Cambria"/>
                            <w:b/>
                            <w:spacing w:val="-2"/>
                            <w:sz w:val="20"/>
                            <w:szCs w:val="20"/>
                          </w:rPr>
                          <w:t xml:space="preserve"> </w:t>
                        </w:r>
                        <w:r>
                          <w:rPr>
                            <w:rFonts w:ascii="Cambria" w:eastAsia="Cambria" w:hAnsi="Cambria" w:cs="Cambria"/>
                            <w:b/>
                            <w:sz w:val="20"/>
                            <w:szCs w:val="20"/>
                          </w:rPr>
                          <w:t>I</w:t>
                        </w:r>
                        <w:r>
                          <w:rPr>
                            <w:rFonts w:ascii="Cambria" w:eastAsia="Cambria" w:hAnsi="Cambria" w:cs="Cambria"/>
                            <w:b/>
                            <w:spacing w:val="1"/>
                            <w:sz w:val="20"/>
                            <w:szCs w:val="20"/>
                          </w:rPr>
                          <w:t>l</w:t>
                        </w:r>
                        <w:r>
                          <w:rPr>
                            <w:rFonts w:ascii="Cambria" w:eastAsia="Cambria" w:hAnsi="Cambria" w:cs="Cambria"/>
                            <w:b/>
                            <w:sz w:val="20"/>
                            <w:szCs w:val="20"/>
                          </w:rPr>
                          <w:t>mu</w:t>
                        </w:r>
                        <w:r>
                          <w:rPr>
                            <w:rFonts w:ascii="Cambria" w:eastAsia="Cambria" w:hAnsi="Cambria" w:cs="Cambria"/>
                            <w:b/>
                            <w:spacing w:val="-4"/>
                            <w:sz w:val="20"/>
                            <w:szCs w:val="20"/>
                          </w:rPr>
                          <w:t xml:space="preserve"> </w:t>
                        </w:r>
                        <w:r>
                          <w:rPr>
                            <w:rFonts w:ascii="Cambria" w:eastAsia="Cambria" w:hAnsi="Cambria" w:cs="Cambria"/>
                            <w:b/>
                            <w:spacing w:val="2"/>
                            <w:sz w:val="20"/>
                            <w:szCs w:val="20"/>
                          </w:rPr>
                          <w:t>P</w:t>
                        </w:r>
                        <w:r>
                          <w:rPr>
                            <w:rFonts w:ascii="Cambria" w:eastAsia="Cambria" w:hAnsi="Cambria" w:cs="Cambria"/>
                            <w:b/>
                            <w:spacing w:val="-1"/>
                            <w:sz w:val="20"/>
                            <w:szCs w:val="20"/>
                          </w:rPr>
                          <w:t>e</w:t>
                        </w:r>
                        <w:r>
                          <w:rPr>
                            <w:rFonts w:ascii="Cambria" w:eastAsia="Cambria" w:hAnsi="Cambria" w:cs="Cambria"/>
                            <w:b/>
                            <w:spacing w:val="2"/>
                            <w:sz w:val="20"/>
                            <w:szCs w:val="20"/>
                          </w:rPr>
                          <w:t>n</w:t>
                        </w:r>
                        <w:r>
                          <w:rPr>
                            <w:rFonts w:ascii="Cambria" w:eastAsia="Cambria" w:hAnsi="Cambria" w:cs="Cambria"/>
                            <w:b/>
                            <w:sz w:val="20"/>
                            <w:szCs w:val="20"/>
                          </w:rPr>
                          <w:t>g</w:t>
                        </w:r>
                        <w:r>
                          <w:rPr>
                            <w:rFonts w:ascii="Cambria" w:eastAsia="Cambria" w:hAnsi="Cambria" w:cs="Cambria"/>
                            <w:b/>
                            <w:spacing w:val="-1"/>
                            <w:sz w:val="20"/>
                            <w:szCs w:val="20"/>
                          </w:rPr>
                          <w:t>e</w:t>
                        </w:r>
                        <w:r>
                          <w:rPr>
                            <w:rFonts w:ascii="Cambria" w:eastAsia="Cambria" w:hAnsi="Cambria" w:cs="Cambria"/>
                            <w:b/>
                            <w:sz w:val="20"/>
                            <w:szCs w:val="20"/>
                          </w:rPr>
                          <w:t>t</w:t>
                        </w:r>
                        <w:r>
                          <w:rPr>
                            <w:rFonts w:ascii="Cambria" w:eastAsia="Cambria" w:hAnsi="Cambria" w:cs="Cambria"/>
                            <w:b/>
                            <w:spacing w:val="1"/>
                            <w:sz w:val="20"/>
                            <w:szCs w:val="20"/>
                          </w:rPr>
                          <w:t>a</w:t>
                        </w:r>
                        <w:r>
                          <w:rPr>
                            <w:rFonts w:ascii="Cambria" w:eastAsia="Cambria" w:hAnsi="Cambria" w:cs="Cambria"/>
                            <w:b/>
                            <w:spacing w:val="2"/>
                            <w:sz w:val="20"/>
                            <w:szCs w:val="20"/>
                          </w:rPr>
                          <w:t>h</w:t>
                        </w:r>
                        <w:r>
                          <w:rPr>
                            <w:rFonts w:ascii="Cambria" w:eastAsia="Cambria" w:hAnsi="Cambria" w:cs="Cambria"/>
                            <w:b/>
                            <w:spacing w:val="3"/>
                            <w:sz w:val="20"/>
                            <w:szCs w:val="20"/>
                          </w:rPr>
                          <w:t>u</w:t>
                        </w:r>
                        <w:r>
                          <w:rPr>
                            <w:rFonts w:ascii="Cambria" w:eastAsia="Cambria" w:hAnsi="Cambria" w:cs="Cambria"/>
                            <w:b/>
                            <w:spacing w:val="1"/>
                            <w:sz w:val="20"/>
                            <w:szCs w:val="20"/>
                          </w:rPr>
                          <w:t>a</w:t>
                        </w:r>
                        <w:r>
                          <w:rPr>
                            <w:rFonts w:ascii="Cambria" w:eastAsia="Cambria" w:hAnsi="Cambria" w:cs="Cambria"/>
                            <w:b/>
                            <w:sz w:val="20"/>
                            <w:szCs w:val="20"/>
                          </w:rPr>
                          <w:t>n</w:t>
                        </w:r>
                        <w:r>
                          <w:rPr>
                            <w:rFonts w:ascii="Cambria" w:eastAsia="Cambria" w:hAnsi="Cambria" w:cs="Cambria"/>
                            <w:b/>
                            <w:spacing w:val="-13"/>
                            <w:sz w:val="20"/>
                            <w:szCs w:val="20"/>
                          </w:rPr>
                          <w:t xml:space="preserve"> </w:t>
                        </w:r>
                        <w:r>
                          <w:rPr>
                            <w:rFonts w:ascii="Cambria" w:eastAsia="Cambria" w:hAnsi="Cambria" w:cs="Cambria"/>
                            <w:b/>
                            <w:spacing w:val="1"/>
                            <w:sz w:val="20"/>
                            <w:szCs w:val="20"/>
                          </w:rPr>
                          <w:t>Ala</w:t>
                        </w:r>
                        <w:r>
                          <w:rPr>
                            <w:rFonts w:ascii="Cambria" w:eastAsia="Cambria" w:hAnsi="Cambria" w:cs="Cambria"/>
                            <w:b/>
                            <w:sz w:val="20"/>
                            <w:szCs w:val="20"/>
                          </w:rPr>
                          <w:t>m</w:t>
                        </w:r>
                      </w:p>
                      <w:p w:rsidR="00255622" w:rsidRDefault="00255622" w:rsidP="00255622">
                        <w:pPr>
                          <w:spacing w:after="0" w:line="240" w:lineRule="auto"/>
                          <w:ind w:left="20"/>
                          <w:rPr>
                            <w:rFonts w:eastAsiaTheme="minorEastAsia" w:cs="Calibri"/>
                            <w:b/>
                          </w:rPr>
                        </w:pPr>
                        <w:r>
                          <w:rPr>
                            <w:rFonts w:cs="Calibri"/>
                            <w:b/>
                            <w:sz w:val="20"/>
                            <w:szCs w:val="20"/>
                          </w:rPr>
                          <w:t>U</w:t>
                        </w:r>
                        <w:r>
                          <w:rPr>
                            <w:rFonts w:cs="Calibri"/>
                            <w:b/>
                            <w:spacing w:val="1"/>
                            <w:sz w:val="20"/>
                            <w:szCs w:val="20"/>
                          </w:rPr>
                          <w:t>n</w:t>
                        </w:r>
                        <w:r>
                          <w:rPr>
                            <w:rFonts w:cs="Calibri"/>
                            <w:b/>
                            <w:sz w:val="20"/>
                            <w:szCs w:val="20"/>
                          </w:rPr>
                          <w:t>i</w:t>
                        </w:r>
                        <w:r>
                          <w:rPr>
                            <w:rFonts w:cs="Calibri"/>
                            <w:b/>
                            <w:spacing w:val="-1"/>
                            <w:sz w:val="20"/>
                            <w:szCs w:val="20"/>
                          </w:rPr>
                          <w:t>v</w:t>
                        </w:r>
                        <w:r>
                          <w:rPr>
                            <w:rFonts w:cs="Calibri"/>
                            <w:b/>
                            <w:spacing w:val="2"/>
                            <w:sz w:val="20"/>
                            <w:szCs w:val="20"/>
                          </w:rPr>
                          <w:t>e</w:t>
                        </w:r>
                        <w:r>
                          <w:rPr>
                            <w:rFonts w:cs="Calibri"/>
                            <w:b/>
                            <w:sz w:val="20"/>
                            <w:szCs w:val="20"/>
                          </w:rPr>
                          <w:t>r</w:t>
                        </w:r>
                        <w:r>
                          <w:rPr>
                            <w:rFonts w:cs="Calibri"/>
                            <w:b/>
                            <w:spacing w:val="-1"/>
                            <w:sz w:val="20"/>
                            <w:szCs w:val="20"/>
                          </w:rPr>
                          <w:t>s</w:t>
                        </w:r>
                        <w:r>
                          <w:rPr>
                            <w:rFonts w:cs="Calibri"/>
                            <w:b/>
                            <w:sz w:val="20"/>
                            <w:szCs w:val="20"/>
                          </w:rPr>
                          <w:t>i</w:t>
                        </w:r>
                        <w:r>
                          <w:rPr>
                            <w:rFonts w:cs="Calibri"/>
                            <w:b/>
                            <w:spacing w:val="1"/>
                            <w:sz w:val="20"/>
                            <w:szCs w:val="20"/>
                          </w:rPr>
                          <w:t>t</w:t>
                        </w:r>
                        <w:r>
                          <w:rPr>
                            <w:rFonts w:cs="Calibri"/>
                            <w:b/>
                            <w:spacing w:val="3"/>
                            <w:sz w:val="20"/>
                            <w:szCs w:val="20"/>
                          </w:rPr>
                          <w:t>a</w:t>
                        </w:r>
                        <w:r>
                          <w:rPr>
                            <w:rFonts w:cs="Calibri"/>
                            <w:b/>
                            <w:sz w:val="20"/>
                            <w:szCs w:val="20"/>
                          </w:rPr>
                          <w:t>s</w:t>
                        </w:r>
                        <w:r>
                          <w:rPr>
                            <w:rFonts w:cs="Calibri"/>
                            <w:b/>
                            <w:spacing w:val="-10"/>
                            <w:sz w:val="20"/>
                            <w:szCs w:val="20"/>
                          </w:rPr>
                          <w:t xml:space="preserve"> </w:t>
                        </w:r>
                        <w:r>
                          <w:rPr>
                            <w:rFonts w:cs="Calibri"/>
                            <w:b/>
                            <w:spacing w:val="1"/>
                            <w:sz w:val="20"/>
                            <w:szCs w:val="20"/>
                          </w:rPr>
                          <w:t>N</w:t>
                        </w:r>
                        <w:r>
                          <w:rPr>
                            <w:rFonts w:cs="Calibri"/>
                            <w:b/>
                            <w:spacing w:val="-1"/>
                            <w:sz w:val="20"/>
                            <w:szCs w:val="20"/>
                          </w:rPr>
                          <w:t>e</w:t>
                        </w:r>
                        <w:r>
                          <w:rPr>
                            <w:rFonts w:cs="Calibri"/>
                            <w:b/>
                            <w:sz w:val="20"/>
                            <w:szCs w:val="20"/>
                          </w:rPr>
                          <w:t>g</w:t>
                        </w:r>
                        <w:r>
                          <w:rPr>
                            <w:rFonts w:cs="Calibri"/>
                            <w:b/>
                            <w:spacing w:val="2"/>
                            <w:sz w:val="20"/>
                            <w:szCs w:val="20"/>
                          </w:rPr>
                          <w:t>e</w:t>
                        </w:r>
                        <w:r>
                          <w:rPr>
                            <w:rFonts w:cs="Calibri"/>
                            <w:b/>
                            <w:sz w:val="20"/>
                            <w:szCs w:val="20"/>
                          </w:rPr>
                          <w:t>ri</w:t>
                        </w:r>
                        <w:r>
                          <w:rPr>
                            <w:rFonts w:cs="Calibri"/>
                            <w:b/>
                            <w:spacing w:val="-5"/>
                            <w:sz w:val="20"/>
                            <w:szCs w:val="20"/>
                          </w:rPr>
                          <w:t xml:space="preserve"> </w:t>
                        </w:r>
                        <w:r>
                          <w:rPr>
                            <w:rFonts w:cs="Calibri"/>
                            <w:b/>
                            <w:sz w:val="20"/>
                            <w:szCs w:val="20"/>
                          </w:rPr>
                          <w:t>P</w:t>
                        </w:r>
                        <w:r>
                          <w:rPr>
                            <w:rFonts w:cs="Calibri"/>
                            <w:b/>
                            <w:spacing w:val="1"/>
                            <w:sz w:val="20"/>
                            <w:szCs w:val="20"/>
                          </w:rPr>
                          <w:t>adan</w:t>
                        </w:r>
                        <w:r>
                          <w:rPr>
                            <w:rFonts w:cs="Calibri"/>
                            <w:b/>
                            <w:sz w:val="20"/>
                            <w:szCs w:val="20"/>
                          </w:rPr>
                          <w:t>g</w:t>
                        </w:r>
                        <w:r>
                          <w:rPr>
                            <w:rFonts w:cs="Calibri"/>
                            <w:b/>
                            <w:spacing w:val="-6"/>
                            <w:sz w:val="20"/>
                            <w:szCs w:val="20"/>
                          </w:rPr>
                          <w:t xml:space="preserve"> </w:t>
                        </w:r>
                        <w:r>
                          <w:rPr>
                            <w:rFonts w:cs="Calibri"/>
                            <w:b/>
                            <w:sz w:val="20"/>
                            <w:szCs w:val="20"/>
                          </w:rPr>
                          <w:t>(</w:t>
                        </w:r>
                        <w:r>
                          <w:rPr>
                            <w:rFonts w:cs="Calibri"/>
                            <w:b/>
                            <w:spacing w:val="2"/>
                            <w:sz w:val="20"/>
                            <w:szCs w:val="20"/>
                          </w:rPr>
                          <w:t>U</w:t>
                        </w:r>
                        <w:r>
                          <w:rPr>
                            <w:rFonts w:cs="Calibri"/>
                            <w:b/>
                            <w:spacing w:val="1"/>
                            <w:sz w:val="20"/>
                            <w:szCs w:val="20"/>
                          </w:rPr>
                          <w:t>N</w:t>
                        </w:r>
                        <w:r>
                          <w:rPr>
                            <w:rFonts w:cs="Calibri"/>
                            <w:b/>
                            <w:sz w:val="20"/>
                            <w:szCs w:val="20"/>
                          </w:rPr>
                          <w:t>P)</w:t>
                        </w:r>
                      </w:p>
                      <w:p w:rsidR="00255622" w:rsidRDefault="00255622" w:rsidP="00255622">
                        <w:pPr>
                          <w:spacing w:after="0" w:line="240" w:lineRule="auto"/>
                          <w:ind w:left="20"/>
                          <w:rPr>
                            <w:rFonts w:cs="Calibri"/>
                            <w:b/>
                          </w:rPr>
                        </w:pPr>
                        <w:r>
                          <w:rPr>
                            <w:rFonts w:cs="Calibri"/>
                            <w:b/>
                            <w:spacing w:val="-1"/>
                            <w:sz w:val="20"/>
                            <w:szCs w:val="20"/>
                          </w:rPr>
                          <w:t>J</w:t>
                        </w:r>
                        <w:r>
                          <w:rPr>
                            <w:rFonts w:cs="Calibri"/>
                            <w:b/>
                            <w:sz w:val="20"/>
                            <w:szCs w:val="20"/>
                          </w:rPr>
                          <w:t>l.</w:t>
                        </w:r>
                        <w:r>
                          <w:rPr>
                            <w:rFonts w:cs="Calibri"/>
                            <w:b/>
                            <w:spacing w:val="-2"/>
                            <w:sz w:val="20"/>
                            <w:szCs w:val="20"/>
                          </w:rPr>
                          <w:t xml:space="preserve"> </w:t>
                        </w:r>
                        <w:r>
                          <w:rPr>
                            <w:rFonts w:cs="Calibri"/>
                            <w:b/>
                            <w:sz w:val="20"/>
                            <w:szCs w:val="20"/>
                          </w:rPr>
                          <w:t>Pr</w:t>
                        </w:r>
                        <w:r>
                          <w:rPr>
                            <w:rFonts w:cs="Calibri"/>
                            <w:b/>
                            <w:spacing w:val="1"/>
                            <w:sz w:val="20"/>
                            <w:szCs w:val="20"/>
                          </w:rPr>
                          <w:t>o</w:t>
                        </w:r>
                        <w:r>
                          <w:rPr>
                            <w:rFonts w:cs="Calibri"/>
                            <w:b/>
                            <w:spacing w:val="-1"/>
                            <w:sz w:val="20"/>
                            <w:szCs w:val="20"/>
                          </w:rPr>
                          <w:t>f</w:t>
                        </w:r>
                        <w:r>
                          <w:rPr>
                            <w:rFonts w:cs="Calibri"/>
                            <w:b/>
                            <w:sz w:val="20"/>
                            <w:szCs w:val="20"/>
                          </w:rPr>
                          <w:t>.</w:t>
                        </w:r>
                        <w:r>
                          <w:rPr>
                            <w:rFonts w:cs="Calibri"/>
                            <w:b/>
                            <w:spacing w:val="-4"/>
                            <w:sz w:val="20"/>
                            <w:szCs w:val="20"/>
                          </w:rPr>
                          <w:t xml:space="preserve"> </w:t>
                        </w:r>
                        <w:r>
                          <w:rPr>
                            <w:rFonts w:cs="Calibri"/>
                            <w:b/>
                            <w:spacing w:val="1"/>
                            <w:sz w:val="20"/>
                            <w:szCs w:val="20"/>
                          </w:rPr>
                          <w:t>Ha</w:t>
                        </w:r>
                        <w:r>
                          <w:rPr>
                            <w:rFonts w:cs="Calibri"/>
                            <w:b/>
                            <w:spacing w:val="-1"/>
                            <w:sz w:val="20"/>
                            <w:szCs w:val="20"/>
                          </w:rPr>
                          <w:t>m</w:t>
                        </w:r>
                        <w:r>
                          <w:rPr>
                            <w:rFonts w:cs="Calibri"/>
                            <w:b/>
                            <w:spacing w:val="1"/>
                            <w:sz w:val="20"/>
                            <w:szCs w:val="20"/>
                          </w:rPr>
                          <w:t>ka</w:t>
                        </w:r>
                        <w:r>
                          <w:rPr>
                            <w:rFonts w:cs="Calibri"/>
                            <w:b/>
                            <w:sz w:val="20"/>
                            <w:szCs w:val="20"/>
                          </w:rPr>
                          <w:t>,</w:t>
                        </w:r>
                        <w:r>
                          <w:rPr>
                            <w:rFonts w:cs="Calibri"/>
                            <w:b/>
                            <w:spacing w:val="-5"/>
                            <w:sz w:val="20"/>
                            <w:szCs w:val="20"/>
                          </w:rPr>
                          <w:t xml:space="preserve"> </w:t>
                        </w:r>
                        <w:r>
                          <w:rPr>
                            <w:rFonts w:cs="Calibri"/>
                            <w:b/>
                            <w:sz w:val="20"/>
                            <w:szCs w:val="20"/>
                          </w:rPr>
                          <w:t>Air</w:t>
                        </w:r>
                        <w:r>
                          <w:rPr>
                            <w:rFonts w:cs="Calibri"/>
                            <w:b/>
                            <w:spacing w:val="1"/>
                            <w:sz w:val="20"/>
                            <w:szCs w:val="20"/>
                          </w:rPr>
                          <w:t xml:space="preserve"> </w:t>
                        </w:r>
                        <w:r>
                          <w:rPr>
                            <w:rFonts w:cs="Calibri"/>
                            <w:b/>
                            <w:spacing w:val="-1"/>
                            <w:sz w:val="20"/>
                            <w:szCs w:val="20"/>
                          </w:rPr>
                          <w:t>T</w:t>
                        </w:r>
                        <w:r>
                          <w:rPr>
                            <w:rFonts w:cs="Calibri"/>
                            <w:b/>
                            <w:spacing w:val="1"/>
                            <w:sz w:val="20"/>
                            <w:szCs w:val="20"/>
                          </w:rPr>
                          <w:t>a</w:t>
                        </w:r>
                        <w:r>
                          <w:rPr>
                            <w:rFonts w:cs="Calibri"/>
                            <w:b/>
                            <w:spacing w:val="-1"/>
                            <w:sz w:val="20"/>
                            <w:szCs w:val="20"/>
                          </w:rPr>
                          <w:t>w</w:t>
                        </w:r>
                        <w:r>
                          <w:rPr>
                            <w:rFonts w:cs="Calibri"/>
                            <w:b/>
                            <w:spacing w:val="1"/>
                            <w:sz w:val="20"/>
                            <w:szCs w:val="20"/>
                          </w:rPr>
                          <w:t>a</w:t>
                        </w:r>
                        <w:r>
                          <w:rPr>
                            <w:rFonts w:cs="Calibri"/>
                            <w:b/>
                            <w:sz w:val="20"/>
                            <w:szCs w:val="20"/>
                          </w:rPr>
                          <w:t>r,</w:t>
                        </w:r>
                        <w:r>
                          <w:rPr>
                            <w:rFonts w:cs="Calibri"/>
                            <w:b/>
                            <w:spacing w:val="-5"/>
                            <w:sz w:val="20"/>
                            <w:szCs w:val="20"/>
                          </w:rPr>
                          <w:t xml:space="preserve"> </w:t>
                        </w:r>
                        <w:r>
                          <w:rPr>
                            <w:rFonts w:cs="Calibri"/>
                            <w:b/>
                            <w:sz w:val="20"/>
                            <w:szCs w:val="20"/>
                          </w:rPr>
                          <w:t>P</w:t>
                        </w:r>
                        <w:r>
                          <w:rPr>
                            <w:rFonts w:cs="Calibri"/>
                            <w:b/>
                            <w:spacing w:val="3"/>
                            <w:sz w:val="20"/>
                            <w:szCs w:val="20"/>
                          </w:rPr>
                          <w:t>a</w:t>
                        </w:r>
                        <w:r>
                          <w:rPr>
                            <w:rFonts w:cs="Calibri"/>
                            <w:b/>
                            <w:spacing w:val="1"/>
                            <w:sz w:val="20"/>
                            <w:szCs w:val="20"/>
                          </w:rPr>
                          <w:t>dan</w:t>
                        </w:r>
                        <w:r>
                          <w:rPr>
                            <w:rFonts w:cs="Calibri"/>
                            <w:b/>
                            <w:sz w:val="20"/>
                            <w:szCs w:val="20"/>
                          </w:rPr>
                          <w:t>g,</w:t>
                        </w:r>
                        <w:r>
                          <w:rPr>
                            <w:rFonts w:cs="Calibri"/>
                            <w:b/>
                            <w:spacing w:val="-5"/>
                            <w:sz w:val="20"/>
                            <w:szCs w:val="20"/>
                          </w:rPr>
                          <w:t xml:space="preserve"> </w:t>
                        </w:r>
                        <w:r>
                          <w:rPr>
                            <w:rFonts w:cs="Calibri"/>
                            <w:b/>
                            <w:sz w:val="20"/>
                            <w:szCs w:val="20"/>
                          </w:rPr>
                          <w:t>S</w:t>
                        </w:r>
                        <w:r>
                          <w:rPr>
                            <w:rFonts w:cs="Calibri"/>
                            <w:b/>
                            <w:spacing w:val="1"/>
                            <w:sz w:val="20"/>
                            <w:szCs w:val="20"/>
                          </w:rPr>
                          <w:t>u</w:t>
                        </w:r>
                        <w:r>
                          <w:rPr>
                            <w:rFonts w:cs="Calibri"/>
                            <w:b/>
                            <w:spacing w:val="-1"/>
                            <w:sz w:val="20"/>
                            <w:szCs w:val="20"/>
                          </w:rPr>
                          <w:t>m</w:t>
                        </w:r>
                        <w:r>
                          <w:rPr>
                            <w:rFonts w:cs="Calibri"/>
                            <w:b/>
                            <w:spacing w:val="1"/>
                            <w:sz w:val="20"/>
                            <w:szCs w:val="20"/>
                          </w:rPr>
                          <w:t>at</w:t>
                        </w:r>
                        <w:r>
                          <w:rPr>
                            <w:rFonts w:cs="Calibri"/>
                            <w:b/>
                            <w:spacing w:val="-1"/>
                            <w:sz w:val="20"/>
                            <w:szCs w:val="20"/>
                          </w:rPr>
                          <w:t>e</w:t>
                        </w:r>
                        <w:r>
                          <w:rPr>
                            <w:rFonts w:cs="Calibri"/>
                            <w:b/>
                            <w:sz w:val="20"/>
                            <w:szCs w:val="20"/>
                          </w:rPr>
                          <w:t>ra</w:t>
                        </w:r>
                        <w:r>
                          <w:rPr>
                            <w:rFonts w:cs="Calibri"/>
                            <w:b/>
                            <w:spacing w:val="-7"/>
                            <w:sz w:val="20"/>
                            <w:szCs w:val="20"/>
                          </w:rPr>
                          <w:t xml:space="preserve"> </w:t>
                        </w:r>
                        <w:r>
                          <w:rPr>
                            <w:rFonts w:cs="Calibri"/>
                            <w:b/>
                            <w:sz w:val="20"/>
                            <w:szCs w:val="20"/>
                          </w:rPr>
                          <w:t>B</w:t>
                        </w:r>
                        <w:r>
                          <w:rPr>
                            <w:rFonts w:cs="Calibri"/>
                            <w:b/>
                            <w:spacing w:val="1"/>
                            <w:sz w:val="20"/>
                            <w:szCs w:val="20"/>
                          </w:rPr>
                          <w:t>a</w:t>
                        </w:r>
                        <w:r>
                          <w:rPr>
                            <w:rFonts w:cs="Calibri"/>
                            <w:b/>
                            <w:sz w:val="20"/>
                            <w:szCs w:val="20"/>
                          </w:rPr>
                          <w:t>r</w:t>
                        </w:r>
                        <w:r>
                          <w:rPr>
                            <w:rFonts w:cs="Calibri"/>
                            <w:b/>
                            <w:spacing w:val="1"/>
                            <w:sz w:val="20"/>
                            <w:szCs w:val="20"/>
                          </w:rPr>
                          <w:t>at</w:t>
                        </w:r>
                        <w:r>
                          <w:rPr>
                            <w:rFonts w:cs="Calibri"/>
                            <w:b/>
                            <w:sz w:val="20"/>
                            <w:szCs w:val="20"/>
                          </w:rPr>
                          <w:t>,</w:t>
                        </w:r>
                        <w:r>
                          <w:rPr>
                            <w:rFonts w:cs="Calibri"/>
                            <w:b/>
                            <w:spacing w:val="-4"/>
                            <w:sz w:val="20"/>
                            <w:szCs w:val="20"/>
                          </w:rPr>
                          <w:t xml:space="preserve"> </w:t>
                        </w:r>
                        <w:r>
                          <w:rPr>
                            <w:rFonts w:cs="Calibri"/>
                            <w:b/>
                            <w:sz w:val="20"/>
                            <w:szCs w:val="20"/>
                          </w:rPr>
                          <w:t>I</w:t>
                        </w:r>
                        <w:r>
                          <w:rPr>
                            <w:rFonts w:cs="Calibri"/>
                            <w:b/>
                            <w:spacing w:val="1"/>
                            <w:sz w:val="20"/>
                            <w:szCs w:val="20"/>
                          </w:rPr>
                          <w:t>ndon</w:t>
                        </w:r>
                        <w:r>
                          <w:rPr>
                            <w:rFonts w:cs="Calibri"/>
                            <w:b/>
                            <w:spacing w:val="-1"/>
                            <w:sz w:val="20"/>
                            <w:szCs w:val="20"/>
                          </w:rPr>
                          <w:t>es</w:t>
                        </w:r>
                        <w:r>
                          <w:rPr>
                            <w:rFonts w:cs="Calibri"/>
                            <w:b/>
                            <w:sz w:val="20"/>
                            <w:szCs w:val="20"/>
                          </w:rPr>
                          <w:t>i</w:t>
                        </w:r>
                        <w:r>
                          <w:rPr>
                            <w:rFonts w:cs="Calibri"/>
                            <w:b/>
                            <w:spacing w:val="1"/>
                            <w:sz w:val="20"/>
                            <w:szCs w:val="20"/>
                          </w:rPr>
                          <w:t>a</w:t>
                        </w:r>
                        <w:r>
                          <w:rPr>
                            <w:rFonts w:cs="Calibri"/>
                            <w:b/>
                            <w:sz w:val="20"/>
                            <w:szCs w:val="20"/>
                          </w:rPr>
                          <w:t>,</w:t>
                        </w:r>
                        <w:r>
                          <w:rPr>
                            <w:rFonts w:cs="Calibri"/>
                            <w:b/>
                            <w:spacing w:val="-7"/>
                            <w:sz w:val="20"/>
                            <w:szCs w:val="20"/>
                          </w:rPr>
                          <w:t xml:space="preserve"> </w:t>
                        </w:r>
                        <w:r>
                          <w:rPr>
                            <w:rFonts w:cs="Calibri"/>
                            <w:b/>
                            <w:sz w:val="20"/>
                            <w:szCs w:val="20"/>
                          </w:rPr>
                          <w:t>25131</w:t>
                        </w:r>
                      </w:p>
                    </w:txbxContent>
                  </v:textbox>
                  <w10:wrap anchorx="page" anchory="page"/>
                </v:shape>
              </w:pict>
            </mc:Fallback>
          </mc:AlternateContent>
        </w:r>
        <w:r>
          <w:fldChar w:fldCharType="begin"/>
        </w:r>
        <w:r>
          <w:instrText xml:space="preserve"> PAGE   \* MERGEFORMAT </w:instrText>
        </w:r>
        <w:r>
          <w:fldChar w:fldCharType="separate"/>
        </w:r>
        <w:r w:rsidR="00642938" w:rsidRPr="00642938">
          <w:rPr>
            <w:b/>
            <w:bCs/>
            <w:noProof/>
          </w:rPr>
          <w:t>1</w:t>
        </w:r>
        <w:r>
          <w:rPr>
            <w:b/>
            <w:bCs/>
            <w:noProof/>
          </w:rPr>
          <w:fldChar w:fldCharType="end"/>
        </w:r>
        <w:r>
          <w:rPr>
            <w:b/>
            <w:bCs/>
          </w:rPr>
          <w:t xml:space="preserve"> | </w:t>
        </w:r>
        <w:r>
          <w:rPr>
            <w:color w:val="7F7F7F" w:themeColor="background1" w:themeShade="7F"/>
            <w:spacing w:val="60"/>
          </w:rPr>
          <w:t>Page</w:t>
        </w:r>
      </w:p>
    </w:sdtContent>
  </w:sdt>
  <w:p w:rsidR="00255622" w:rsidRDefault="00255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70E" w:rsidRDefault="00C3670E" w:rsidP="00255622">
      <w:pPr>
        <w:spacing w:after="0" w:line="240" w:lineRule="auto"/>
      </w:pPr>
      <w:r>
        <w:separator/>
      </w:r>
    </w:p>
  </w:footnote>
  <w:footnote w:type="continuationSeparator" w:id="0">
    <w:p w:rsidR="00C3670E" w:rsidRDefault="00C3670E" w:rsidP="002556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622" w:rsidRDefault="00255622">
    <w:pPr>
      <w:pStyle w:val="Header"/>
    </w:pPr>
    <w:r>
      <w:rPr>
        <w:rFonts w:ascii="Times New Roman" w:hAnsi="Times New Roman" w:cs="Times New Roman"/>
        <w:noProof/>
        <w:sz w:val="24"/>
        <w:szCs w:val="24"/>
      </w:rPr>
      <mc:AlternateContent>
        <mc:Choice Requires="wps">
          <w:drawing>
            <wp:anchor distT="0" distB="0" distL="114300" distR="114300" simplePos="0" relativeHeight="251664384" behindDoc="1" locked="0" layoutInCell="1" allowOverlap="1">
              <wp:simplePos x="0" y="0"/>
              <wp:positionH relativeFrom="page">
                <wp:posOffset>6096000</wp:posOffset>
              </wp:positionH>
              <wp:positionV relativeFrom="page">
                <wp:posOffset>476250</wp:posOffset>
              </wp:positionV>
              <wp:extent cx="1229995" cy="184785"/>
              <wp:effectExtent l="1905" t="0" r="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622" w:rsidRDefault="00255622" w:rsidP="00255622">
                          <w:pPr>
                            <w:spacing w:line="240" w:lineRule="exact"/>
                            <w:ind w:left="20" w:right="-33"/>
                            <w:rPr>
                              <w:rFonts w:cs="Calibri"/>
                              <w:b/>
                            </w:rPr>
                          </w:pPr>
                          <w:r>
                            <w:rPr>
                              <w:rFonts w:cs="Calibri"/>
                              <w:b/>
                              <w:spacing w:val="1"/>
                              <w:position w:val="1"/>
                            </w:rPr>
                            <w:t>I</w:t>
                          </w:r>
                          <w:r>
                            <w:rPr>
                              <w:rFonts w:cs="Calibri"/>
                              <w:b/>
                              <w:spacing w:val="-1"/>
                              <w:position w:val="1"/>
                            </w:rPr>
                            <w:t>SS</w:t>
                          </w:r>
                          <w:r>
                            <w:rPr>
                              <w:rFonts w:cs="Calibri"/>
                              <w:b/>
                              <w:position w:val="1"/>
                            </w:rPr>
                            <w:t>N</w:t>
                          </w:r>
                          <w:r>
                            <w:rPr>
                              <w:rFonts w:cs="Calibri"/>
                              <w:b/>
                              <w:spacing w:val="14"/>
                              <w:position w:val="1"/>
                            </w:rPr>
                            <w:t xml:space="preserve"> </w:t>
                          </w:r>
                          <w:r>
                            <w:rPr>
                              <w:rFonts w:cs="Calibri"/>
                              <w:b/>
                              <w:position w:val="1"/>
                            </w:rPr>
                            <w:t>:</w:t>
                          </w:r>
                          <w:r>
                            <w:rPr>
                              <w:rFonts w:cs="Calibri"/>
                              <w:b/>
                              <w:spacing w:val="2"/>
                              <w:position w:val="1"/>
                            </w:rPr>
                            <w:t xml:space="preserve"> </w:t>
                          </w:r>
                          <w:r>
                            <w:rPr>
                              <w:rFonts w:cs="Calibri"/>
                              <w:b/>
                              <w:spacing w:val="-1"/>
                              <w:w w:val="106"/>
                              <w:position w:val="1"/>
                            </w:rPr>
                            <w:t>2339-1197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80pt;margin-top:37.5pt;width:96.85pt;height:14.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KGTrA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" filled="f" stroked="f">
              <v:textbox inset="0,0,0,0">
                <w:txbxContent>
                  <w:p w:rsidR="00255622" w:rsidRDefault="00255622" w:rsidP="00255622">
                    <w:pPr>
                      <w:spacing w:line="240" w:lineRule="exact"/>
                      <w:ind w:left="20" w:right="-33"/>
                      <w:rPr>
                        <w:rFonts w:cs="Calibri"/>
                        <w:b/>
                      </w:rPr>
                    </w:pPr>
                    <w:r>
                      <w:rPr>
                        <w:rFonts w:cs="Calibri"/>
                        <w:b/>
                        <w:spacing w:val="1"/>
                        <w:position w:val="1"/>
                      </w:rPr>
                      <w:t>I</w:t>
                    </w:r>
                    <w:r>
                      <w:rPr>
                        <w:rFonts w:cs="Calibri"/>
                        <w:b/>
                        <w:spacing w:val="-1"/>
                        <w:position w:val="1"/>
                      </w:rPr>
                      <w:t>SS</w:t>
                    </w:r>
                    <w:r>
                      <w:rPr>
                        <w:rFonts w:cs="Calibri"/>
                        <w:b/>
                        <w:position w:val="1"/>
                      </w:rPr>
                      <w:t>N</w:t>
                    </w:r>
                    <w:r>
                      <w:rPr>
                        <w:rFonts w:cs="Calibri"/>
                        <w:b/>
                        <w:spacing w:val="14"/>
                        <w:position w:val="1"/>
                      </w:rPr>
                      <w:t xml:space="preserve"> </w:t>
                    </w:r>
                    <w:r>
                      <w:rPr>
                        <w:rFonts w:cs="Calibri"/>
                        <w:b/>
                        <w:position w:val="1"/>
                      </w:rPr>
                      <w:t>:</w:t>
                    </w:r>
                    <w:r>
                      <w:rPr>
                        <w:rFonts w:cs="Calibri"/>
                        <w:b/>
                        <w:spacing w:val="2"/>
                        <w:position w:val="1"/>
                      </w:rPr>
                      <w:t xml:space="preserve"> </w:t>
                    </w:r>
                    <w:r>
                      <w:rPr>
                        <w:rFonts w:cs="Calibri"/>
                        <w:b/>
                        <w:spacing w:val="-1"/>
                        <w:w w:val="106"/>
                        <w:position w:val="1"/>
                      </w:rPr>
                      <w:t>2339-1197</w:t>
                    </w:r>
                  </w:p>
                </w:txbxContent>
              </v:textbox>
              <w10:wrap anchorx="page" anchory="pag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simplePos x="0" y="0"/>
              <wp:positionH relativeFrom="page">
                <wp:posOffset>590550</wp:posOffset>
              </wp:positionH>
              <wp:positionV relativeFrom="page">
                <wp:posOffset>438150</wp:posOffset>
              </wp:positionV>
              <wp:extent cx="1642110" cy="254000"/>
              <wp:effectExtent l="3175" t="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11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622" w:rsidRDefault="00255622" w:rsidP="00255622">
                          <w:pPr>
                            <w:spacing w:after="0" w:line="380" w:lineRule="exact"/>
                            <w:ind w:left="20" w:right="-54"/>
                            <w:rPr>
                              <w:rFonts w:cs="Calibri"/>
                              <w:b/>
                            </w:rPr>
                          </w:pPr>
                          <w:r>
                            <w:rPr>
                              <w:rFonts w:cs="Calibri"/>
                              <w:b/>
                              <w:color w:val="006FC0"/>
                              <w:spacing w:val="1"/>
                              <w:position w:val="2"/>
                              <w:sz w:val="36"/>
                              <w:szCs w:val="36"/>
                            </w:rPr>
                            <w:t>P</w:t>
                          </w:r>
                          <w:r>
                            <w:rPr>
                              <w:rFonts w:cs="Calibri"/>
                              <w:b/>
                              <w:color w:val="006FC0"/>
                              <w:spacing w:val="-1"/>
                              <w:position w:val="2"/>
                            </w:rPr>
                            <w:t>e</w:t>
                          </w:r>
                          <w:r>
                            <w:rPr>
                              <w:rFonts w:cs="Calibri"/>
                              <w:b/>
                              <w:color w:val="006FC0"/>
                              <w:spacing w:val="1"/>
                              <w:position w:val="2"/>
                            </w:rPr>
                            <w:t>ri</w:t>
                          </w:r>
                          <w:r>
                            <w:rPr>
                              <w:rFonts w:cs="Calibri"/>
                              <w:b/>
                              <w:color w:val="006FC0"/>
                              <w:spacing w:val="-1"/>
                              <w:position w:val="2"/>
                            </w:rPr>
                            <w:t>odi</w:t>
                          </w:r>
                          <w:r>
                            <w:rPr>
                              <w:rFonts w:cs="Calibri"/>
                              <w:b/>
                              <w:color w:val="006FC0"/>
                              <w:position w:val="2"/>
                            </w:rPr>
                            <w:t>c</w:t>
                          </w:r>
                          <w:r>
                            <w:rPr>
                              <w:rFonts w:cs="Calibri"/>
                              <w:b/>
                              <w:color w:val="006FC0"/>
                              <w:spacing w:val="21"/>
                              <w:position w:val="2"/>
                            </w:rPr>
                            <w:t xml:space="preserve"> </w:t>
                          </w:r>
                          <w:r>
                            <w:rPr>
                              <w:rFonts w:cs="Calibri"/>
                              <w:b/>
                              <w:color w:val="006FC0"/>
                              <w:position w:val="2"/>
                            </w:rPr>
                            <w:t>,</w:t>
                          </w:r>
                          <w:r>
                            <w:rPr>
                              <w:rFonts w:cs="Calibri"/>
                              <w:b/>
                              <w:color w:val="006FC0"/>
                              <w:spacing w:val="3"/>
                              <w:position w:val="2"/>
                            </w:rPr>
                            <w:t xml:space="preserve"> </w:t>
                          </w:r>
                          <w:r>
                            <w:rPr>
                              <w:rFonts w:cs="Calibri"/>
                              <w:b/>
                              <w:color w:val="006FC0"/>
                              <w:spacing w:val="-1"/>
                              <w:position w:val="2"/>
                            </w:rPr>
                            <w:t>Vo</w:t>
                          </w:r>
                          <w:r>
                            <w:rPr>
                              <w:rFonts w:cs="Calibri"/>
                              <w:b/>
                              <w:color w:val="006FC0"/>
                              <w:position w:val="2"/>
                            </w:rPr>
                            <w:t>l</w:t>
                          </w:r>
                          <w:r>
                            <w:rPr>
                              <w:rFonts w:cs="Calibri"/>
                              <w:b/>
                              <w:color w:val="006FC0"/>
                              <w:spacing w:val="10"/>
                              <w:position w:val="2"/>
                            </w:rPr>
                            <w:t xml:space="preserve"> </w:t>
                          </w:r>
                          <w:r>
                            <w:rPr>
                              <w:rFonts w:cs="Calibri"/>
                              <w:b/>
                              <w:color w:val="006FC0"/>
                              <w:position w:val="2"/>
                            </w:rPr>
                            <w:t>8</w:t>
                          </w:r>
                          <w:r>
                            <w:rPr>
                              <w:rFonts w:cs="Calibri"/>
                              <w:b/>
                              <w:color w:val="006FC0"/>
                              <w:spacing w:val="-1"/>
                              <w:position w:val="2"/>
                            </w:rPr>
                            <w:t xml:space="preserve"> </w:t>
                          </w:r>
                          <w:r>
                            <w:rPr>
                              <w:rFonts w:cs="Calibri"/>
                              <w:b/>
                              <w:color w:val="006FC0"/>
                              <w:spacing w:val="1"/>
                              <w:position w:val="2"/>
                            </w:rPr>
                            <w:t>N</w:t>
                          </w:r>
                          <w:r>
                            <w:rPr>
                              <w:rFonts w:cs="Calibri"/>
                              <w:b/>
                              <w:color w:val="006FC0"/>
                              <w:position w:val="2"/>
                            </w:rPr>
                            <w:t>o</w:t>
                          </w:r>
                          <w:r>
                            <w:rPr>
                              <w:rFonts w:cs="Calibri"/>
                              <w:b/>
                              <w:color w:val="006FC0"/>
                              <w:spacing w:val="2"/>
                              <w:position w:val="2"/>
                            </w:rPr>
                            <w:t xml:space="preserve"> </w:t>
                          </w:r>
                          <w:r>
                            <w:rPr>
                              <w:rFonts w:cs="Calibri"/>
                              <w:b/>
                              <w:color w:val="006FC0"/>
                              <w:position w:val="2"/>
                            </w:rPr>
                            <w:t>1</w:t>
                          </w:r>
                          <w:r>
                            <w:rPr>
                              <w:rFonts w:cs="Calibri"/>
                              <w:b/>
                              <w:color w:val="006FC0"/>
                              <w:spacing w:val="2"/>
                              <w:position w:val="2"/>
                            </w:rPr>
                            <w:t xml:space="preserve"> </w:t>
                          </w:r>
                          <w:r>
                            <w:rPr>
                              <w:rFonts w:cs="Calibri"/>
                              <w:b/>
                              <w:color w:val="006FC0"/>
                              <w:spacing w:val="-1"/>
                              <w:w w:val="103"/>
                              <w:position w:val="2"/>
                            </w:rPr>
                            <w:t>(</w:t>
                          </w:r>
                          <w:r>
                            <w:rPr>
                              <w:rFonts w:cs="Calibri"/>
                              <w:b/>
                              <w:color w:val="006FC0"/>
                              <w:spacing w:val="1"/>
                              <w:position w:val="2"/>
                            </w:rPr>
                            <w:t>2</w:t>
                          </w:r>
                          <w:r>
                            <w:rPr>
                              <w:rFonts w:cs="Calibri"/>
                              <w:b/>
                              <w:color w:val="006FC0"/>
                              <w:spacing w:val="-1"/>
                              <w:position w:val="2"/>
                            </w:rPr>
                            <w:t>01</w:t>
                          </w:r>
                          <w:r>
                            <w:rPr>
                              <w:rFonts w:cs="Calibri"/>
                              <w:b/>
                              <w:color w:val="006FC0"/>
                              <w:spacing w:val="1"/>
                              <w:position w:val="2"/>
                            </w:rPr>
                            <w:t>9</w:t>
                          </w:r>
                          <w:r>
                            <w:rPr>
                              <w:rFonts w:cs="Calibri"/>
                              <w:b/>
                              <w:color w:val="006FC0"/>
                              <w:w w:val="103"/>
                              <w:position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6.5pt;margin-top:34.5pt;width:129.3pt;height:2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" filled="f" stroked="f">
              <v:textbox inset="0,0,0,0">
                <w:txbxContent>
                  <w:p w:rsidR="00255622" w:rsidRDefault="00255622" w:rsidP="00255622">
                    <w:pPr>
                      <w:spacing w:after="0" w:line="380" w:lineRule="exact"/>
                      <w:ind w:left="20" w:right="-54"/>
                      <w:rPr>
                        <w:rFonts w:cs="Calibri"/>
                        <w:b/>
                      </w:rPr>
                    </w:pPr>
                    <w:r>
                      <w:rPr>
                        <w:rFonts w:cs="Calibri"/>
                        <w:b/>
                        <w:color w:val="006FC0"/>
                        <w:spacing w:val="1"/>
                        <w:position w:val="2"/>
                        <w:sz w:val="36"/>
                        <w:szCs w:val="36"/>
                      </w:rPr>
                      <w:t>P</w:t>
                    </w:r>
                    <w:r>
                      <w:rPr>
                        <w:rFonts w:cs="Calibri"/>
                        <w:b/>
                        <w:color w:val="006FC0"/>
                        <w:spacing w:val="-1"/>
                        <w:position w:val="2"/>
                      </w:rPr>
                      <w:t>e</w:t>
                    </w:r>
                    <w:r>
                      <w:rPr>
                        <w:rFonts w:cs="Calibri"/>
                        <w:b/>
                        <w:color w:val="006FC0"/>
                        <w:spacing w:val="1"/>
                        <w:position w:val="2"/>
                      </w:rPr>
                      <w:t>ri</w:t>
                    </w:r>
                    <w:r>
                      <w:rPr>
                        <w:rFonts w:cs="Calibri"/>
                        <w:b/>
                        <w:color w:val="006FC0"/>
                        <w:spacing w:val="-1"/>
                        <w:position w:val="2"/>
                      </w:rPr>
                      <w:t>odi</w:t>
                    </w:r>
                    <w:r>
                      <w:rPr>
                        <w:rFonts w:cs="Calibri"/>
                        <w:b/>
                        <w:color w:val="006FC0"/>
                        <w:position w:val="2"/>
                      </w:rPr>
                      <w:t>c</w:t>
                    </w:r>
                    <w:r>
                      <w:rPr>
                        <w:rFonts w:cs="Calibri"/>
                        <w:b/>
                        <w:color w:val="006FC0"/>
                        <w:spacing w:val="21"/>
                        <w:position w:val="2"/>
                      </w:rPr>
                      <w:t xml:space="preserve"> </w:t>
                    </w:r>
                    <w:r>
                      <w:rPr>
                        <w:rFonts w:cs="Calibri"/>
                        <w:b/>
                        <w:color w:val="006FC0"/>
                        <w:position w:val="2"/>
                      </w:rPr>
                      <w:t>,</w:t>
                    </w:r>
                    <w:r>
                      <w:rPr>
                        <w:rFonts w:cs="Calibri"/>
                        <w:b/>
                        <w:color w:val="006FC0"/>
                        <w:spacing w:val="3"/>
                        <w:position w:val="2"/>
                      </w:rPr>
                      <w:t xml:space="preserve"> </w:t>
                    </w:r>
                    <w:r>
                      <w:rPr>
                        <w:rFonts w:cs="Calibri"/>
                        <w:b/>
                        <w:color w:val="006FC0"/>
                        <w:spacing w:val="-1"/>
                        <w:position w:val="2"/>
                      </w:rPr>
                      <w:t>Vo</w:t>
                    </w:r>
                    <w:r>
                      <w:rPr>
                        <w:rFonts w:cs="Calibri"/>
                        <w:b/>
                        <w:color w:val="006FC0"/>
                        <w:position w:val="2"/>
                      </w:rPr>
                      <w:t>l</w:t>
                    </w:r>
                    <w:r>
                      <w:rPr>
                        <w:rFonts w:cs="Calibri"/>
                        <w:b/>
                        <w:color w:val="006FC0"/>
                        <w:spacing w:val="10"/>
                        <w:position w:val="2"/>
                      </w:rPr>
                      <w:t xml:space="preserve"> </w:t>
                    </w:r>
                    <w:r>
                      <w:rPr>
                        <w:rFonts w:cs="Calibri"/>
                        <w:b/>
                        <w:color w:val="006FC0"/>
                        <w:position w:val="2"/>
                      </w:rPr>
                      <w:t>8</w:t>
                    </w:r>
                    <w:r>
                      <w:rPr>
                        <w:rFonts w:cs="Calibri"/>
                        <w:b/>
                        <w:color w:val="006FC0"/>
                        <w:spacing w:val="-1"/>
                        <w:position w:val="2"/>
                      </w:rPr>
                      <w:t xml:space="preserve"> </w:t>
                    </w:r>
                    <w:r>
                      <w:rPr>
                        <w:rFonts w:cs="Calibri"/>
                        <w:b/>
                        <w:color w:val="006FC0"/>
                        <w:spacing w:val="1"/>
                        <w:position w:val="2"/>
                      </w:rPr>
                      <w:t>N</w:t>
                    </w:r>
                    <w:r>
                      <w:rPr>
                        <w:rFonts w:cs="Calibri"/>
                        <w:b/>
                        <w:color w:val="006FC0"/>
                        <w:position w:val="2"/>
                      </w:rPr>
                      <w:t>o</w:t>
                    </w:r>
                    <w:r>
                      <w:rPr>
                        <w:rFonts w:cs="Calibri"/>
                        <w:b/>
                        <w:color w:val="006FC0"/>
                        <w:spacing w:val="2"/>
                        <w:position w:val="2"/>
                      </w:rPr>
                      <w:t xml:space="preserve"> </w:t>
                    </w:r>
                    <w:r>
                      <w:rPr>
                        <w:rFonts w:cs="Calibri"/>
                        <w:b/>
                        <w:color w:val="006FC0"/>
                        <w:position w:val="2"/>
                      </w:rPr>
                      <w:t>1</w:t>
                    </w:r>
                    <w:r>
                      <w:rPr>
                        <w:rFonts w:cs="Calibri"/>
                        <w:b/>
                        <w:color w:val="006FC0"/>
                        <w:spacing w:val="2"/>
                        <w:position w:val="2"/>
                      </w:rPr>
                      <w:t xml:space="preserve"> </w:t>
                    </w:r>
                    <w:r>
                      <w:rPr>
                        <w:rFonts w:cs="Calibri"/>
                        <w:b/>
                        <w:color w:val="006FC0"/>
                        <w:spacing w:val="-1"/>
                        <w:w w:val="103"/>
                        <w:position w:val="2"/>
                      </w:rPr>
                      <w:t>(</w:t>
                    </w:r>
                    <w:r>
                      <w:rPr>
                        <w:rFonts w:cs="Calibri"/>
                        <w:b/>
                        <w:color w:val="006FC0"/>
                        <w:spacing w:val="1"/>
                        <w:position w:val="2"/>
                      </w:rPr>
                      <w:t>2</w:t>
                    </w:r>
                    <w:r>
                      <w:rPr>
                        <w:rFonts w:cs="Calibri"/>
                        <w:b/>
                        <w:color w:val="006FC0"/>
                        <w:spacing w:val="-1"/>
                        <w:position w:val="2"/>
                      </w:rPr>
                      <w:t>01</w:t>
                    </w:r>
                    <w:r>
                      <w:rPr>
                        <w:rFonts w:cs="Calibri"/>
                        <w:b/>
                        <w:color w:val="006FC0"/>
                        <w:spacing w:val="1"/>
                        <w:position w:val="2"/>
                      </w:rPr>
                      <w:t>9</w:t>
                    </w:r>
                    <w:r>
                      <w:rPr>
                        <w:rFonts w:cs="Calibri"/>
                        <w:b/>
                        <w:color w:val="006FC0"/>
                        <w:w w:val="103"/>
                        <w:position w:val="2"/>
                      </w:rPr>
                      <w:t>)</w:t>
                    </w:r>
                  </w:p>
                </w:txbxContent>
              </v:textbox>
              <w10:wrap anchorx="page" anchory="pag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1" locked="0" layoutInCell="1" allowOverlap="1">
              <wp:simplePos x="0" y="0"/>
              <wp:positionH relativeFrom="page">
                <wp:posOffset>2324100</wp:posOffset>
              </wp:positionH>
              <wp:positionV relativeFrom="page">
                <wp:posOffset>419100</wp:posOffset>
              </wp:positionV>
              <wp:extent cx="3534410" cy="395605"/>
              <wp:effectExtent l="0" t="0" r="889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41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622" w:rsidRDefault="00255622" w:rsidP="00255622">
                          <w:pPr>
                            <w:spacing w:after="0" w:line="240" w:lineRule="auto"/>
                            <w:ind w:left="20" w:right="-36"/>
                            <w:rPr>
                              <w:rFonts w:cs="Calibri"/>
                              <w:b/>
                              <w:sz w:val="26"/>
                              <w:szCs w:val="24"/>
                            </w:rPr>
                          </w:pPr>
                          <w:r>
                            <w:rPr>
                              <w:rFonts w:cs="Calibri"/>
                              <w:b/>
                              <w:position w:val="1"/>
                              <w:sz w:val="26"/>
                              <w:szCs w:val="24"/>
                            </w:rPr>
                            <w:t>C</w:t>
                          </w:r>
                          <w:r>
                            <w:rPr>
                              <w:rFonts w:cs="Calibri"/>
                              <w:b/>
                              <w:spacing w:val="1"/>
                              <w:position w:val="1"/>
                              <w:sz w:val="26"/>
                              <w:szCs w:val="24"/>
                            </w:rPr>
                            <w:t>h</w:t>
                          </w:r>
                          <w:r>
                            <w:rPr>
                              <w:rFonts w:cs="Calibri"/>
                              <w:b/>
                              <w:spacing w:val="-1"/>
                              <w:position w:val="1"/>
                              <w:sz w:val="26"/>
                              <w:szCs w:val="24"/>
                            </w:rPr>
                            <w:t>em</w:t>
                          </w:r>
                          <w:r>
                            <w:rPr>
                              <w:rFonts w:cs="Calibri"/>
                              <w:b/>
                              <w:spacing w:val="1"/>
                              <w:position w:val="1"/>
                              <w:sz w:val="26"/>
                              <w:szCs w:val="24"/>
                            </w:rPr>
                            <w:t>i</w:t>
                          </w:r>
                          <w:r>
                            <w:rPr>
                              <w:rFonts w:cs="Calibri"/>
                              <w:b/>
                              <w:position w:val="1"/>
                              <w:sz w:val="26"/>
                              <w:szCs w:val="24"/>
                            </w:rPr>
                            <w:t>s</w:t>
                          </w:r>
                          <w:r>
                            <w:rPr>
                              <w:rFonts w:cs="Calibri"/>
                              <w:b/>
                              <w:spacing w:val="1"/>
                              <w:position w:val="1"/>
                              <w:sz w:val="26"/>
                              <w:szCs w:val="24"/>
                            </w:rPr>
                            <w:t>tr</w:t>
                          </w:r>
                          <w:r>
                            <w:rPr>
                              <w:rFonts w:cs="Calibri"/>
                              <w:b/>
                              <w:position w:val="1"/>
                              <w:sz w:val="26"/>
                              <w:szCs w:val="24"/>
                            </w:rPr>
                            <w:t>y</w:t>
                          </w:r>
                          <w:r>
                            <w:rPr>
                              <w:rFonts w:cs="Calibri"/>
                              <w:b/>
                              <w:spacing w:val="18"/>
                              <w:position w:val="1"/>
                              <w:sz w:val="26"/>
                              <w:szCs w:val="24"/>
                            </w:rPr>
                            <w:t xml:space="preserve"> </w:t>
                          </w:r>
                          <w:r>
                            <w:rPr>
                              <w:rFonts w:cs="Calibri"/>
                              <w:b/>
                              <w:position w:val="1"/>
                              <w:sz w:val="26"/>
                              <w:szCs w:val="24"/>
                            </w:rPr>
                            <w:t>J</w:t>
                          </w:r>
                          <w:r>
                            <w:rPr>
                              <w:rFonts w:cs="Calibri"/>
                              <w:b/>
                              <w:spacing w:val="1"/>
                              <w:position w:val="1"/>
                              <w:sz w:val="26"/>
                              <w:szCs w:val="24"/>
                            </w:rPr>
                            <w:t>ourn</w:t>
                          </w:r>
                          <w:r>
                            <w:rPr>
                              <w:rFonts w:cs="Calibri"/>
                              <w:b/>
                              <w:spacing w:val="-1"/>
                              <w:position w:val="1"/>
                              <w:sz w:val="26"/>
                              <w:szCs w:val="24"/>
                            </w:rPr>
                            <w:t>a</w:t>
                          </w:r>
                          <w:r>
                            <w:rPr>
                              <w:rFonts w:cs="Calibri"/>
                              <w:b/>
                              <w:position w:val="1"/>
                              <w:sz w:val="26"/>
                              <w:szCs w:val="24"/>
                            </w:rPr>
                            <w:t>l</w:t>
                          </w:r>
                          <w:r>
                            <w:rPr>
                              <w:rFonts w:cs="Calibri"/>
                              <w:b/>
                              <w:spacing w:val="16"/>
                              <w:position w:val="1"/>
                              <w:sz w:val="26"/>
                              <w:szCs w:val="24"/>
                            </w:rPr>
                            <w:t xml:space="preserve"> </w:t>
                          </w:r>
                          <w:r>
                            <w:rPr>
                              <w:rFonts w:cs="Calibri"/>
                              <w:b/>
                              <w:spacing w:val="1"/>
                              <w:position w:val="1"/>
                              <w:sz w:val="26"/>
                              <w:szCs w:val="24"/>
                            </w:rPr>
                            <w:t>o</w:t>
                          </w:r>
                          <w:r>
                            <w:rPr>
                              <w:rFonts w:cs="Calibri"/>
                              <w:b/>
                              <w:position w:val="1"/>
                              <w:sz w:val="26"/>
                              <w:szCs w:val="24"/>
                            </w:rPr>
                            <w:t>f S</w:t>
                          </w:r>
                          <w:r>
                            <w:rPr>
                              <w:rFonts w:cs="Calibri"/>
                              <w:b/>
                              <w:spacing w:val="1"/>
                              <w:position w:val="1"/>
                              <w:sz w:val="26"/>
                              <w:szCs w:val="24"/>
                            </w:rPr>
                            <w:t>t</w:t>
                          </w:r>
                          <w:r>
                            <w:rPr>
                              <w:rFonts w:cs="Calibri"/>
                              <w:b/>
                              <w:spacing w:val="-1"/>
                              <w:position w:val="1"/>
                              <w:sz w:val="26"/>
                              <w:szCs w:val="24"/>
                            </w:rPr>
                            <w:t>a</w:t>
                          </w:r>
                          <w:r>
                            <w:rPr>
                              <w:rFonts w:cs="Calibri"/>
                              <w:b/>
                              <w:spacing w:val="1"/>
                              <w:position w:val="1"/>
                              <w:sz w:val="26"/>
                              <w:szCs w:val="24"/>
                            </w:rPr>
                            <w:t>t</w:t>
                          </w:r>
                          <w:r>
                            <w:rPr>
                              <w:rFonts w:cs="Calibri"/>
                              <w:b/>
                              <w:position w:val="1"/>
                              <w:sz w:val="26"/>
                              <w:szCs w:val="24"/>
                            </w:rPr>
                            <w:t>e</w:t>
                          </w:r>
                          <w:r>
                            <w:rPr>
                              <w:rFonts w:cs="Calibri"/>
                              <w:b/>
                              <w:spacing w:val="10"/>
                              <w:position w:val="1"/>
                              <w:sz w:val="26"/>
                              <w:szCs w:val="24"/>
                            </w:rPr>
                            <w:t xml:space="preserve"> </w:t>
                          </w:r>
                          <w:r>
                            <w:rPr>
                              <w:rFonts w:cs="Calibri"/>
                              <w:b/>
                              <w:position w:val="1"/>
                              <w:sz w:val="26"/>
                              <w:szCs w:val="24"/>
                            </w:rPr>
                            <w:t>U</w:t>
                          </w:r>
                          <w:r>
                            <w:rPr>
                              <w:rFonts w:cs="Calibri"/>
                              <w:b/>
                              <w:spacing w:val="1"/>
                              <w:position w:val="1"/>
                              <w:sz w:val="26"/>
                              <w:szCs w:val="24"/>
                            </w:rPr>
                            <w:t>ni</w:t>
                          </w:r>
                          <w:r>
                            <w:rPr>
                              <w:rFonts w:cs="Calibri"/>
                              <w:b/>
                              <w:spacing w:val="-1"/>
                              <w:position w:val="1"/>
                              <w:sz w:val="26"/>
                              <w:szCs w:val="24"/>
                            </w:rPr>
                            <w:t>ve</w:t>
                          </w:r>
                          <w:r>
                            <w:rPr>
                              <w:rFonts w:cs="Calibri"/>
                              <w:b/>
                              <w:spacing w:val="1"/>
                              <w:position w:val="1"/>
                              <w:sz w:val="26"/>
                              <w:szCs w:val="24"/>
                            </w:rPr>
                            <w:t>r</w:t>
                          </w:r>
                          <w:r>
                            <w:rPr>
                              <w:rFonts w:cs="Calibri"/>
                              <w:b/>
                              <w:position w:val="1"/>
                              <w:sz w:val="26"/>
                              <w:szCs w:val="24"/>
                            </w:rPr>
                            <w:t>s</w:t>
                          </w:r>
                          <w:r>
                            <w:rPr>
                              <w:rFonts w:cs="Calibri"/>
                              <w:b/>
                              <w:spacing w:val="1"/>
                              <w:position w:val="1"/>
                              <w:sz w:val="26"/>
                              <w:szCs w:val="24"/>
                            </w:rPr>
                            <w:t>it</w:t>
                          </w:r>
                          <w:r>
                            <w:rPr>
                              <w:rFonts w:cs="Calibri"/>
                              <w:b/>
                              <w:position w:val="1"/>
                              <w:sz w:val="26"/>
                              <w:szCs w:val="24"/>
                            </w:rPr>
                            <w:t>y</w:t>
                          </w:r>
                          <w:r>
                            <w:rPr>
                              <w:rFonts w:cs="Calibri"/>
                              <w:b/>
                              <w:spacing w:val="27"/>
                              <w:position w:val="1"/>
                              <w:sz w:val="26"/>
                              <w:szCs w:val="24"/>
                            </w:rPr>
                            <w:t xml:space="preserve"> </w:t>
                          </w:r>
                          <w:r>
                            <w:rPr>
                              <w:rFonts w:cs="Calibri"/>
                              <w:b/>
                              <w:spacing w:val="-2"/>
                              <w:position w:val="1"/>
                              <w:sz w:val="26"/>
                              <w:szCs w:val="24"/>
                            </w:rPr>
                            <w:t>o</w:t>
                          </w:r>
                          <w:r>
                            <w:rPr>
                              <w:rFonts w:cs="Calibri"/>
                              <w:b/>
                              <w:position w:val="1"/>
                              <w:sz w:val="26"/>
                              <w:szCs w:val="24"/>
                            </w:rPr>
                            <w:t>f</w:t>
                          </w:r>
                          <w:r>
                            <w:rPr>
                              <w:rFonts w:cs="Calibri"/>
                              <w:b/>
                              <w:spacing w:val="5"/>
                              <w:position w:val="1"/>
                              <w:sz w:val="26"/>
                              <w:szCs w:val="24"/>
                            </w:rPr>
                            <w:t xml:space="preserve"> </w:t>
                          </w:r>
                          <w:r>
                            <w:rPr>
                              <w:rFonts w:cs="Calibri"/>
                              <w:b/>
                              <w:w w:val="103"/>
                              <w:position w:val="1"/>
                              <w:sz w:val="26"/>
                              <w:szCs w:val="24"/>
                            </w:rPr>
                            <w:t>P</w:t>
                          </w:r>
                          <w:r>
                            <w:rPr>
                              <w:rFonts w:cs="Calibri"/>
                              <w:b/>
                              <w:spacing w:val="-1"/>
                              <w:w w:val="102"/>
                              <w:position w:val="1"/>
                              <w:sz w:val="26"/>
                              <w:szCs w:val="24"/>
                            </w:rPr>
                            <w:t>a</w:t>
                          </w:r>
                          <w:r>
                            <w:rPr>
                              <w:rFonts w:cs="Calibri"/>
                              <w:b/>
                              <w:spacing w:val="1"/>
                              <w:w w:val="102"/>
                              <w:position w:val="1"/>
                              <w:sz w:val="26"/>
                              <w:szCs w:val="24"/>
                            </w:rPr>
                            <w:t>d</w:t>
                          </w:r>
                          <w:r>
                            <w:rPr>
                              <w:rFonts w:cs="Calibri"/>
                              <w:b/>
                              <w:spacing w:val="-3"/>
                              <w:w w:val="102"/>
                              <w:position w:val="1"/>
                              <w:sz w:val="26"/>
                              <w:szCs w:val="24"/>
                            </w:rPr>
                            <w:t>a</w:t>
                          </w:r>
                          <w:r>
                            <w:rPr>
                              <w:rFonts w:cs="Calibri"/>
                              <w:b/>
                              <w:spacing w:val="1"/>
                              <w:w w:val="102"/>
                              <w:position w:val="1"/>
                              <w:sz w:val="26"/>
                              <w:szCs w:val="24"/>
                            </w:rPr>
                            <w:t>n</w:t>
                          </w:r>
                          <w:r>
                            <w:rPr>
                              <w:rFonts w:cs="Calibri"/>
                              <w:b/>
                              <w:position w:val="1"/>
                              <w:sz w:val="26"/>
                              <w:szCs w:val="24"/>
                            </w:rPr>
                            <w:t>g</w:t>
                          </w:r>
                        </w:p>
                        <w:p w:rsidR="00255622" w:rsidRDefault="00255622" w:rsidP="00255622">
                          <w:pPr>
                            <w:spacing w:after="0" w:line="240" w:lineRule="auto"/>
                            <w:ind w:left="884"/>
                            <w:rPr>
                              <w:rFonts w:cs="Calibri"/>
                              <w:b/>
                              <w:sz w:val="20"/>
                              <w:szCs w:val="16"/>
                            </w:rPr>
                          </w:pPr>
                          <w:hyperlink r:id="rId1" w:history="1">
                            <w:r>
                              <w:rPr>
                                <w:rStyle w:val="Hyperlink"/>
                                <w:rFonts w:cs="Calibri"/>
                                <w:b/>
                                <w:color w:val="auto"/>
                                <w:sz w:val="20"/>
                                <w:szCs w:val="16"/>
                                <w:u w:val="none"/>
                              </w:rPr>
                              <w:t>h</w:t>
                            </w:r>
                            <w:r>
                              <w:rPr>
                                <w:rStyle w:val="Hyperlink"/>
                                <w:rFonts w:cs="Calibri"/>
                                <w:b/>
                                <w:color w:val="auto"/>
                                <w:spacing w:val="-1"/>
                                <w:sz w:val="20"/>
                                <w:szCs w:val="16"/>
                                <w:u w:val="none"/>
                              </w:rPr>
                              <w:t>tt</w:t>
                            </w:r>
                            <w:r>
                              <w:rPr>
                                <w:rStyle w:val="Hyperlink"/>
                                <w:rFonts w:cs="Calibri"/>
                                <w:b/>
                                <w:color w:val="auto"/>
                                <w:sz w:val="20"/>
                                <w:szCs w:val="16"/>
                                <w:u w:val="none"/>
                              </w:rPr>
                              <w:t>p://</w:t>
                            </w:r>
                            <w:r>
                              <w:rPr>
                                <w:rStyle w:val="Hyperlink"/>
                                <w:rFonts w:cs="Calibri"/>
                                <w:b/>
                                <w:color w:val="auto"/>
                                <w:spacing w:val="-1"/>
                                <w:sz w:val="20"/>
                                <w:szCs w:val="16"/>
                                <w:u w:val="none"/>
                              </w:rPr>
                              <w:t>e</w:t>
                            </w:r>
                            <w:r>
                              <w:rPr>
                                <w:rStyle w:val="Hyperlink"/>
                                <w:rFonts w:cs="Calibri"/>
                                <w:b/>
                                <w:color w:val="auto"/>
                                <w:sz w:val="20"/>
                                <w:szCs w:val="16"/>
                                <w:u w:val="none"/>
                              </w:rPr>
                              <w:t>j</w:t>
                            </w:r>
                            <w:r>
                              <w:rPr>
                                <w:rStyle w:val="Hyperlink"/>
                                <w:rFonts w:cs="Calibri"/>
                                <w:b/>
                                <w:color w:val="auto"/>
                                <w:spacing w:val="-1"/>
                                <w:sz w:val="20"/>
                                <w:szCs w:val="16"/>
                                <w:u w:val="none"/>
                              </w:rPr>
                              <w:t>o</w:t>
                            </w:r>
                            <w:r>
                              <w:rPr>
                                <w:rStyle w:val="Hyperlink"/>
                                <w:rFonts w:cs="Calibri"/>
                                <w:b/>
                                <w:color w:val="auto"/>
                                <w:sz w:val="20"/>
                                <w:szCs w:val="16"/>
                                <w:u w:val="none"/>
                              </w:rPr>
                              <w:t>u</w:t>
                            </w:r>
                            <w:r>
                              <w:rPr>
                                <w:rStyle w:val="Hyperlink"/>
                                <w:rFonts w:cs="Calibri"/>
                                <w:b/>
                                <w:color w:val="auto"/>
                                <w:spacing w:val="-1"/>
                                <w:sz w:val="20"/>
                                <w:szCs w:val="16"/>
                                <w:u w:val="none"/>
                              </w:rPr>
                              <w:t>r</w:t>
                            </w:r>
                            <w:r>
                              <w:rPr>
                                <w:rStyle w:val="Hyperlink"/>
                                <w:rFonts w:cs="Calibri"/>
                                <w:b/>
                                <w:color w:val="auto"/>
                                <w:sz w:val="20"/>
                                <w:szCs w:val="16"/>
                                <w:u w:val="none"/>
                              </w:rPr>
                              <w:t>na</w:t>
                            </w:r>
                            <w:r>
                              <w:rPr>
                                <w:rStyle w:val="Hyperlink"/>
                                <w:rFonts w:cs="Calibri"/>
                                <w:b/>
                                <w:color w:val="auto"/>
                                <w:spacing w:val="-1"/>
                                <w:sz w:val="20"/>
                                <w:szCs w:val="16"/>
                                <w:u w:val="none"/>
                              </w:rPr>
                              <w:t>l</w:t>
                            </w:r>
                            <w:r>
                              <w:rPr>
                                <w:rStyle w:val="Hyperlink"/>
                                <w:rFonts w:cs="Calibri"/>
                                <w:b/>
                                <w:color w:val="auto"/>
                                <w:sz w:val="20"/>
                                <w:szCs w:val="16"/>
                                <w:u w:val="none"/>
                              </w:rPr>
                              <w:t>.unp.a</w:t>
                            </w:r>
                            <w:r>
                              <w:rPr>
                                <w:rStyle w:val="Hyperlink"/>
                                <w:rFonts w:cs="Calibri"/>
                                <w:b/>
                                <w:color w:val="auto"/>
                                <w:spacing w:val="-1"/>
                                <w:sz w:val="20"/>
                                <w:szCs w:val="16"/>
                                <w:u w:val="none"/>
                              </w:rPr>
                              <w:t>c</w:t>
                            </w:r>
                            <w:r>
                              <w:rPr>
                                <w:rStyle w:val="Hyperlink"/>
                                <w:rFonts w:cs="Calibri"/>
                                <w:b/>
                                <w:color w:val="auto"/>
                                <w:sz w:val="20"/>
                                <w:szCs w:val="16"/>
                                <w:u w:val="none"/>
                              </w:rPr>
                              <w:t>.</w:t>
                            </w:r>
                            <w:r>
                              <w:rPr>
                                <w:rStyle w:val="Hyperlink"/>
                                <w:rFonts w:cs="Calibri"/>
                                <w:b/>
                                <w:color w:val="auto"/>
                                <w:spacing w:val="-1"/>
                                <w:sz w:val="20"/>
                                <w:szCs w:val="16"/>
                                <w:u w:val="none"/>
                              </w:rPr>
                              <w:t>i</w:t>
                            </w:r>
                            <w:r>
                              <w:rPr>
                                <w:rStyle w:val="Hyperlink"/>
                                <w:rFonts w:cs="Calibri"/>
                                <w:b/>
                                <w:color w:val="auto"/>
                                <w:sz w:val="20"/>
                                <w:szCs w:val="16"/>
                                <w:u w:val="none"/>
                              </w:rPr>
                              <w:t>d/</w:t>
                            </w:r>
                            <w:r>
                              <w:rPr>
                                <w:rStyle w:val="Hyperlink"/>
                                <w:rFonts w:cs="Calibri"/>
                                <w:b/>
                                <w:color w:val="auto"/>
                                <w:spacing w:val="-1"/>
                                <w:sz w:val="20"/>
                                <w:szCs w:val="16"/>
                                <w:u w:val="none"/>
                              </w:rPr>
                              <w:t>i</w:t>
                            </w:r>
                            <w:r>
                              <w:rPr>
                                <w:rStyle w:val="Hyperlink"/>
                                <w:rFonts w:cs="Calibri"/>
                                <w:b/>
                                <w:color w:val="auto"/>
                                <w:sz w:val="20"/>
                                <w:szCs w:val="16"/>
                                <w:u w:val="none"/>
                              </w:rPr>
                              <w:t>nd</w:t>
                            </w:r>
                            <w:r>
                              <w:rPr>
                                <w:rStyle w:val="Hyperlink"/>
                                <w:rFonts w:cs="Calibri"/>
                                <w:b/>
                                <w:color w:val="auto"/>
                                <w:spacing w:val="-1"/>
                                <w:sz w:val="20"/>
                                <w:szCs w:val="16"/>
                                <w:u w:val="none"/>
                              </w:rPr>
                              <w:t>e</w:t>
                            </w:r>
                            <w:r>
                              <w:rPr>
                                <w:rStyle w:val="Hyperlink"/>
                                <w:rFonts w:cs="Calibri"/>
                                <w:b/>
                                <w:color w:val="auto"/>
                                <w:sz w:val="20"/>
                                <w:szCs w:val="16"/>
                                <w:u w:val="none"/>
                              </w:rPr>
                              <w:t>x.php</w:t>
                            </w:r>
                          </w:hyperlink>
                          <w:r>
                            <w:rPr>
                              <w:rFonts w:cs="Calibri"/>
                              <w:b/>
                              <w:spacing w:val="3"/>
                              <w:sz w:val="20"/>
                              <w:szCs w:val="16"/>
                            </w:rPr>
                            <w:t>/</w:t>
                          </w:r>
                          <w:r>
                            <w:rPr>
                              <w:rFonts w:cs="Calibri"/>
                              <w:b/>
                              <w:spacing w:val="-1"/>
                              <w:sz w:val="20"/>
                              <w:szCs w:val="16"/>
                            </w:rPr>
                            <w:t>ki</w:t>
                          </w:r>
                          <w:r>
                            <w:rPr>
                              <w:rFonts w:cs="Calibri"/>
                              <w:b/>
                              <w:spacing w:val="1"/>
                              <w:sz w:val="20"/>
                              <w:szCs w:val="16"/>
                            </w:rPr>
                            <w:t>m</w:t>
                          </w:r>
                          <w:r>
                            <w:rPr>
                              <w:rFonts w:cs="Calibri"/>
                              <w:b/>
                              <w:spacing w:val="-1"/>
                              <w:sz w:val="20"/>
                              <w:szCs w:val="16"/>
                            </w:rPr>
                            <w:t>i</w:t>
                          </w:r>
                          <w:r>
                            <w:rPr>
                              <w:rFonts w:cs="Calibri"/>
                              <w:b/>
                              <w:sz w:val="20"/>
                              <w:szCs w:val="16"/>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83pt;margin-top:33pt;width:278.3pt;height:31.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DLsAIAALA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" filled="f" stroked="f">
              <v:textbox inset="0,0,0,0">
                <w:txbxContent>
                  <w:p w:rsidR="00255622" w:rsidRDefault="00255622" w:rsidP="00255622">
                    <w:pPr>
                      <w:spacing w:after="0" w:line="240" w:lineRule="auto"/>
                      <w:ind w:left="20" w:right="-36"/>
                      <w:rPr>
                        <w:rFonts w:cs="Calibri"/>
                        <w:b/>
                        <w:sz w:val="26"/>
                        <w:szCs w:val="24"/>
                      </w:rPr>
                    </w:pPr>
                    <w:r>
                      <w:rPr>
                        <w:rFonts w:cs="Calibri"/>
                        <w:b/>
                        <w:position w:val="1"/>
                        <w:sz w:val="26"/>
                        <w:szCs w:val="24"/>
                      </w:rPr>
                      <w:t>C</w:t>
                    </w:r>
                    <w:r>
                      <w:rPr>
                        <w:rFonts w:cs="Calibri"/>
                        <w:b/>
                        <w:spacing w:val="1"/>
                        <w:position w:val="1"/>
                        <w:sz w:val="26"/>
                        <w:szCs w:val="24"/>
                      </w:rPr>
                      <w:t>h</w:t>
                    </w:r>
                    <w:r>
                      <w:rPr>
                        <w:rFonts w:cs="Calibri"/>
                        <w:b/>
                        <w:spacing w:val="-1"/>
                        <w:position w:val="1"/>
                        <w:sz w:val="26"/>
                        <w:szCs w:val="24"/>
                      </w:rPr>
                      <w:t>em</w:t>
                    </w:r>
                    <w:r>
                      <w:rPr>
                        <w:rFonts w:cs="Calibri"/>
                        <w:b/>
                        <w:spacing w:val="1"/>
                        <w:position w:val="1"/>
                        <w:sz w:val="26"/>
                        <w:szCs w:val="24"/>
                      </w:rPr>
                      <w:t>i</w:t>
                    </w:r>
                    <w:r>
                      <w:rPr>
                        <w:rFonts w:cs="Calibri"/>
                        <w:b/>
                        <w:position w:val="1"/>
                        <w:sz w:val="26"/>
                        <w:szCs w:val="24"/>
                      </w:rPr>
                      <w:t>s</w:t>
                    </w:r>
                    <w:r>
                      <w:rPr>
                        <w:rFonts w:cs="Calibri"/>
                        <w:b/>
                        <w:spacing w:val="1"/>
                        <w:position w:val="1"/>
                        <w:sz w:val="26"/>
                        <w:szCs w:val="24"/>
                      </w:rPr>
                      <w:t>tr</w:t>
                    </w:r>
                    <w:r>
                      <w:rPr>
                        <w:rFonts w:cs="Calibri"/>
                        <w:b/>
                        <w:position w:val="1"/>
                        <w:sz w:val="26"/>
                        <w:szCs w:val="24"/>
                      </w:rPr>
                      <w:t>y</w:t>
                    </w:r>
                    <w:r>
                      <w:rPr>
                        <w:rFonts w:cs="Calibri"/>
                        <w:b/>
                        <w:spacing w:val="18"/>
                        <w:position w:val="1"/>
                        <w:sz w:val="26"/>
                        <w:szCs w:val="24"/>
                      </w:rPr>
                      <w:t xml:space="preserve"> </w:t>
                    </w:r>
                    <w:r>
                      <w:rPr>
                        <w:rFonts w:cs="Calibri"/>
                        <w:b/>
                        <w:position w:val="1"/>
                        <w:sz w:val="26"/>
                        <w:szCs w:val="24"/>
                      </w:rPr>
                      <w:t>J</w:t>
                    </w:r>
                    <w:r>
                      <w:rPr>
                        <w:rFonts w:cs="Calibri"/>
                        <w:b/>
                        <w:spacing w:val="1"/>
                        <w:position w:val="1"/>
                        <w:sz w:val="26"/>
                        <w:szCs w:val="24"/>
                      </w:rPr>
                      <w:t>ourn</w:t>
                    </w:r>
                    <w:r>
                      <w:rPr>
                        <w:rFonts w:cs="Calibri"/>
                        <w:b/>
                        <w:spacing w:val="-1"/>
                        <w:position w:val="1"/>
                        <w:sz w:val="26"/>
                        <w:szCs w:val="24"/>
                      </w:rPr>
                      <w:t>a</w:t>
                    </w:r>
                    <w:r>
                      <w:rPr>
                        <w:rFonts w:cs="Calibri"/>
                        <w:b/>
                        <w:position w:val="1"/>
                        <w:sz w:val="26"/>
                        <w:szCs w:val="24"/>
                      </w:rPr>
                      <w:t>l</w:t>
                    </w:r>
                    <w:r>
                      <w:rPr>
                        <w:rFonts w:cs="Calibri"/>
                        <w:b/>
                        <w:spacing w:val="16"/>
                        <w:position w:val="1"/>
                        <w:sz w:val="26"/>
                        <w:szCs w:val="24"/>
                      </w:rPr>
                      <w:t xml:space="preserve"> </w:t>
                    </w:r>
                    <w:r>
                      <w:rPr>
                        <w:rFonts w:cs="Calibri"/>
                        <w:b/>
                        <w:spacing w:val="1"/>
                        <w:position w:val="1"/>
                        <w:sz w:val="26"/>
                        <w:szCs w:val="24"/>
                      </w:rPr>
                      <w:t>o</w:t>
                    </w:r>
                    <w:r>
                      <w:rPr>
                        <w:rFonts w:cs="Calibri"/>
                        <w:b/>
                        <w:position w:val="1"/>
                        <w:sz w:val="26"/>
                        <w:szCs w:val="24"/>
                      </w:rPr>
                      <w:t>f S</w:t>
                    </w:r>
                    <w:r>
                      <w:rPr>
                        <w:rFonts w:cs="Calibri"/>
                        <w:b/>
                        <w:spacing w:val="1"/>
                        <w:position w:val="1"/>
                        <w:sz w:val="26"/>
                        <w:szCs w:val="24"/>
                      </w:rPr>
                      <w:t>t</w:t>
                    </w:r>
                    <w:r>
                      <w:rPr>
                        <w:rFonts w:cs="Calibri"/>
                        <w:b/>
                        <w:spacing w:val="-1"/>
                        <w:position w:val="1"/>
                        <w:sz w:val="26"/>
                        <w:szCs w:val="24"/>
                      </w:rPr>
                      <w:t>a</w:t>
                    </w:r>
                    <w:r>
                      <w:rPr>
                        <w:rFonts w:cs="Calibri"/>
                        <w:b/>
                        <w:spacing w:val="1"/>
                        <w:position w:val="1"/>
                        <w:sz w:val="26"/>
                        <w:szCs w:val="24"/>
                      </w:rPr>
                      <w:t>t</w:t>
                    </w:r>
                    <w:r>
                      <w:rPr>
                        <w:rFonts w:cs="Calibri"/>
                        <w:b/>
                        <w:position w:val="1"/>
                        <w:sz w:val="26"/>
                        <w:szCs w:val="24"/>
                      </w:rPr>
                      <w:t>e</w:t>
                    </w:r>
                    <w:r>
                      <w:rPr>
                        <w:rFonts w:cs="Calibri"/>
                        <w:b/>
                        <w:spacing w:val="10"/>
                        <w:position w:val="1"/>
                        <w:sz w:val="26"/>
                        <w:szCs w:val="24"/>
                      </w:rPr>
                      <w:t xml:space="preserve"> </w:t>
                    </w:r>
                    <w:r>
                      <w:rPr>
                        <w:rFonts w:cs="Calibri"/>
                        <w:b/>
                        <w:position w:val="1"/>
                        <w:sz w:val="26"/>
                        <w:szCs w:val="24"/>
                      </w:rPr>
                      <w:t>U</w:t>
                    </w:r>
                    <w:r>
                      <w:rPr>
                        <w:rFonts w:cs="Calibri"/>
                        <w:b/>
                        <w:spacing w:val="1"/>
                        <w:position w:val="1"/>
                        <w:sz w:val="26"/>
                        <w:szCs w:val="24"/>
                      </w:rPr>
                      <w:t>ni</w:t>
                    </w:r>
                    <w:r>
                      <w:rPr>
                        <w:rFonts w:cs="Calibri"/>
                        <w:b/>
                        <w:spacing w:val="-1"/>
                        <w:position w:val="1"/>
                        <w:sz w:val="26"/>
                        <w:szCs w:val="24"/>
                      </w:rPr>
                      <w:t>ve</w:t>
                    </w:r>
                    <w:r>
                      <w:rPr>
                        <w:rFonts w:cs="Calibri"/>
                        <w:b/>
                        <w:spacing w:val="1"/>
                        <w:position w:val="1"/>
                        <w:sz w:val="26"/>
                        <w:szCs w:val="24"/>
                      </w:rPr>
                      <w:t>r</w:t>
                    </w:r>
                    <w:r>
                      <w:rPr>
                        <w:rFonts w:cs="Calibri"/>
                        <w:b/>
                        <w:position w:val="1"/>
                        <w:sz w:val="26"/>
                        <w:szCs w:val="24"/>
                      </w:rPr>
                      <w:t>s</w:t>
                    </w:r>
                    <w:r>
                      <w:rPr>
                        <w:rFonts w:cs="Calibri"/>
                        <w:b/>
                        <w:spacing w:val="1"/>
                        <w:position w:val="1"/>
                        <w:sz w:val="26"/>
                        <w:szCs w:val="24"/>
                      </w:rPr>
                      <w:t>it</w:t>
                    </w:r>
                    <w:r>
                      <w:rPr>
                        <w:rFonts w:cs="Calibri"/>
                        <w:b/>
                        <w:position w:val="1"/>
                        <w:sz w:val="26"/>
                        <w:szCs w:val="24"/>
                      </w:rPr>
                      <w:t>y</w:t>
                    </w:r>
                    <w:r>
                      <w:rPr>
                        <w:rFonts w:cs="Calibri"/>
                        <w:b/>
                        <w:spacing w:val="27"/>
                        <w:position w:val="1"/>
                        <w:sz w:val="26"/>
                        <w:szCs w:val="24"/>
                      </w:rPr>
                      <w:t xml:space="preserve"> </w:t>
                    </w:r>
                    <w:r>
                      <w:rPr>
                        <w:rFonts w:cs="Calibri"/>
                        <w:b/>
                        <w:spacing w:val="-2"/>
                        <w:position w:val="1"/>
                        <w:sz w:val="26"/>
                        <w:szCs w:val="24"/>
                      </w:rPr>
                      <w:t>o</w:t>
                    </w:r>
                    <w:r>
                      <w:rPr>
                        <w:rFonts w:cs="Calibri"/>
                        <w:b/>
                        <w:position w:val="1"/>
                        <w:sz w:val="26"/>
                        <w:szCs w:val="24"/>
                      </w:rPr>
                      <w:t>f</w:t>
                    </w:r>
                    <w:r>
                      <w:rPr>
                        <w:rFonts w:cs="Calibri"/>
                        <w:b/>
                        <w:spacing w:val="5"/>
                        <w:position w:val="1"/>
                        <w:sz w:val="26"/>
                        <w:szCs w:val="24"/>
                      </w:rPr>
                      <w:t xml:space="preserve"> </w:t>
                    </w:r>
                    <w:r>
                      <w:rPr>
                        <w:rFonts w:cs="Calibri"/>
                        <w:b/>
                        <w:w w:val="103"/>
                        <w:position w:val="1"/>
                        <w:sz w:val="26"/>
                        <w:szCs w:val="24"/>
                      </w:rPr>
                      <w:t>P</w:t>
                    </w:r>
                    <w:r>
                      <w:rPr>
                        <w:rFonts w:cs="Calibri"/>
                        <w:b/>
                        <w:spacing w:val="-1"/>
                        <w:w w:val="102"/>
                        <w:position w:val="1"/>
                        <w:sz w:val="26"/>
                        <w:szCs w:val="24"/>
                      </w:rPr>
                      <w:t>a</w:t>
                    </w:r>
                    <w:r>
                      <w:rPr>
                        <w:rFonts w:cs="Calibri"/>
                        <w:b/>
                        <w:spacing w:val="1"/>
                        <w:w w:val="102"/>
                        <w:position w:val="1"/>
                        <w:sz w:val="26"/>
                        <w:szCs w:val="24"/>
                      </w:rPr>
                      <w:t>d</w:t>
                    </w:r>
                    <w:r>
                      <w:rPr>
                        <w:rFonts w:cs="Calibri"/>
                        <w:b/>
                        <w:spacing w:val="-3"/>
                        <w:w w:val="102"/>
                        <w:position w:val="1"/>
                        <w:sz w:val="26"/>
                        <w:szCs w:val="24"/>
                      </w:rPr>
                      <w:t>a</w:t>
                    </w:r>
                    <w:r>
                      <w:rPr>
                        <w:rFonts w:cs="Calibri"/>
                        <w:b/>
                        <w:spacing w:val="1"/>
                        <w:w w:val="102"/>
                        <w:position w:val="1"/>
                        <w:sz w:val="26"/>
                        <w:szCs w:val="24"/>
                      </w:rPr>
                      <w:t>n</w:t>
                    </w:r>
                    <w:r>
                      <w:rPr>
                        <w:rFonts w:cs="Calibri"/>
                        <w:b/>
                        <w:position w:val="1"/>
                        <w:sz w:val="26"/>
                        <w:szCs w:val="24"/>
                      </w:rPr>
                      <w:t>g</w:t>
                    </w:r>
                  </w:p>
                  <w:p w:rsidR="00255622" w:rsidRDefault="00255622" w:rsidP="00255622">
                    <w:pPr>
                      <w:spacing w:after="0" w:line="240" w:lineRule="auto"/>
                      <w:ind w:left="884"/>
                      <w:rPr>
                        <w:rFonts w:cs="Calibri"/>
                        <w:b/>
                        <w:sz w:val="20"/>
                        <w:szCs w:val="16"/>
                      </w:rPr>
                    </w:pPr>
                    <w:hyperlink r:id="rId2" w:history="1">
                      <w:r>
                        <w:rPr>
                          <w:rStyle w:val="Hyperlink"/>
                          <w:rFonts w:cs="Calibri"/>
                          <w:b/>
                          <w:color w:val="auto"/>
                          <w:sz w:val="20"/>
                          <w:szCs w:val="16"/>
                          <w:u w:val="none"/>
                        </w:rPr>
                        <w:t>h</w:t>
                      </w:r>
                      <w:r>
                        <w:rPr>
                          <w:rStyle w:val="Hyperlink"/>
                          <w:rFonts w:cs="Calibri"/>
                          <w:b/>
                          <w:color w:val="auto"/>
                          <w:spacing w:val="-1"/>
                          <w:sz w:val="20"/>
                          <w:szCs w:val="16"/>
                          <w:u w:val="none"/>
                        </w:rPr>
                        <w:t>tt</w:t>
                      </w:r>
                      <w:r>
                        <w:rPr>
                          <w:rStyle w:val="Hyperlink"/>
                          <w:rFonts w:cs="Calibri"/>
                          <w:b/>
                          <w:color w:val="auto"/>
                          <w:sz w:val="20"/>
                          <w:szCs w:val="16"/>
                          <w:u w:val="none"/>
                        </w:rPr>
                        <w:t>p://</w:t>
                      </w:r>
                      <w:r>
                        <w:rPr>
                          <w:rStyle w:val="Hyperlink"/>
                          <w:rFonts w:cs="Calibri"/>
                          <w:b/>
                          <w:color w:val="auto"/>
                          <w:spacing w:val="-1"/>
                          <w:sz w:val="20"/>
                          <w:szCs w:val="16"/>
                          <w:u w:val="none"/>
                        </w:rPr>
                        <w:t>e</w:t>
                      </w:r>
                      <w:r>
                        <w:rPr>
                          <w:rStyle w:val="Hyperlink"/>
                          <w:rFonts w:cs="Calibri"/>
                          <w:b/>
                          <w:color w:val="auto"/>
                          <w:sz w:val="20"/>
                          <w:szCs w:val="16"/>
                          <w:u w:val="none"/>
                        </w:rPr>
                        <w:t>j</w:t>
                      </w:r>
                      <w:r>
                        <w:rPr>
                          <w:rStyle w:val="Hyperlink"/>
                          <w:rFonts w:cs="Calibri"/>
                          <w:b/>
                          <w:color w:val="auto"/>
                          <w:spacing w:val="-1"/>
                          <w:sz w:val="20"/>
                          <w:szCs w:val="16"/>
                          <w:u w:val="none"/>
                        </w:rPr>
                        <w:t>o</w:t>
                      </w:r>
                      <w:r>
                        <w:rPr>
                          <w:rStyle w:val="Hyperlink"/>
                          <w:rFonts w:cs="Calibri"/>
                          <w:b/>
                          <w:color w:val="auto"/>
                          <w:sz w:val="20"/>
                          <w:szCs w:val="16"/>
                          <w:u w:val="none"/>
                        </w:rPr>
                        <w:t>u</w:t>
                      </w:r>
                      <w:r>
                        <w:rPr>
                          <w:rStyle w:val="Hyperlink"/>
                          <w:rFonts w:cs="Calibri"/>
                          <w:b/>
                          <w:color w:val="auto"/>
                          <w:spacing w:val="-1"/>
                          <w:sz w:val="20"/>
                          <w:szCs w:val="16"/>
                          <w:u w:val="none"/>
                        </w:rPr>
                        <w:t>r</w:t>
                      </w:r>
                      <w:r>
                        <w:rPr>
                          <w:rStyle w:val="Hyperlink"/>
                          <w:rFonts w:cs="Calibri"/>
                          <w:b/>
                          <w:color w:val="auto"/>
                          <w:sz w:val="20"/>
                          <w:szCs w:val="16"/>
                          <w:u w:val="none"/>
                        </w:rPr>
                        <w:t>na</w:t>
                      </w:r>
                      <w:r>
                        <w:rPr>
                          <w:rStyle w:val="Hyperlink"/>
                          <w:rFonts w:cs="Calibri"/>
                          <w:b/>
                          <w:color w:val="auto"/>
                          <w:spacing w:val="-1"/>
                          <w:sz w:val="20"/>
                          <w:szCs w:val="16"/>
                          <w:u w:val="none"/>
                        </w:rPr>
                        <w:t>l</w:t>
                      </w:r>
                      <w:r>
                        <w:rPr>
                          <w:rStyle w:val="Hyperlink"/>
                          <w:rFonts w:cs="Calibri"/>
                          <w:b/>
                          <w:color w:val="auto"/>
                          <w:sz w:val="20"/>
                          <w:szCs w:val="16"/>
                          <w:u w:val="none"/>
                        </w:rPr>
                        <w:t>.unp.a</w:t>
                      </w:r>
                      <w:r>
                        <w:rPr>
                          <w:rStyle w:val="Hyperlink"/>
                          <w:rFonts w:cs="Calibri"/>
                          <w:b/>
                          <w:color w:val="auto"/>
                          <w:spacing w:val="-1"/>
                          <w:sz w:val="20"/>
                          <w:szCs w:val="16"/>
                          <w:u w:val="none"/>
                        </w:rPr>
                        <w:t>c</w:t>
                      </w:r>
                      <w:r>
                        <w:rPr>
                          <w:rStyle w:val="Hyperlink"/>
                          <w:rFonts w:cs="Calibri"/>
                          <w:b/>
                          <w:color w:val="auto"/>
                          <w:sz w:val="20"/>
                          <w:szCs w:val="16"/>
                          <w:u w:val="none"/>
                        </w:rPr>
                        <w:t>.</w:t>
                      </w:r>
                      <w:r>
                        <w:rPr>
                          <w:rStyle w:val="Hyperlink"/>
                          <w:rFonts w:cs="Calibri"/>
                          <w:b/>
                          <w:color w:val="auto"/>
                          <w:spacing w:val="-1"/>
                          <w:sz w:val="20"/>
                          <w:szCs w:val="16"/>
                          <w:u w:val="none"/>
                        </w:rPr>
                        <w:t>i</w:t>
                      </w:r>
                      <w:r>
                        <w:rPr>
                          <w:rStyle w:val="Hyperlink"/>
                          <w:rFonts w:cs="Calibri"/>
                          <w:b/>
                          <w:color w:val="auto"/>
                          <w:sz w:val="20"/>
                          <w:szCs w:val="16"/>
                          <w:u w:val="none"/>
                        </w:rPr>
                        <w:t>d/</w:t>
                      </w:r>
                      <w:r>
                        <w:rPr>
                          <w:rStyle w:val="Hyperlink"/>
                          <w:rFonts w:cs="Calibri"/>
                          <w:b/>
                          <w:color w:val="auto"/>
                          <w:spacing w:val="-1"/>
                          <w:sz w:val="20"/>
                          <w:szCs w:val="16"/>
                          <w:u w:val="none"/>
                        </w:rPr>
                        <w:t>i</w:t>
                      </w:r>
                      <w:r>
                        <w:rPr>
                          <w:rStyle w:val="Hyperlink"/>
                          <w:rFonts w:cs="Calibri"/>
                          <w:b/>
                          <w:color w:val="auto"/>
                          <w:sz w:val="20"/>
                          <w:szCs w:val="16"/>
                          <w:u w:val="none"/>
                        </w:rPr>
                        <w:t>nd</w:t>
                      </w:r>
                      <w:r>
                        <w:rPr>
                          <w:rStyle w:val="Hyperlink"/>
                          <w:rFonts w:cs="Calibri"/>
                          <w:b/>
                          <w:color w:val="auto"/>
                          <w:spacing w:val="-1"/>
                          <w:sz w:val="20"/>
                          <w:szCs w:val="16"/>
                          <w:u w:val="none"/>
                        </w:rPr>
                        <w:t>e</w:t>
                      </w:r>
                      <w:r>
                        <w:rPr>
                          <w:rStyle w:val="Hyperlink"/>
                          <w:rFonts w:cs="Calibri"/>
                          <w:b/>
                          <w:color w:val="auto"/>
                          <w:sz w:val="20"/>
                          <w:szCs w:val="16"/>
                          <w:u w:val="none"/>
                        </w:rPr>
                        <w:t>x.php</w:t>
                      </w:r>
                    </w:hyperlink>
                    <w:r>
                      <w:rPr>
                        <w:rFonts w:cs="Calibri"/>
                        <w:b/>
                        <w:spacing w:val="3"/>
                        <w:sz w:val="20"/>
                        <w:szCs w:val="16"/>
                      </w:rPr>
                      <w:t>/</w:t>
                    </w:r>
                    <w:r>
                      <w:rPr>
                        <w:rFonts w:cs="Calibri"/>
                        <w:b/>
                        <w:spacing w:val="-1"/>
                        <w:sz w:val="20"/>
                        <w:szCs w:val="16"/>
                      </w:rPr>
                      <w:t>ki</w:t>
                    </w:r>
                    <w:r>
                      <w:rPr>
                        <w:rFonts w:cs="Calibri"/>
                        <w:b/>
                        <w:spacing w:val="1"/>
                        <w:sz w:val="20"/>
                        <w:szCs w:val="16"/>
                      </w:rPr>
                      <w:t>m</w:t>
                    </w:r>
                    <w:r>
                      <w:rPr>
                        <w:rFonts w:cs="Calibri"/>
                        <w:b/>
                        <w:spacing w:val="-1"/>
                        <w:sz w:val="20"/>
                        <w:szCs w:val="16"/>
                      </w:rPr>
                      <w:t>i</w:t>
                    </w:r>
                    <w:r>
                      <w:rPr>
                        <w:rFonts w:cs="Calibri"/>
                        <w:b/>
                        <w:sz w:val="20"/>
                        <w:szCs w:val="16"/>
                      </w:rPr>
                      <w:t>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3F8771B5"/>
    <w:lvl w:ilvl="0">
      <w:start w:val="3"/>
      <w:numFmt w:val="decimal"/>
      <w:lvlText w:val="%1"/>
      <w:lvlJc w:val="left"/>
      <w:pPr>
        <w:ind w:left="360" w:hanging="360"/>
      </w:pPr>
      <w:rPr>
        <w:rFonts w:eastAsia="Calibri"/>
        <w:b/>
      </w:rPr>
    </w:lvl>
    <w:lvl w:ilvl="1">
      <w:start w:val="1"/>
      <w:numFmt w:val="decimal"/>
      <w:pStyle w:val="AYAK3"/>
      <w:lvlText w:val="%1.%2"/>
      <w:lvlJc w:val="left"/>
      <w:pPr>
        <w:ind w:left="360" w:hanging="360"/>
      </w:pPr>
      <w:rPr>
        <w:rFonts w:eastAsia="Calibri"/>
        <w:b/>
      </w:rPr>
    </w:lvl>
    <w:lvl w:ilvl="2">
      <w:start w:val="1"/>
      <w:numFmt w:val="decimal"/>
      <w:pStyle w:val="BAB311"/>
      <w:lvlText w:val="%1.%2.%3"/>
      <w:lvlJc w:val="left"/>
      <w:pPr>
        <w:ind w:left="720" w:hanging="720"/>
      </w:pPr>
      <w:rPr>
        <w:rFonts w:eastAsia="Calibri"/>
        <w:b/>
      </w:rPr>
    </w:lvl>
    <w:lvl w:ilvl="3">
      <w:start w:val="1"/>
      <w:numFmt w:val="decimal"/>
      <w:pStyle w:val="BAB3411"/>
      <w:lvlText w:val="%1.%2.%3.%4"/>
      <w:lvlJc w:val="left"/>
      <w:pPr>
        <w:ind w:left="720" w:hanging="720"/>
      </w:pPr>
      <w:rPr>
        <w:rFonts w:eastAsia="Calibri"/>
        <w:b/>
      </w:rPr>
    </w:lvl>
    <w:lvl w:ilvl="4">
      <w:start w:val="1"/>
      <w:numFmt w:val="decimal"/>
      <w:lvlText w:val="%1.%2.%3.%4.%5"/>
      <w:lvlJc w:val="left"/>
      <w:pPr>
        <w:ind w:left="1080" w:hanging="1080"/>
      </w:pPr>
      <w:rPr>
        <w:rFonts w:eastAsia="Calibri"/>
        <w:b/>
      </w:rPr>
    </w:lvl>
    <w:lvl w:ilvl="5">
      <w:start w:val="1"/>
      <w:numFmt w:val="decimal"/>
      <w:lvlText w:val="%1.%2.%3.%4.%5.%6"/>
      <w:lvlJc w:val="left"/>
      <w:pPr>
        <w:ind w:left="1080" w:hanging="1080"/>
      </w:pPr>
      <w:rPr>
        <w:rFonts w:eastAsia="Calibri"/>
        <w:b/>
      </w:rPr>
    </w:lvl>
    <w:lvl w:ilvl="6">
      <w:start w:val="1"/>
      <w:numFmt w:val="decimal"/>
      <w:lvlText w:val="%1.%2.%3.%4.%5.%6.%7"/>
      <w:lvlJc w:val="left"/>
      <w:pPr>
        <w:ind w:left="1440" w:hanging="1440"/>
      </w:pPr>
      <w:rPr>
        <w:rFonts w:eastAsia="Calibri"/>
        <w:b/>
      </w:rPr>
    </w:lvl>
    <w:lvl w:ilvl="7">
      <w:start w:val="1"/>
      <w:numFmt w:val="decimal"/>
      <w:lvlText w:val="%1.%2.%3.%4.%5.%6.%7.%8"/>
      <w:lvlJc w:val="left"/>
      <w:pPr>
        <w:ind w:left="1440" w:hanging="1440"/>
      </w:pPr>
      <w:rPr>
        <w:rFonts w:eastAsia="Calibri"/>
        <w:b/>
      </w:rPr>
    </w:lvl>
    <w:lvl w:ilvl="8">
      <w:start w:val="1"/>
      <w:numFmt w:val="decimal"/>
      <w:lvlText w:val="%1.%2.%3.%4.%5.%6.%7.%8.%9"/>
      <w:lvlJc w:val="left"/>
      <w:pPr>
        <w:ind w:left="1800" w:hanging="1800"/>
      </w:pPr>
      <w:rPr>
        <w:rFonts w:eastAsia="Calibri"/>
        <w:b/>
      </w:rPr>
    </w:lvl>
  </w:abstractNum>
  <w:abstractNum w:abstractNumId="1" w15:restartNumberingAfterBreak="0">
    <w:nsid w:val="0C7069CB"/>
    <w:multiLevelType w:val="hybridMultilevel"/>
    <w:tmpl w:val="7E2A7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31371"/>
    <w:multiLevelType w:val="hybridMultilevel"/>
    <w:tmpl w:val="24286F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31FB6"/>
    <w:multiLevelType w:val="hybridMultilevel"/>
    <w:tmpl w:val="B7582F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A84E34"/>
    <w:multiLevelType w:val="hybridMultilevel"/>
    <w:tmpl w:val="995E2880"/>
    <w:lvl w:ilvl="0" w:tplc="04090013">
      <w:start w:val="1"/>
      <w:numFmt w:val="upperRoman"/>
      <w:lvlText w:val="%1."/>
      <w:lvlJc w:val="right"/>
      <w:pPr>
        <w:ind w:left="262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BD5D57"/>
    <w:multiLevelType w:val="hybridMultilevel"/>
    <w:tmpl w:val="6E2898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2C"/>
    <w:rsid w:val="0002302E"/>
    <w:rsid w:val="000753B7"/>
    <w:rsid w:val="0010080D"/>
    <w:rsid w:val="0010687C"/>
    <w:rsid w:val="00162168"/>
    <w:rsid w:val="001A0F0F"/>
    <w:rsid w:val="00243F7B"/>
    <w:rsid w:val="00255622"/>
    <w:rsid w:val="002C113D"/>
    <w:rsid w:val="003A4CEF"/>
    <w:rsid w:val="003D1C8A"/>
    <w:rsid w:val="0041748F"/>
    <w:rsid w:val="00431E2C"/>
    <w:rsid w:val="004B5E07"/>
    <w:rsid w:val="00565DB8"/>
    <w:rsid w:val="005D0159"/>
    <w:rsid w:val="0060396F"/>
    <w:rsid w:val="0063301E"/>
    <w:rsid w:val="00642938"/>
    <w:rsid w:val="00710462"/>
    <w:rsid w:val="00776169"/>
    <w:rsid w:val="00790E57"/>
    <w:rsid w:val="007B36AF"/>
    <w:rsid w:val="008C1CD2"/>
    <w:rsid w:val="009067D3"/>
    <w:rsid w:val="0091010B"/>
    <w:rsid w:val="00967EA5"/>
    <w:rsid w:val="009C33E1"/>
    <w:rsid w:val="00A01156"/>
    <w:rsid w:val="00A11505"/>
    <w:rsid w:val="00A15D20"/>
    <w:rsid w:val="00A34342"/>
    <w:rsid w:val="00A615D4"/>
    <w:rsid w:val="00AA4203"/>
    <w:rsid w:val="00BE4EE8"/>
    <w:rsid w:val="00C3670E"/>
    <w:rsid w:val="00D21A09"/>
    <w:rsid w:val="00D86099"/>
    <w:rsid w:val="00DA7643"/>
    <w:rsid w:val="00E41215"/>
    <w:rsid w:val="00EA7AA8"/>
    <w:rsid w:val="00F853F7"/>
    <w:rsid w:val="00FE0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D88D4A-FF08-4C18-8559-71E4FF6C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1E2C"/>
    <w:rPr>
      <w:color w:val="0563C1" w:themeColor="hyperlink"/>
      <w:u w:val="single"/>
    </w:rPr>
  </w:style>
  <w:style w:type="paragraph" w:styleId="ListParagraph">
    <w:name w:val="List Paragraph"/>
    <w:basedOn w:val="Normal"/>
    <w:uiPriority w:val="34"/>
    <w:qFormat/>
    <w:rsid w:val="00FE08F1"/>
    <w:pPr>
      <w:ind w:left="720"/>
      <w:contextualSpacing/>
    </w:pPr>
  </w:style>
  <w:style w:type="character" w:customStyle="1" w:styleId="fontstyle01">
    <w:name w:val="fontstyle01"/>
    <w:basedOn w:val="DefaultParagraphFont"/>
    <w:rsid w:val="00FE08F1"/>
    <w:rPr>
      <w:rFonts w:ascii="Times New Roman" w:hAnsi="Times New Roman" w:cs="Times New Roman" w:hint="default"/>
      <w:b w:val="0"/>
      <w:bCs w:val="0"/>
      <w:i w:val="0"/>
      <w:iCs w:val="0"/>
      <w:color w:val="000000"/>
      <w:sz w:val="22"/>
      <w:szCs w:val="22"/>
    </w:rPr>
  </w:style>
  <w:style w:type="paragraph" w:customStyle="1" w:styleId="AYAK3">
    <w:name w:val="AYAK 3"/>
    <w:basedOn w:val="Normal"/>
    <w:rsid w:val="00AA4203"/>
    <w:pPr>
      <w:numPr>
        <w:ilvl w:val="1"/>
        <w:numId w:val="1"/>
      </w:numPr>
      <w:tabs>
        <w:tab w:val="left" w:pos="0"/>
      </w:tabs>
      <w:spacing w:after="0" w:line="480" w:lineRule="auto"/>
      <w:ind w:left="720" w:hanging="720"/>
      <w:contextualSpacing/>
    </w:pPr>
    <w:rPr>
      <w:rFonts w:ascii="Calibri" w:eastAsia="Calibri" w:hAnsi="Calibri" w:cs="SimSun"/>
      <w:b/>
      <w:color w:val="000000"/>
      <w:sz w:val="24"/>
      <w:szCs w:val="24"/>
      <w:lang w:val="id-ID" w:bidi="en-US"/>
    </w:rPr>
  </w:style>
  <w:style w:type="character" w:customStyle="1" w:styleId="BAB311Char">
    <w:name w:val="BAB 3.1.1 Char"/>
    <w:basedOn w:val="DefaultParagraphFont"/>
    <w:link w:val="BAB311"/>
    <w:locked/>
    <w:rsid w:val="00AA4203"/>
    <w:rPr>
      <w:rFonts w:ascii="Calibri" w:eastAsia="Calibri" w:hAnsi="Calibri" w:cs="SimSun"/>
      <w:b/>
      <w:color w:val="000000"/>
      <w:sz w:val="24"/>
      <w:szCs w:val="24"/>
      <w:lang w:bidi="en-US"/>
    </w:rPr>
  </w:style>
  <w:style w:type="paragraph" w:customStyle="1" w:styleId="BAB311">
    <w:name w:val="BAB 3.1.1"/>
    <w:basedOn w:val="Normal"/>
    <w:link w:val="BAB311Char"/>
    <w:rsid w:val="00AA4203"/>
    <w:pPr>
      <w:numPr>
        <w:ilvl w:val="2"/>
        <w:numId w:val="1"/>
      </w:numPr>
      <w:autoSpaceDE w:val="0"/>
      <w:autoSpaceDN w:val="0"/>
      <w:adjustRightInd w:val="0"/>
      <w:spacing w:after="0" w:line="480" w:lineRule="auto"/>
      <w:ind w:left="360" w:hanging="360"/>
      <w:contextualSpacing/>
      <w:jc w:val="both"/>
    </w:pPr>
    <w:rPr>
      <w:rFonts w:ascii="Calibri" w:eastAsia="Calibri" w:hAnsi="Calibri" w:cs="SimSun"/>
      <w:b/>
      <w:color w:val="000000"/>
      <w:sz w:val="24"/>
      <w:szCs w:val="24"/>
      <w:lang w:bidi="en-US"/>
    </w:rPr>
  </w:style>
  <w:style w:type="paragraph" w:customStyle="1" w:styleId="BAB3411">
    <w:name w:val="BAB 3.4.1.1"/>
    <w:basedOn w:val="BAB311"/>
    <w:rsid w:val="00AA4203"/>
    <w:pPr>
      <w:numPr>
        <w:ilvl w:val="3"/>
      </w:numPr>
      <w:tabs>
        <w:tab w:val="num" w:pos="360"/>
      </w:tabs>
      <w:ind w:left="0" w:firstLine="0"/>
    </w:pPr>
  </w:style>
  <w:style w:type="table" w:styleId="TableGrid">
    <w:name w:val="Table Grid"/>
    <w:basedOn w:val="TableNormal"/>
    <w:uiPriority w:val="59"/>
    <w:rsid w:val="00AA4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9C3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C33E1"/>
    <w:rPr>
      <w:rFonts w:ascii="Courier New" w:eastAsia="Times New Roman" w:hAnsi="Courier New" w:cs="Courier New"/>
      <w:sz w:val="20"/>
      <w:szCs w:val="20"/>
    </w:rPr>
  </w:style>
  <w:style w:type="paragraph" w:styleId="Header">
    <w:name w:val="header"/>
    <w:basedOn w:val="Normal"/>
    <w:link w:val="HeaderChar"/>
    <w:uiPriority w:val="99"/>
    <w:unhideWhenUsed/>
    <w:rsid w:val="00255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622"/>
  </w:style>
  <w:style w:type="paragraph" w:styleId="Footer">
    <w:name w:val="footer"/>
    <w:basedOn w:val="Normal"/>
    <w:link w:val="FooterChar"/>
    <w:uiPriority w:val="99"/>
    <w:unhideWhenUsed/>
    <w:rsid w:val="00255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51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y_sanjaya@yahoo.com" TargetMode="External"/><Relationship Id="rId13" Type="http://schemas.openxmlformats.org/officeDocument/2006/relationships/image" Target="media/image3.tm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tmp"/><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hyperlink" Target="http://ejournal.unp.ac.id/index.php/" TargetMode="External"/><Relationship Id="rId1" Type="http://schemas.openxmlformats.org/officeDocument/2006/relationships/hyperlink" Target="http://ejournal.unp.ac.id/index.ph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SKRIPSI%20UUM\KURVA%20KONSENTRAS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KRIPSI%20UUM\kurva%20wakt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latin typeface="Times New Roman" panose="02020603050405020304" pitchFamily="18" charset="0"/>
                <a:cs typeface="Times New Roman" panose="02020603050405020304" pitchFamily="18" charset="0"/>
              </a:rPr>
              <a:t>KONSENTRASI EKSTRAK KULIT BUAH MANGGIS</a:t>
            </a:r>
          </a:p>
        </c:rich>
      </c:tx>
      <c:layout>
        <c:manualLayout>
          <c:xMode val="edge"/>
          <c:yMode val="edge"/>
          <c:x val="0.15136038186157519"/>
          <c:y val="9.9278020514498005E-3"/>
        </c:manualLayout>
      </c:layout>
      <c:overlay val="0"/>
    </c:title>
    <c:autoTitleDeleted val="0"/>
    <c:plotArea>
      <c:layout>
        <c:manualLayout>
          <c:layoutTarget val="inner"/>
          <c:xMode val="edge"/>
          <c:yMode val="edge"/>
          <c:x val="0.29519478807098448"/>
          <c:y val="0.37067430373286675"/>
          <c:w val="0.54003407903767298"/>
          <c:h val="0.3390962197433654"/>
        </c:manualLayout>
      </c:layout>
      <c:scatterChart>
        <c:scatterStyle val="smoothMarker"/>
        <c:varyColors val="0"/>
        <c:ser>
          <c:idx val="0"/>
          <c:order val="0"/>
          <c:xVal>
            <c:numRef>
              <c:f>'[LINEARITAS LOGAM Fe indri.xlsx]Oktober'!$A$6:$A$10</c:f>
              <c:numCache>
                <c:formatCode>General</c:formatCode>
                <c:ptCount val="5"/>
                <c:pt idx="0">
                  <c:v>10</c:v>
                </c:pt>
                <c:pt idx="1">
                  <c:v>20</c:v>
                </c:pt>
                <c:pt idx="2">
                  <c:v>30</c:v>
                </c:pt>
                <c:pt idx="3">
                  <c:v>40</c:v>
                </c:pt>
                <c:pt idx="4">
                  <c:v>50</c:v>
                </c:pt>
              </c:numCache>
            </c:numRef>
          </c:xVal>
          <c:yVal>
            <c:numRef>
              <c:f>'[LINEARITAS LOGAM Fe indri.xlsx]Oktober'!$B$6:$B$11</c:f>
              <c:numCache>
                <c:formatCode>0.0000</c:formatCode>
                <c:ptCount val="6"/>
                <c:pt idx="0">
                  <c:v>6.0999999999999999E-2</c:v>
                </c:pt>
                <c:pt idx="1">
                  <c:v>8.5999999999999993E-2</c:v>
                </c:pt>
                <c:pt idx="2">
                  <c:v>8.6999999999999994E-2</c:v>
                </c:pt>
                <c:pt idx="3">
                  <c:v>0.11899999999999999</c:v>
                </c:pt>
                <c:pt idx="4">
                  <c:v>0.28100000000000003</c:v>
                </c:pt>
              </c:numCache>
            </c:numRef>
          </c:yVal>
          <c:smooth val="1"/>
        </c:ser>
        <c:dLbls>
          <c:showLegendKey val="0"/>
          <c:showVal val="0"/>
          <c:showCatName val="0"/>
          <c:showSerName val="0"/>
          <c:showPercent val="0"/>
          <c:showBubbleSize val="0"/>
        </c:dLbls>
        <c:axId val="429976760"/>
        <c:axId val="429975584"/>
      </c:scatterChart>
      <c:valAx>
        <c:axId val="429976760"/>
        <c:scaling>
          <c:orientation val="minMax"/>
        </c:scaling>
        <c:delete val="0"/>
        <c:axPos val="b"/>
        <c:title>
          <c:tx>
            <c:rich>
              <a:bodyPr/>
              <a:lstStyle/>
              <a:p>
                <a:pPr>
                  <a:defRPr sz="1400">
                    <a:latin typeface="Times New Roman" pitchFamily="18" charset="0"/>
                    <a:cs typeface="Times New Roman" pitchFamily="18" charset="0"/>
                  </a:defRPr>
                </a:pPr>
                <a:r>
                  <a:rPr lang="en-US" sz="1200">
                    <a:latin typeface="Times New Roman" pitchFamily="18" charset="0"/>
                    <a:cs typeface="Times New Roman" pitchFamily="18" charset="0"/>
                  </a:rPr>
                  <a:t>KONSENTRASI (M</a:t>
                </a:r>
                <a:r>
                  <a:rPr lang="en-US" sz="1400">
                    <a:latin typeface="Times New Roman" pitchFamily="18" charset="0"/>
                    <a:cs typeface="Times New Roman" pitchFamily="18" charset="0"/>
                  </a:rPr>
                  <a:t>)</a:t>
                </a:r>
              </a:p>
            </c:rich>
          </c:tx>
          <c:overlay val="0"/>
        </c:title>
        <c:numFmt formatCode="General" sourceLinked="1"/>
        <c:majorTickMark val="out"/>
        <c:minorTickMark val="none"/>
        <c:tickLblPos val="nextTo"/>
        <c:txPr>
          <a:bodyPr/>
          <a:lstStyle/>
          <a:p>
            <a:pPr>
              <a:defRPr lang="id-ID"/>
            </a:pPr>
            <a:endParaRPr lang="en-US"/>
          </a:p>
        </c:txPr>
        <c:crossAx val="429975584"/>
        <c:crosses val="autoZero"/>
        <c:crossBetween val="midCat"/>
        <c:majorUnit val="10"/>
      </c:valAx>
      <c:valAx>
        <c:axId val="429975584"/>
        <c:scaling>
          <c:orientation val="minMax"/>
        </c:scaling>
        <c:delete val="0"/>
        <c:axPos val="l"/>
        <c:majorGridlines/>
        <c:title>
          <c:tx>
            <c:rich>
              <a:bodyPr rot="-5400000" vert="horz"/>
              <a:lstStyle/>
              <a:p>
                <a:pPr>
                  <a:defRPr>
                    <a:latin typeface="Times New Roman" pitchFamily="18" charset="0"/>
                    <a:cs typeface="Times New Roman" pitchFamily="18" charset="0"/>
                  </a:defRPr>
                </a:pPr>
                <a:r>
                  <a:rPr lang="id-ID" sz="1200" b="1">
                    <a:latin typeface="Times New Roman" pitchFamily="18" charset="0"/>
                    <a:cs typeface="Times New Roman" pitchFamily="18" charset="0"/>
                  </a:rPr>
                  <a:t>EFISIENSI</a:t>
                </a:r>
                <a:r>
                  <a:rPr lang="en-US" sz="1200" b="1">
                    <a:latin typeface="Times New Roman" pitchFamily="18" charset="0"/>
                    <a:cs typeface="Times New Roman" pitchFamily="18" charset="0"/>
                  </a:rPr>
                  <a:t> (%)</a:t>
                </a:r>
                <a:endParaRPr lang="id-ID" sz="1200" b="1">
                  <a:latin typeface="Times New Roman" pitchFamily="18" charset="0"/>
                  <a:cs typeface="Times New Roman" pitchFamily="18" charset="0"/>
                </a:endParaRPr>
              </a:p>
            </c:rich>
          </c:tx>
          <c:layout>
            <c:manualLayout>
              <c:xMode val="edge"/>
              <c:yMode val="edge"/>
              <c:x val="5.7106054100472307E-2"/>
              <c:y val="0.3128039333624964"/>
            </c:manualLayout>
          </c:layout>
          <c:overlay val="0"/>
        </c:title>
        <c:numFmt formatCode="0.00" sourceLinked="0"/>
        <c:majorTickMark val="out"/>
        <c:minorTickMark val="none"/>
        <c:tickLblPos val="nextTo"/>
        <c:txPr>
          <a:bodyPr/>
          <a:lstStyle/>
          <a:p>
            <a:pPr>
              <a:defRPr lang="id-ID"/>
            </a:pPr>
            <a:endParaRPr lang="en-US"/>
          </a:p>
        </c:txPr>
        <c:crossAx val="429976760"/>
        <c:crosses val="autoZero"/>
        <c:crossBetween val="midCat"/>
      </c:valAx>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sz="1400">
                <a:latin typeface="Times New Roman" panose="02020603050405020304" pitchFamily="18" charset="0"/>
                <a:cs typeface="Times New Roman" panose="02020603050405020304" pitchFamily="18" charset="0"/>
              </a:rPr>
              <a:t>VARIASI</a:t>
            </a:r>
            <a:r>
              <a:rPr lang="id-ID" sz="1400" baseline="0">
                <a:latin typeface="Times New Roman" panose="02020603050405020304" pitchFamily="18" charset="0"/>
                <a:cs typeface="Times New Roman" panose="02020603050405020304" pitchFamily="18" charset="0"/>
              </a:rPr>
              <a:t> WAKTU </a:t>
            </a:r>
            <a:r>
              <a:rPr lang="en-US" sz="1400">
                <a:latin typeface="Times New Roman" panose="02020603050405020304" pitchFamily="18" charset="0"/>
                <a:cs typeface="Times New Roman" panose="02020603050405020304" pitchFamily="18" charset="0"/>
              </a:rPr>
              <a:t>EKSTRAK KULIT BUAH MANGGIS</a:t>
            </a:r>
          </a:p>
        </c:rich>
      </c:tx>
      <c:layout>
        <c:manualLayout>
          <c:xMode val="edge"/>
          <c:yMode val="edge"/>
          <c:x val="0.14641185866001624"/>
          <c:y val="3.1193137509747854E-2"/>
        </c:manualLayout>
      </c:layout>
      <c:overlay val="0"/>
    </c:title>
    <c:autoTitleDeleted val="0"/>
    <c:plotArea>
      <c:layout>
        <c:manualLayout>
          <c:layoutTarget val="inner"/>
          <c:xMode val="edge"/>
          <c:yMode val="edge"/>
          <c:x val="0.27505847626218155"/>
          <c:y val="0.33299984239687741"/>
          <c:w val="0.67879245140366651"/>
          <c:h val="0.40626892005018739"/>
        </c:manualLayout>
      </c:layout>
      <c:scatterChart>
        <c:scatterStyle val="smoothMarker"/>
        <c:varyColors val="0"/>
        <c:ser>
          <c:idx val="0"/>
          <c:order val="0"/>
          <c:xVal>
            <c:numRef>
              <c:f>Oktober!$A$6:$A$10</c:f>
              <c:numCache>
                <c:formatCode>General</c:formatCode>
                <c:ptCount val="5"/>
                <c:pt idx="0">
                  <c:v>1</c:v>
                </c:pt>
                <c:pt idx="1">
                  <c:v>2</c:v>
                </c:pt>
                <c:pt idx="2">
                  <c:v>3</c:v>
                </c:pt>
                <c:pt idx="3">
                  <c:v>4</c:v>
                </c:pt>
                <c:pt idx="4">
                  <c:v>5</c:v>
                </c:pt>
              </c:numCache>
            </c:numRef>
          </c:xVal>
          <c:yVal>
            <c:numRef>
              <c:f>Oktober!$B$6:$B$11</c:f>
              <c:numCache>
                <c:formatCode>0.0000</c:formatCode>
                <c:ptCount val="6"/>
                <c:pt idx="0">
                  <c:v>0.28100000000000003</c:v>
                </c:pt>
                <c:pt idx="1">
                  <c:v>0.34100000000000003</c:v>
                </c:pt>
                <c:pt idx="2">
                  <c:v>0.58099999999999996</c:v>
                </c:pt>
                <c:pt idx="3">
                  <c:v>0.65310000000000001</c:v>
                </c:pt>
                <c:pt idx="4">
                  <c:v>1.0529999999999999</c:v>
                </c:pt>
              </c:numCache>
            </c:numRef>
          </c:yVal>
          <c:smooth val="1"/>
        </c:ser>
        <c:dLbls>
          <c:showLegendKey val="0"/>
          <c:showVal val="0"/>
          <c:showCatName val="0"/>
          <c:showSerName val="0"/>
          <c:showPercent val="0"/>
          <c:showBubbleSize val="0"/>
        </c:dLbls>
        <c:axId val="429976368"/>
        <c:axId val="429977152"/>
      </c:scatterChart>
      <c:valAx>
        <c:axId val="429976368"/>
        <c:scaling>
          <c:orientation val="minMax"/>
        </c:scaling>
        <c:delete val="0"/>
        <c:axPos val="b"/>
        <c:title>
          <c:tx>
            <c:rich>
              <a:bodyPr/>
              <a:lstStyle/>
              <a:p>
                <a:pPr>
                  <a:defRPr sz="1400">
                    <a:latin typeface="Times New Roman" pitchFamily="18" charset="0"/>
                    <a:cs typeface="Times New Roman" pitchFamily="18" charset="0"/>
                  </a:defRPr>
                </a:pPr>
                <a:r>
                  <a:rPr lang="en-US" sz="1200">
                    <a:latin typeface="Times New Roman" pitchFamily="18" charset="0"/>
                    <a:cs typeface="Times New Roman" pitchFamily="18" charset="0"/>
                  </a:rPr>
                  <a:t>WAKTU</a:t>
                </a:r>
                <a:r>
                  <a:rPr lang="en-US" sz="1200" baseline="0">
                    <a:latin typeface="Times New Roman" pitchFamily="18" charset="0"/>
                    <a:cs typeface="Times New Roman" pitchFamily="18" charset="0"/>
                  </a:rPr>
                  <a:t> PERENDAMAN</a:t>
                </a:r>
                <a:endParaRPr lang="en-US" sz="1200">
                  <a:latin typeface="Times New Roman" pitchFamily="18" charset="0"/>
                  <a:cs typeface="Times New Roman" pitchFamily="18" charset="0"/>
                </a:endParaRPr>
              </a:p>
            </c:rich>
          </c:tx>
          <c:layout>
            <c:manualLayout>
              <c:xMode val="edge"/>
              <c:yMode val="edge"/>
              <c:x val="0.26526641353994451"/>
              <c:y val="0.84351442682609823"/>
            </c:manualLayout>
          </c:layout>
          <c:overlay val="0"/>
        </c:title>
        <c:numFmt formatCode="General" sourceLinked="1"/>
        <c:majorTickMark val="out"/>
        <c:minorTickMark val="none"/>
        <c:tickLblPos val="nextTo"/>
        <c:txPr>
          <a:bodyPr/>
          <a:lstStyle/>
          <a:p>
            <a:pPr>
              <a:defRPr lang="id-ID"/>
            </a:pPr>
            <a:endParaRPr lang="en-US"/>
          </a:p>
        </c:txPr>
        <c:crossAx val="429977152"/>
        <c:crosses val="autoZero"/>
        <c:crossBetween val="midCat"/>
      </c:valAx>
      <c:valAx>
        <c:axId val="429977152"/>
        <c:scaling>
          <c:orientation val="minMax"/>
        </c:scaling>
        <c:delete val="0"/>
        <c:axPos val="l"/>
        <c:majorGridlines/>
        <c:title>
          <c:tx>
            <c:rich>
              <a:bodyPr rot="-5400000" vert="horz"/>
              <a:lstStyle/>
              <a:p>
                <a:pPr>
                  <a:defRPr>
                    <a:latin typeface="Times New Roman" pitchFamily="18" charset="0"/>
                    <a:cs typeface="Times New Roman" pitchFamily="18" charset="0"/>
                  </a:defRPr>
                </a:pPr>
                <a:r>
                  <a:rPr lang="id-ID" sz="1200" b="1">
                    <a:latin typeface="Times New Roman" pitchFamily="18" charset="0"/>
                    <a:cs typeface="Times New Roman" pitchFamily="18" charset="0"/>
                  </a:rPr>
                  <a:t>EFISIENSI</a:t>
                </a:r>
              </a:p>
            </c:rich>
          </c:tx>
          <c:overlay val="0"/>
        </c:title>
        <c:numFmt formatCode="0.0" sourceLinked="0"/>
        <c:majorTickMark val="out"/>
        <c:minorTickMark val="none"/>
        <c:tickLblPos val="nextTo"/>
        <c:txPr>
          <a:bodyPr/>
          <a:lstStyle/>
          <a:p>
            <a:pPr>
              <a:defRPr lang="id-ID"/>
            </a:pPr>
            <a:endParaRPr lang="en-US"/>
          </a:p>
        </c:txPr>
        <c:crossAx val="429976368"/>
        <c:crosses val="autoZero"/>
        <c:crossBetween val="midCat"/>
      </c:valAx>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A4C3A-790C-4762-9C6C-57501ECA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4928</Words>
  <Characters>28096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2019-07-16T08:36:00Z</dcterms:created>
  <dcterms:modified xsi:type="dcterms:W3CDTF">2019-07-16T08:36:00Z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Citation Style_1">
    <vt:lpwstr>http://www.zotero.org/styles/ieee</vt:lpwstr>
  </property>
  <property fmtid="{D5CDD505-2E9C-101B-9397-08002B2CF9AE}" pid="24" name="Mendeley Unique User Id_1">
    <vt:lpwstr>52ad0609-e664-3197-a0a6-9547ddf084fe</vt:lpwstr>
  </property>
</Properties>
</file>