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C47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b/>
          <w:bCs/>
          <w:color w:val="000000"/>
          <w:sz w:val="24"/>
          <w:szCs w:val="24"/>
          <w:lang w:eastAsia="en-ID"/>
        </w:rPr>
        <w:t xml:space="preserve">Lampiran Tabel Sekuen Novel </w:t>
      </w:r>
      <w:r w:rsidRPr="0067286D">
        <w:rPr>
          <w:rFonts w:ascii="Times New Roman" w:eastAsia="Times New Roman" w:hAnsi="Times New Roman" w:cs="Times New Roman"/>
          <w:b/>
          <w:bCs/>
          <w:i/>
          <w:iCs/>
          <w:color w:val="000000"/>
          <w:sz w:val="24"/>
          <w:szCs w:val="24"/>
          <w:lang w:eastAsia="en-ID"/>
        </w:rPr>
        <w:t>Black Bazar</w:t>
      </w:r>
    </w:p>
    <w:tbl>
      <w:tblPr>
        <w:tblW w:w="0" w:type="auto"/>
        <w:tblCellMar>
          <w:top w:w="15" w:type="dxa"/>
          <w:left w:w="15" w:type="dxa"/>
          <w:bottom w:w="15" w:type="dxa"/>
          <w:right w:w="15" w:type="dxa"/>
        </w:tblCellMar>
        <w:tblLook w:val="04A0" w:firstRow="1" w:lastRow="0" w:firstColumn="1" w:lastColumn="0" w:noHBand="0" w:noVBand="1"/>
      </w:tblPr>
      <w:tblGrid>
        <w:gridCol w:w="500"/>
        <w:gridCol w:w="7665"/>
        <w:gridCol w:w="841"/>
      </w:tblGrid>
      <w:tr w:rsidR="0067286D" w:rsidRPr="0067286D" w14:paraId="66B6F6EE" w14:textId="77777777" w:rsidTr="0067286D">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1865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A5B50"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Sekuen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E0B5F"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w:t>
            </w:r>
          </w:p>
        </w:tc>
      </w:tr>
      <w:tr w:rsidR="0067286D" w:rsidRPr="0067286D" w14:paraId="6A8E6382"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BE3E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1D2E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Deskripsi keadaan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yang telah ditinggal pergi oleh mantan kekasihnya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5C408"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Prolog</w:t>
            </w:r>
          </w:p>
        </w:tc>
      </w:tr>
      <w:tr w:rsidR="0067286D" w:rsidRPr="0067286D" w14:paraId="40BC6EDD" w14:textId="77777777" w:rsidTr="0067286D">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C752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632F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Kebiasaan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pergi ke bar Jip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E7F74"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Prolog</w:t>
            </w:r>
          </w:p>
        </w:tc>
      </w:tr>
      <w:tr w:rsidR="0067286D" w:rsidRPr="0067286D" w14:paraId="266730D8"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5F971"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F1FC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Percakapan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dengan Roger le Franco-Ivorien bahwa ia berencana menulis buku berjudul </w:t>
            </w:r>
            <w:r w:rsidRPr="0067286D">
              <w:rPr>
                <w:rFonts w:ascii="Times New Roman" w:eastAsia="Times New Roman" w:hAnsi="Times New Roman" w:cs="Times New Roman"/>
                <w:i/>
                <w:iCs/>
                <w:color w:val="000000"/>
                <w:sz w:val="24"/>
                <w:szCs w:val="24"/>
                <w:lang w:eastAsia="en-ID"/>
              </w:rPr>
              <w:t>Black Bazar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2997E"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Prolog</w:t>
            </w:r>
          </w:p>
        </w:tc>
      </w:tr>
      <w:tr w:rsidR="0067286D" w:rsidRPr="0067286D" w14:paraId="2BD7956C"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99F8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A5F8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Pendapat Roger le Franco-Ivorien bahwa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tidak akan mampu menjadi seorang penulis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EA0B2"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Prolog</w:t>
            </w:r>
          </w:p>
        </w:tc>
      </w:tr>
      <w:tr w:rsidR="0067286D" w:rsidRPr="0067286D" w14:paraId="70C154E2"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120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C361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Ketidakpedulian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terhadap pendapat Roger le Franco-Ivoirien yang meremehkannya.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3D5E5"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Prolog</w:t>
            </w:r>
          </w:p>
        </w:tc>
      </w:tr>
      <w:tr w:rsidR="0067286D" w:rsidRPr="0067286D" w14:paraId="38C6FCDA"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24B4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E05CE"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menonton program debat tentang jaminan sosial di televisi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1A015"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0D499B32"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F0C0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C09B"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Pertemuan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dengan seorang tetangganya dan membahas tentang program debat yang baru saja ditonton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5DB45"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26E4184C"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3785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D39B"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Pemaparan tentang kilas balik peristiwa kecelakaan yang dialami tetangga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tersebut dan asal-usul tetangganya dijuluki Monsieur Hippocrate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1B7C6"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347CAC99"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EEB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65A1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Pemaparan tentang konfrontasi yang dilakukan oleh Monsieur Hippocrate kepada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sejak pertemuan pertama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AF103"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109401C3"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63F6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A1EE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Kebanggaan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 xml:space="preserve">sebagai </w:t>
            </w:r>
            <w:r w:rsidRPr="0067286D">
              <w:rPr>
                <w:rFonts w:ascii="Times New Roman" w:eastAsia="Times New Roman" w:hAnsi="Times New Roman" w:cs="Times New Roman"/>
                <w:i/>
                <w:iCs/>
                <w:color w:val="000000"/>
                <w:sz w:val="24"/>
                <w:szCs w:val="24"/>
                <w:lang w:eastAsia="en-ID"/>
              </w:rPr>
              <w:t>sapeur</w:t>
            </w:r>
            <w:r w:rsidRPr="0067286D">
              <w:rPr>
                <w:rFonts w:ascii="Times New Roman" w:eastAsia="Times New Roman" w:hAnsi="Times New Roman" w:cs="Times New Roman"/>
                <w:color w:val="000000"/>
                <w:sz w:val="24"/>
                <w:szCs w:val="24"/>
                <w:lang w:eastAsia="en-ID"/>
              </w:rPr>
              <w:t xml:space="preserve"> (anggota komunitas La SAPE) yang memiliki gaya pakaian elegan dengan menggunakan label kelas atas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FE293"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4AA38F6B"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45FF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1930B"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pergi ke La Courneuve untuk menghadiri pesta Kongo dengan berpakaian sebagai </w:t>
            </w:r>
            <w:r w:rsidRPr="0067286D">
              <w:rPr>
                <w:rFonts w:ascii="Times New Roman" w:eastAsia="Times New Roman" w:hAnsi="Times New Roman" w:cs="Times New Roman"/>
                <w:i/>
                <w:iCs/>
                <w:color w:val="000000"/>
                <w:sz w:val="24"/>
                <w:szCs w:val="24"/>
                <w:lang w:eastAsia="en-ID"/>
              </w:rPr>
              <w:t>sapeur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2D573"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59382ED4"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1D24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C3EB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Peristiwa di stasiun Gare du Nord sebagai suatu ironi karena gaya berpakaian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membuatnya disangka sebagai petugas RATP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FAFC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30916D5B"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94F7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A308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Deskripsi mantan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yang dijuluki sebagai Couleur d’origine dan keturunan Kongo yang lahir di Prancis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513B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48C83D7B"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CFFDE"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0D04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Ketidakmampuan Couleur d’origine memahami budaya imigran Kongo dan Afrika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1F09B"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79145BE1"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B62F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14C7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Upaya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mencerahkan Couleur d’origine tentang sejarah dan budaya Afrika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E5E4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6EAE3634"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5B18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7C24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Pemaparan tentang awal mula pertemuan </w:t>
            </w:r>
            <w:r w:rsidRPr="0067286D">
              <w:rPr>
                <w:rFonts w:ascii="Times New Roman" w:eastAsia="Times New Roman" w:hAnsi="Times New Roman" w:cs="Times New Roman"/>
                <w:i/>
                <w:iCs/>
                <w:color w:val="000000"/>
                <w:sz w:val="24"/>
                <w:szCs w:val="24"/>
                <w:lang w:eastAsia="en-ID"/>
              </w:rPr>
              <w:t>je</w:t>
            </w:r>
            <w:r w:rsidRPr="0067286D">
              <w:rPr>
                <w:rFonts w:ascii="Times New Roman" w:eastAsia="Times New Roman" w:hAnsi="Times New Roman" w:cs="Times New Roman"/>
                <w:color w:val="000000"/>
                <w:sz w:val="24"/>
                <w:szCs w:val="24"/>
                <w:lang w:eastAsia="en-ID"/>
              </w:rPr>
              <w:t xml:space="preserve"> dengan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403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02BC421C" w14:textId="77777777" w:rsidTr="0067286D">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2652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E366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Asal-usul </w:t>
            </w:r>
            <w:r w:rsidRPr="0067286D">
              <w:rPr>
                <w:rFonts w:ascii="Times New Roman" w:eastAsia="Times New Roman" w:hAnsi="Times New Roman" w:cs="Times New Roman"/>
                <w:i/>
                <w:iCs/>
                <w:color w:val="000000"/>
                <w:sz w:val="24"/>
                <w:szCs w:val="24"/>
                <w:lang w:eastAsia="en-ID"/>
              </w:rPr>
              <w:t xml:space="preserve">je </w:t>
            </w:r>
            <w:r w:rsidRPr="0067286D">
              <w:rPr>
                <w:rFonts w:ascii="Times New Roman" w:eastAsia="Times New Roman" w:hAnsi="Times New Roman" w:cs="Times New Roman"/>
                <w:color w:val="000000"/>
                <w:sz w:val="24"/>
                <w:szCs w:val="24"/>
                <w:lang w:eastAsia="en-ID"/>
              </w:rPr>
              <w:t>dijuluki sebagai Fessologue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99C4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2FCE040C"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0CD2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AB4EC"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Ketidaksetujuan teman-teman Fessologue terhadap hubungannya dengan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BA036"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4F400B2B"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DFE5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2984F"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Pemaparan tentang latar belakang keluarga dan masa lalu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E697"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1116C933"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94211"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87107"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Deskripsi jalinan hubungan asmara Fessologue dan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4CDC4"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04820BB4"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59B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46B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Pemaparan tentang masa lalu Fessologue yang pernah tinggal di Château-d'Eau bersama rekan senegaranya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51C79"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767E64DE"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79F4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4B0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Keputusan Couleur d’origine menyuruh Fessologue untuk tinggal bersamanya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9E68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5D97B76D"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09AF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5315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Kehamilan Couleur d’origine dan kelahiran bayi mereka yang diberi nama Henriette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1F6DA"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39B8F090"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4AD3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5C30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Perlakuan rasis teman-teman Fessologue di bar Jip’s terhadap anak Fessologue tersebut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828FA"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1</w:t>
            </w:r>
          </w:p>
        </w:tc>
      </w:tr>
      <w:tr w:rsidR="0067286D" w:rsidRPr="0067286D" w14:paraId="23758E75"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193D1"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061AF"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Fessologue menutup-nutupi alasan kepergian Couleur d’origine dan anaknya kepada Arabe du coin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06F95"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618FDF87"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6E48F"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B3BC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Deskripsi tokoh Arabe du coin, orang Arab yang memiliki toko kelontong yang memiliki sifat baik dan ramah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14EF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233D3003"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30E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42B0C"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Percakapan Arabe du coin dengan Fessologue tentang isu-isu sosial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41B04"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309934C4"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7A87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70B71"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Deskripsi kebencian Fessologue terhadap l’Hybride, sang pemain </w:t>
            </w:r>
            <w:r w:rsidRPr="0067286D">
              <w:rPr>
                <w:rFonts w:ascii="Times New Roman" w:eastAsia="Times New Roman" w:hAnsi="Times New Roman" w:cs="Times New Roman"/>
                <w:i/>
                <w:iCs/>
                <w:color w:val="000000"/>
                <w:sz w:val="24"/>
                <w:szCs w:val="24"/>
                <w:lang w:eastAsia="en-ID"/>
              </w:rPr>
              <w:t>tam-tam</w:t>
            </w:r>
            <w:r w:rsidRPr="0067286D">
              <w:rPr>
                <w:rFonts w:ascii="Times New Roman" w:eastAsia="Times New Roman" w:hAnsi="Times New Roman" w:cs="Times New Roman"/>
                <w:color w:val="000000"/>
                <w:sz w:val="24"/>
                <w:szCs w:val="24"/>
                <w:lang w:eastAsia="en-ID"/>
              </w:rPr>
              <w:t xml:space="preserve"> yang telah merebut Couleur d’origine darinya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EADAA"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786F054A"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A0D2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9C1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Pemaparan tentang upaya L’Hybride mendekati Couleur d’origine dan Henriette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BC8B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19E07812"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AE3A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CCD4B"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Awal konflik Fessologue dan Couleur d’origine karena ketidaksukaan Fessologue terhadap perilaku L’Hybride yang peduli terhadap Henriette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9C99"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6D7726BF"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AFFE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8DE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Macchabée yang menceritakan latar belakang L’Hybride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B4948"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30A222D0"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65431"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975E"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Ingatan Fessologue tentang sikap L’Hybride yang mencoba merebut Couleur d’origine darinya.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3DA7F"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1AA31711" w14:textId="77777777" w:rsidTr="0067286D">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E55F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4946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Konflik hubungan Fessologue dan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D6186"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1FA7AD8C"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8A24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6FD2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Keputusan Couleur d’origine meninggalkan Fessologue untuk pergi dengan L’Hybride ke Kongo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A75D7"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232BAC69"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991D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C2DCF"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Perubahan sifat Fessologue setelah kepergian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6363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0E4AE883"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015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9EE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Fessologue harus mengirimkan uang setiap bulan kepada Couleur d’origine yang sekarang tinggal di Brazzaville, Kongo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FE40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2</w:t>
            </w:r>
          </w:p>
        </w:tc>
      </w:tr>
      <w:tr w:rsidR="0067286D" w:rsidRPr="0067286D" w14:paraId="722ED64B"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69DA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B65D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penulis bernama Louis-Philippe di Rideau Rouge (toko buku)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DBB7F"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7FC3A5E3"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FEF50"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C917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Keputusan Fessologue membeli mesin tik untuk menulis sebuah buku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5BEC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441E713C"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FE30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4B32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Kepergian Fessologue ke kelab malam dan konser sebagai upaya menemukan perempuan lain, pengganti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9701A"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0DE9680B"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AD1D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935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perempuan lain bernama Rose di kelab malam Le Cœur Samba</w:t>
            </w:r>
            <w:r w:rsidRPr="0067286D">
              <w:rPr>
                <w:rFonts w:ascii="Times New Roman" w:eastAsia="Times New Roman" w:hAnsi="Times New Roman" w:cs="Times New Roman"/>
                <w:color w:val="000000"/>
                <w:sz w:val="20"/>
                <w:szCs w:val="20"/>
                <w:lang w:eastAsia="en-ID"/>
              </w:rPr>
              <w:t xml:space="preserve"> </w:t>
            </w:r>
            <w:r w:rsidRPr="0067286D">
              <w:rPr>
                <w:rFonts w:ascii="Times New Roman" w:eastAsia="Times New Roman" w:hAnsi="Times New Roman" w:cs="Times New Roman"/>
                <w:color w:val="000000"/>
                <w:sz w:val="24"/>
                <w:szCs w:val="24"/>
                <w:lang w:eastAsia="en-ID"/>
              </w:rPr>
              <w:t>sebagai pelampiasan atas kepergian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1954C"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0472AF06"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922F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F6E0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perempuan keturunan Gabon bernama Gwendoline sebagai pelampiasan atas kepergian Couleur d’origine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D6FB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51FDC5CB"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124D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0082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Louis-Philippe selalu memberikan saran dan nasihat pada Fessologue tentang inspirasi menulis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5A027"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68E26F2F"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9DD7B"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27E4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Deskripsi tentang Louis-Philippe, seorang penulis yang berasal dari Haiti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2D496"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656936A2"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03F1B"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1D14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Pemaparan tentang sifat baik Fessologue, seperti tidak berhutang, membayar pajak, dan bersedekah pada pengemis di Masjid Château-Rouge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5EB1A"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6626D238" w14:textId="77777777" w:rsidTr="0067286D">
        <w:trPr>
          <w:trHeight w:val="2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1DE2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4A7A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Penjelasan tentang masa lalu Fessologue dan bagaimana ia bisa bermigrasi ke Prancis (ia pernah bekerja sebagai buruh di pelabuhan di Kongo, lalu menjadi tentara perang di Angola, kemudian bermigrasi ke Prancis)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0ACEE"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717900EE" w14:textId="77777777" w:rsidTr="0067286D">
        <w:trPr>
          <w:trHeight w:val="2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B8B2E"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7569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Deskripsi tentang ayah Fessologue yang bekerja sebagai pelayan di tempat orang Eropa di Kongo dan deskripsi ibu Fessologue yang bekerja sebagai pedagang di pasar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130C6"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4BFAFB67" w14:textId="77777777" w:rsidTr="0067286D">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5A4F8"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69756"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Deskripsi Château-Rouge</w:t>
            </w:r>
            <w:r w:rsidRPr="0067286D">
              <w:rPr>
                <w:rFonts w:ascii="Times New Roman" w:eastAsia="Times New Roman" w:hAnsi="Times New Roman" w:cs="Times New Roman"/>
                <w:color w:val="000000"/>
                <w:sz w:val="30"/>
                <w:szCs w:val="30"/>
                <w:lang w:eastAsia="en-ID"/>
              </w:rPr>
              <w:t xml:space="preserve"> </w:t>
            </w:r>
            <w:r w:rsidRPr="0067286D">
              <w:rPr>
                <w:rFonts w:ascii="Times New Roman" w:eastAsia="Times New Roman" w:hAnsi="Times New Roman" w:cs="Times New Roman"/>
                <w:color w:val="000000"/>
                <w:sz w:val="24"/>
                <w:szCs w:val="24"/>
                <w:lang w:eastAsia="en-ID"/>
              </w:rPr>
              <w:t>dan Château-d'Eau yang dipenuhi aktivitas para imigran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87E88"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5021ED38" w14:textId="77777777" w:rsidTr="0067286D">
        <w:trPr>
          <w:trHeight w:val="2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B69A5"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0C6DE"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Ingatan Fessologue tentang sejarah bagaimana presiden Republik Demokratik Kongo menyingkirkan musuhnya  dengan cara meracuninya pada dua dekade lalu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A0A16"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3</w:t>
            </w:r>
          </w:p>
        </w:tc>
      </w:tr>
      <w:tr w:rsidR="0067286D" w:rsidRPr="0067286D" w14:paraId="6BF2F3B8" w14:textId="77777777" w:rsidTr="0067286D">
        <w:trPr>
          <w:trHeight w:val="2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6678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E1B8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Percakapan Fessologue dengan Monsieur Hippocrate di kafe Roi du café tentang kolonialisme di Afrika, Monsieur Hippocrate berpendapat bahwa kolonialisme membawa misi pemberadaban sehingga bangsa terjajah harus berterima kasih pada Prancis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DFF0"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4</w:t>
            </w:r>
          </w:p>
        </w:tc>
      </w:tr>
      <w:tr w:rsidR="0067286D" w:rsidRPr="0067286D" w14:paraId="034C8064"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CCB8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82931"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Perlakuan rasis Monsieur Hippocrate terhadap pelayan di kafe Roi du café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13D61"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4</w:t>
            </w:r>
          </w:p>
        </w:tc>
      </w:tr>
      <w:tr w:rsidR="0067286D" w:rsidRPr="0067286D" w14:paraId="041DF1C3"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6411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CC5A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orang Breton, Monsieur le Breton, di bar Jip yang menyukai Afrika berdiskusi tentang sejarah Kongo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6CF5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Bab 4</w:t>
            </w:r>
          </w:p>
        </w:tc>
      </w:tr>
      <w:tr w:rsidR="0067286D" w:rsidRPr="0067286D" w14:paraId="3059F0D2"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08A8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00C5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Perubahan penampilan, sikap, dan gaya berpakaian Fessologue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6BD53"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Epilog</w:t>
            </w:r>
          </w:p>
        </w:tc>
      </w:tr>
      <w:tr w:rsidR="0067286D" w:rsidRPr="0067286D" w14:paraId="390F7C71"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86FB3"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1DD79"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Pendapat orang-orang tentang tampilan baru Fessologue yang dianggap seperti hippie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A54AE"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Epilog</w:t>
            </w:r>
          </w:p>
        </w:tc>
      </w:tr>
      <w:tr w:rsidR="0067286D" w:rsidRPr="0067286D" w14:paraId="3C0BB566"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5BDB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C877"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Sarah, perempuan kulit putih keturunan Prancis-Belgia, di bar Jip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337AD"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Epilog</w:t>
            </w:r>
          </w:p>
        </w:tc>
      </w:tr>
      <w:tr w:rsidR="0067286D" w:rsidRPr="0067286D" w14:paraId="2FD146DF" w14:textId="77777777" w:rsidTr="0067286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AE3D2"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2B9F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Pemaparan tentang kedekatan hubungan Fessologue dengan Sarah yang membuat hidup Fessologue berubah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22C8"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Epilog</w:t>
            </w:r>
          </w:p>
        </w:tc>
      </w:tr>
      <w:tr w:rsidR="0067286D" w:rsidRPr="0067286D" w14:paraId="2AD52D79"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8A85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FB8FA"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Pertemuan Fessologue dengan orangtua Sarah yang dapat menerimanya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80358"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Epilog</w:t>
            </w:r>
          </w:p>
        </w:tc>
      </w:tr>
      <w:tr w:rsidR="0067286D" w:rsidRPr="0067286D" w14:paraId="22158E0E" w14:textId="77777777" w:rsidTr="0067286D">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E4104"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109ED" w14:textId="77777777" w:rsidR="0067286D" w:rsidRPr="0067286D" w:rsidRDefault="0067286D" w:rsidP="0067286D">
            <w:pPr>
              <w:spacing w:before="240" w:after="240" w:line="240" w:lineRule="auto"/>
              <w:jc w:val="both"/>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 xml:space="preserve">Fessologue hampir berhasil menyelesaikan tulisannya dan bukunya diberi judul </w:t>
            </w:r>
            <w:r w:rsidRPr="0067286D">
              <w:rPr>
                <w:rFonts w:ascii="Times New Roman" w:eastAsia="Times New Roman" w:hAnsi="Times New Roman" w:cs="Times New Roman"/>
                <w:i/>
                <w:iCs/>
                <w:color w:val="000000"/>
                <w:sz w:val="24"/>
                <w:szCs w:val="24"/>
                <w:lang w:eastAsia="en-ID"/>
              </w:rPr>
              <w:t>Black Bazar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689EA" w14:textId="77777777" w:rsidR="0067286D" w:rsidRPr="0067286D" w:rsidRDefault="0067286D" w:rsidP="0067286D">
            <w:pPr>
              <w:spacing w:before="240" w:after="240" w:line="240" w:lineRule="auto"/>
              <w:jc w:val="center"/>
              <w:rPr>
                <w:rFonts w:ascii="Times New Roman" w:eastAsia="Times New Roman" w:hAnsi="Times New Roman" w:cs="Times New Roman"/>
                <w:sz w:val="24"/>
                <w:szCs w:val="24"/>
                <w:lang w:eastAsia="en-ID"/>
              </w:rPr>
            </w:pPr>
            <w:r w:rsidRPr="0067286D">
              <w:rPr>
                <w:rFonts w:ascii="Times New Roman" w:eastAsia="Times New Roman" w:hAnsi="Times New Roman" w:cs="Times New Roman"/>
                <w:color w:val="000000"/>
                <w:sz w:val="24"/>
                <w:szCs w:val="24"/>
                <w:lang w:eastAsia="en-ID"/>
              </w:rPr>
              <w:t>Epilog</w:t>
            </w:r>
          </w:p>
        </w:tc>
      </w:tr>
    </w:tbl>
    <w:p w14:paraId="272FF048" w14:textId="77777777" w:rsidR="0067286D" w:rsidRDefault="0067286D">
      <w:bookmarkStart w:id="0" w:name="_GoBack"/>
      <w:bookmarkEnd w:id="0"/>
    </w:p>
    <w:sectPr w:rsidR="00672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6D"/>
    <w:rsid w:val="006728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032C"/>
  <w15:chartTrackingRefBased/>
  <w15:docId w15:val="{A5225807-2F21-47B3-AF4F-6DDFE67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86D"/>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Afifah Faizah</dc:creator>
  <cp:keywords/>
  <dc:description/>
  <cp:lastModifiedBy>Afifah Faizah</cp:lastModifiedBy>
  <cp:revision>1</cp:revision>
  <dcterms:created xsi:type="dcterms:W3CDTF">2021-03-24T08:16:00Z</dcterms:created>
  <dcterms:modified xsi:type="dcterms:W3CDTF">2021-03-24T08:17:00Z</dcterms:modified>
</cp:coreProperties>
</file>